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CB2C" w14:textId="61751BEC" w:rsidR="00C267C6" w:rsidRPr="00AC43E4" w:rsidRDefault="00C267C6" w:rsidP="005947FA">
      <w:pPr>
        <w:rPr>
          <w:rFonts w:ascii="Arial" w:hAnsi="Arial" w:cs="Arial"/>
          <w:bCs/>
        </w:rPr>
        <w:sectPr w:rsidR="00C267C6" w:rsidRPr="00AC43E4" w:rsidSect="00390A24">
          <w:headerReference w:type="default" r:id="rId9"/>
          <w:footerReference w:type="default" r:id="rId10"/>
          <w:type w:val="continuous"/>
          <w:pgSz w:w="11906" w:h="16838"/>
          <w:pgMar w:top="2836" w:right="1440" w:bottom="1440" w:left="1440" w:header="964" w:footer="708" w:gutter="0"/>
          <w:pgNumType w:start="1"/>
          <w:cols w:space="708"/>
          <w:docGrid w:linePitch="360"/>
        </w:sectPr>
      </w:pPr>
    </w:p>
    <w:p w14:paraId="7C4E9A50" w14:textId="0262E488" w:rsidR="00202E2D" w:rsidRDefault="009C09FF" w:rsidP="00202E2D">
      <w:pPr>
        <w:rPr>
          <w:rFonts w:ascii="Arial" w:hAnsi="Arial" w:cs="Arial"/>
          <w:b/>
          <w:sz w:val="28"/>
          <w:szCs w:val="28"/>
        </w:rPr>
      </w:pPr>
      <w:r>
        <w:rPr>
          <w:rFonts w:ascii="Arial" w:hAnsi="Arial" w:cs="Arial"/>
          <w:b/>
          <w:sz w:val="28"/>
          <w:szCs w:val="28"/>
        </w:rPr>
        <w:lastRenderedPageBreak/>
        <w:t xml:space="preserve">BAYSTON HILL PARISH COUNCIL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Pr="00120002">
        <w:rPr>
          <w:rFonts w:ascii="Arial" w:hAnsi="Arial" w:cs="Arial"/>
          <w:b/>
          <w:sz w:val="28"/>
          <w:szCs w:val="28"/>
          <w:highlight w:val="yellow"/>
        </w:rPr>
        <w:t xml:space="preserve">(DRAFT FOR </w:t>
      </w:r>
      <w:r w:rsidR="00101368">
        <w:rPr>
          <w:rFonts w:ascii="Arial" w:hAnsi="Arial" w:cs="Arial"/>
          <w:b/>
          <w:sz w:val="28"/>
          <w:szCs w:val="28"/>
          <w:highlight w:val="yellow"/>
        </w:rPr>
        <w:t xml:space="preserve">REVIEW </w:t>
      </w:r>
      <w:r w:rsidR="005D3E8C">
        <w:rPr>
          <w:rFonts w:ascii="Arial" w:hAnsi="Arial" w:cs="Arial"/>
          <w:b/>
          <w:sz w:val="28"/>
          <w:szCs w:val="28"/>
          <w:highlight w:val="yellow"/>
        </w:rPr>
        <w:t>–</w:t>
      </w:r>
      <w:r w:rsidR="00101368">
        <w:rPr>
          <w:rFonts w:ascii="Arial" w:hAnsi="Arial" w:cs="Arial"/>
          <w:b/>
          <w:sz w:val="28"/>
          <w:szCs w:val="28"/>
          <w:highlight w:val="yellow"/>
        </w:rPr>
        <w:t xml:space="preserve"> </w:t>
      </w:r>
      <w:r w:rsidR="005D3E8C">
        <w:rPr>
          <w:rFonts w:ascii="Arial" w:hAnsi="Arial" w:cs="Arial"/>
          <w:b/>
          <w:sz w:val="28"/>
          <w:szCs w:val="28"/>
          <w:highlight w:val="yellow"/>
        </w:rPr>
        <w:t>F12.19/20</w:t>
      </w:r>
      <w:r w:rsidRPr="00120002">
        <w:rPr>
          <w:rFonts w:ascii="Arial" w:hAnsi="Arial" w:cs="Arial"/>
          <w:b/>
          <w:sz w:val="28"/>
          <w:szCs w:val="28"/>
          <w:highlight w:val="yellow"/>
        </w:rPr>
        <w:t>)</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9C09FF">
        <w:rPr>
          <w:rFonts w:ascii="Arial" w:hAnsi="Arial" w:cs="Arial"/>
          <w:highlight w:val="yellow"/>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w:t>
      </w:r>
      <w:r w:rsidRPr="009C09FF">
        <w:rPr>
          <w:rFonts w:ascii="Arial" w:hAnsi="Arial" w:cs="Arial"/>
          <w:highlight w:val="yellow"/>
        </w:rPr>
        <w:t>The Clerk has been appointed as RFO for this council and these regulations will apply accordingly</w:t>
      </w:r>
      <w:r w:rsidR="00FB6B87" w:rsidRPr="009C09FF">
        <w:rPr>
          <w:rFonts w:ascii="Arial" w:hAnsi="Arial" w:cs="Arial"/>
          <w:highlight w:val="yellow"/>
        </w:rPr>
        <w:t>.</w:t>
      </w:r>
      <w:r w:rsidRPr="009C09FF">
        <w:rPr>
          <w:rFonts w:ascii="Arial" w:hAnsi="Arial" w:cs="Arial"/>
          <w:highlight w:val="yellow"/>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approve any grant or a single commitment in excess of </w:t>
      </w:r>
      <w:r w:rsidRPr="009C09FF">
        <w:rPr>
          <w:rFonts w:ascii="Arial" w:hAnsi="Arial" w:cs="Arial"/>
          <w:highlight w:val="yellow"/>
        </w:rPr>
        <w:t>[£5,000</w:t>
      </w:r>
      <w:r w:rsidRPr="00AC43E4">
        <w:rPr>
          <w:rFonts w:ascii="Arial" w:hAnsi="Arial" w:cs="Arial"/>
        </w:rPr>
        <w:t>];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D9304CE"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w:t>
      </w:r>
      <w:r w:rsidRPr="003E7ED6">
        <w:rPr>
          <w:rFonts w:ascii="Arial" w:hAnsi="Arial" w:cs="Arial"/>
          <w:highlight w:val="yellow"/>
        </w:rPr>
        <w:t>or a cheque signatory</w:t>
      </w:r>
      <w:r w:rsidRPr="00AC43E4">
        <w:rPr>
          <w:rFonts w:ascii="Arial" w:hAnsi="Arial" w:cs="Arial"/>
        </w:rPr>
        <w:t xml:space="preserve">]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w:t>
      </w:r>
      <w:r w:rsidRPr="003E7ED6">
        <w:rPr>
          <w:rFonts w:ascii="Arial" w:hAnsi="Arial" w:cs="Arial"/>
          <w:highlight w:val="yellow"/>
        </w:rPr>
        <w:t>council</w:t>
      </w:r>
      <w:r w:rsidRPr="00AC43E4">
        <w:rPr>
          <w:rFonts w:ascii="Arial" w:hAnsi="Arial" w:cs="Arial"/>
        </w:rPr>
        <w:t xml:space="preserve"> [</w:t>
      </w:r>
      <w:r w:rsidRPr="009C09FF">
        <w:rPr>
          <w:rFonts w:ascii="Arial" w:hAnsi="Arial" w:cs="Arial"/>
          <w:highlight w:val="yellow"/>
        </w:rPr>
        <w:t>Finance Committee</w:t>
      </w:r>
      <w:r w:rsidRPr="00AC43E4">
        <w:rPr>
          <w:rFonts w:ascii="Arial" w:hAnsi="Arial" w:cs="Arial"/>
        </w:rPr>
        <w:t>].</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w:t>
      </w:r>
      <w:r w:rsidR="009E68C5" w:rsidRPr="009C09FF">
        <w:rPr>
          <w:rFonts w:ascii="Arial" w:hAnsi="Arial" w:cs="Arial"/>
          <w:highlight w:val="yellow"/>
        </w:rPr>
        <w:t>November</w:t>
      </w:r>
      <w:r w:rsidR="009E68C5" w:rsidRPr="00AC43E4">
        <w:rPr>
          <w:rFonts w:ascii="Arial" w:hAnsi="Arial" w:cs="Arial"/>
        </w:rPr>
        <w:t>]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w:t>
      </w:r>
      <w:r w:rsidRPr="009C09FF">
        <w:rPr>
          <w:rFonts w:ascii="Arial" w:hAnsi="Arial" w:cs="Arial"/>
          <w:highlight w:val="yellow"/>
        </w:rPr>
        <w:t>month</w:t>
      </w:r>
      <w:r w:rsidRPr="00AC43E4">
        <w:rPr>
          <w:rFonts w:ascii="Arial" w:hAnsi="Arial" w:cs="Arial"/>
        </w:rPr>
        <w:t>], prepare detailed estimates of all receipts and payments including the use of reserves and all sources of funding for the following financial year in the form of a budget to be considered by the [</w:t>
      </w:r>
      <w:r w:rsidRPr="009C09FF">
        <w:rPr>
          <w:rFonts w:ascii="Arial" w:hAnsi="Arial" w:cs="Arial"/>
          <w:highlight w:val="yellow"/>
        </w:rPr>
        <w:t>relevant committee and the</w:t>
      </w:r>
      <w:r w:rsidRPr="00AC43E4">
        <w:rPr>
          <w:rFonts w:ascii="Arial" w:hAnsi="Arial" w:cs="Arial"/>
        </w:rPr>
        <w:t>]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council for all items over </w:t>
      </w:r>
      <w:r w:rsidRPr="00C1286F">
        <w:rPr>
          <w:rFonts w:ascii="Arial" w:hAnsi="Arial" w:cs="Arial"/>
          <w:highlight w:val="yellow"/>
        </w:rPr>
        <w:t>[£5,000</w:t>
      </w:r>
      <w:r w:rsidRPr="00AC43E4">
        <w:rPr>
          <w:rFonts w:ascii="Arial" w:hAnsi="Arial" w:cs="Arial"/>
        </w:rPr>
        <w:t>];</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a duly delegated committee of the council for items over </w:t>
      </w:r>
      <w:r w:rsidRPr="00C1286F">
        <w:rPr>
          <w:rFonts w:ascii="Arial" w:hAnsi="Arial" w:cs="Arial"/>
          <w:highlight w:val="yellow"/>
        </w:rPr>
        <w:t>[£500</w:t>
      </w:r>
      <w:r w:rsidRPr="00AC43E4">
        <w:rPr>
          <w:rFonts w:ascii="Arial" w:hAnsi="Arial" w:cs="Arial"/>
        </w:rPr>
        <w:t>];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of Council or Chairman of the appropriate committee, for any items below </w:t>
      </w:r>
      <w:r w:rsidRPr="00C1286F">
        <w:rPr>
          <w:rFonts w:ascii="Arial" w:hAnsi="Arial" w:cs="Arial"/>
          <w:highlight w:val="yellow"/>
        </w:rPr>
        <w:t>[£500</w:t>
      </w:r>
      <w:r w:rsidRPr="00AC43E4">
        <w:rPr>
          <w:rFonts w:ascii="Arial" w:hAnsi="Arial" w:cs="Arial"/>
        </w:rPr>
        <w:t>].</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w:t>
      </w:r>
      <w:r w:rsidRPr="00C1286F">
        <w:rPr>
          <w:rFonts w:ascii="Arial" w:hAnsi="Arial" w:cs="Arial"/>
          <w:highlight w:val="yellow"/>
        </w:rPr>
        <w:t>October</w:t>
      </w:r>
      <w:r w:rsidRPr="00AC43E4">
        <w:rPr>
          <w:rFonts w:ascii="Arial" w:hAnsi="Arial" w:cs="Arial"/>
        </w:rPr>
        <w:t>]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 xml:space="preserve">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Pr="00C1286F">
        <w:rPr>
          <w:rFonts w:ascii="Arial" w:hAnsi="Arial" w:cs="Arial"/>
          <w:highlight w:val="yellow"/>
        </w:rPr>
        <w:t>[£500].</w:t>
      </w:r>
      <w:r w:rsidRPr="00AC43E4">
        <w:rPr>
          <w:rFonts w:ascii="Arial" w:hAnsi="Arial" w:cs="Arial"/>
        </w:rPr>
        <w:t xml:space="preserve">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w:t>
      </w:r>
      <w:r w:rsidRPr="00C1286F">
        <w:rPr>
          <w:rFonts w:ascii="Arial" w:hAnsi="Arial" w:cs="Arial"/>
          <w:highlight w:val="yellow"/>
        </w:rPr>
        <w:t>[£100]</w:t>
      </w:r>
      <w:r w:rsidRPr="00AC43E4">
        <w:rPr>
          <w:rFonts w:ascii="Arial" w:hAnsi="Arial" w:cs="Arial"/>
        </w:rPr>
        <w:t xml:space="preserve"> or [</w:t>
      </w:r>
      <w:r w:rsidRPr="00C1286F">
        <w:rPr>
          <w:rFonts w:ascii="Arial" w:hAnsi="Arial" w:cs="Arial"/>
          <w:highlight w:val="yellow"/>
        </w:rPr>
        <w:t>15%</w:t>
      </w:r>
      <w:r w:rsidRPr="00AC43E4">
        <w:rPr>
          <w:rFonts w:ascii="Arial" w:hAnsi="Arial" w:cs="Arial"/>
        </w:rPr>
        <w:t>]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w:t>
      </w:r>
      <w:r w:rsidRPr="00C1286F">
        <w:rPr>
          <w:rFonts w:ascii="Arial" w:hAnsi="Arial" w:cs="Arial"/>
          <w:highlight w:val="yellow"/>
        </w:rPr>
        <w:t>The council shall seek credit references in respect of members or employees who act as signatories</w:t>
      </w:r>
      <w:r w:rsidRPr="00AC43E4">
        <w:rPr>
          <w:rFonts w:ascii="Arial" w:hAnsi="Arial" w:cs="Arial"/>
        </w:rPr>
        <w:t>.]</w:t>
      </w:r>
    </w:p>
    <w:p w14:paraId="09CBCEDA" w14:textId="00FB8026"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w:t>
      </w:r>
      <w:r w:rsidRPr="00C1286F">
        <w:rPr>
          <w:rFonts w:ascii="Arial" w:hAnsi="Arial" w:cs="Arial"/>
          <w:highlight w:val="yellow"/>
        </w:rPr>
        <w:t>or finance committee</w:t>
      </w:r>
      <w:r w:rsidRPr="00AC43E4">
        <w:rPr>
          <w:rFonts w:ascii="Arial" w:hAnsi="Arial" w:cs="Arial"/>
        </w:rPr>
        <w:t>]. The council / committee shall review the schedule for compliance and, having satisfied itself shall authorise payment by a resolution of the council [</w:t>
      </w:r>
      <w:r w:rsidRPr="00C1286F">
        <w:rPr>
          <w:rFonts w:ascii="Arial" w:hAnsi="Arial" w:cs="Arial"/>
          <w:highlight w:val="yellow"/>
        </w:rPr>
        <w:t>or finance committee</w:t>
      </w:r>
      <w:r w:rsidRPr="00AC43E4">
        <w:rPr>
          <w:rFonts w:ascii="Arial" w:hAnsi="Arial" w:cs="Arial"/>
        </w:rPr>
        <w:t xml:space="preserve">]. The approved schedule shall be ruled off and initialled by the </w:t>
      </w:r>
      <w:r w:rsidRPr="00AC43E4">
        <w:rPr>
          <w:rFonts w:ascii="Arial" w:hAnsi="Arial" w:cs="Arial"/>
        </w:rPr>
        <w:lastRenderedPageBreak/>
        <w:t>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w:t>
      </w:r>
      <w:r w:rsidRPr="00C1286F">
        <w:rPr>
          <w:rFonts w:ascii="Arial" w:hAnsi="Arial" w:cs="Arial"/>
          <w:highlight w:val="yellow"/>
        </w:rPr>
        <w:t>or Finance Committee</w:t>
      </w:r>
      <w:r w:rsidRPr="00AC43E4">
        <w:rPr>
          <w:rFonts w:ascii="Arial" w:hAnsi="Arial" w:cs="Arial"/>
        </w:rPr>
        <w:t>]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r w:rsidRPr="00C1286F">
        <w:rPr>
          <w:rFonts w:ascii="Arial" w:hAnsi="Arial" w:cs="Arial"/>
          <w:highlight w:val="yellow"/>
        </w:rPr>
        <w:t>or finance committee</w:t>
      </w:r>
      <w:r w:rsidRPr="00AC43E4">
        <w:rPr>
          <w:rFonts w:ascii="Arial" w:hAnsi="Arial" w:cs="Arial"/>
        </w:rPr>
        <w:t>];</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w:t>
      </w:r>
      <w:r w:rsidRPr="00C1286F">
        <w:rPr>
          <w:rFonts w:ascii="Arial" w:hAnsi="Arial" w:cs="Arial"/>
          <w:highlight w:val="yellow"/>
        </w:rPr>
        <w:t>or finance committee</w:t>
      </w:r>
      <w:r w:rsidRPr="00AC43E4">
        <w:rPr>
          <w:rFonts w:ascii="Arial" w:hAnsi="Arial" w:cs="Arial"/>
        </w:rPr>
        <w:t>]; or</w:t>
      </w:r>
    </w:p>
    <w:p w14:paraId="20C3CB0F" w14:textId="1560D35B" w:rsidR="009E68C5" w:rsidRPr="00AC43E4" w:rsidRDefault="009E68C5" w:rsidP="009E68C5">
      <w:pPr>
        <w:ind w:left="720"/>
        <w:rPr>
          <w:rFonts w:ascii="Arial" w:hAnsi="Arial" w:cs="Arial"/>
        </w:rPr>
      </w:pPr>
      <w:r w:rsidRPr="00AC43E4">
        <w:rPr>
          <w:rFonts w:ascii="Arial" w:hAnsi="Arial" w:cs="Arial"/>
        </w:rPr>
        <w:t xml:space="preserve">c) fund transfers within the councils banking arrangements up to the sum of </w:t>
      </w:r>
      <w:r w:rsidRPr="00C1286F">
        <w:rPr>
          <w:rFonts w:ascii="Arial" w:hAnsi="Arial" w:cs="Arial"/>
          <w:highlight w:val="yellow"/>
        </w:rPr>
        <w:t>[£10,000],</w:t>
      </w:r>
      <w:r w:rsidRPr="00AC43E4">
        <w:rPr>
          <w:rFonts w:ascii="Arial" w:hAnsi="Arial" w:cs="Arial"/>
        </w:rPr>
        <w:t xml:space="preserve"> provided that a list of such payments shall be submitted to the next appropriate meeting of council [</w:t>
      </w:r>
      <w:r w:rsidRPr="005B4358">
        <w:rPr>
          <w:rFonts w:ascii="Arial" w:hAnsi="Arial" w:cs="Arial"/>
          <w:highlight w:val="yellow"/>
        </w:rPr>
        <w:t>or finance committee</w:t>
      </w:r>
      <w:r w:rsidRPr="00AC43E4">
        <w:rPr>
          <w:rFonts w:ascii="Arial" w:hAnsi="Arial" w:cs="Arial"/>
        </w:rPr>
        <w:t>].</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w:t>
      </w:r>
      <w:r w:rsidRPr="005B4358">
        <w:rPr>
          <w:rFonts w:ascii="Arial" w:hAnsi="Arial" w:cs="Arial"/>
          <w:highlight w:val="yellow"/>
        </w:rPr>
        <w:t>or a duly authorised committee</w:t>
      </w:r>
      <w:r w:rsidRPr="00AC43E4">
        <w:rPr>
          <w:rFonts w:ascii="Arial" w:hAnsi="Arial" w:cs="Arial"/>
        </w:rPr>
        <w:t>,] may authorise payment for the year provided that the requirements of regulation 4.1 (Budgetary Controls) are adhered to, provided also that a list of such payments shall be submitted to the next appropriate meeting of council [</w:t>
      </w:r>
      <w:r w:rsidRPr="005B4358">
        <w:rPr>
          <w:rFonts w:ascii="Arial" w:hAnsi="Arial" w:cs="Arial"/>
          <w:highlight w:val="yellow"/>
        </w:rPr>
        <w:t>or Finance Committee</w:t>
      </w:r>
      <w:r w:rsidRPr="00AC43E4">
        <w:rPr>
          <w:rFonts w:ascii="Arial" w:hAnsi="Arial" w:cs="Arial"/>
        </w:rPr>
        <w:t>].</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lastRenderedPageBreak/>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w:t>
      </w:r>
      <w:r w:rsidRPr="005B4358">
        <w:rPr>
          <w:rFonts w:ascii="Arial" w:hAnsi="Arial" w:cs="Arial"/>
          <w:highlight w:val="yellow"/>
        </w:rPr>
        <w:t>or duly delegated committee</w:t>
      </w:r>
      <w:r w:rsidRPr="00AC43E4">
        <w:rPr>
          <w:rFonts w:ascii="Arial" w:hAnsi="Arial" w:cs="Arial"/>
        </w:rPr>
        <w:t>].</w:t>
      </w:r>
    </w:p>
    <w:p w14:paraId="6376FA57" w14:textId="75A5B8A5"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w:t>
      </w:r>
      <w:r w:rsidRPr="005B4358">
        <w:rPr>
          <w:rFonts w:ascii="Arial" w:hAnsi="Arial" w:cs="Arial"/>
          <w:highlight w:val="yellow"/>
        </w:rPr>
        <w:t>one] two member</w:t>
      </w:r>
      <w:r w:rsidRPr="00AC43E4">
        <w:rPr>
          <w:rFonts w:ascii="Arial" w:hAnsi="Arial" w:cs="Arial"/>
        </w:rPr>
        <w:t>[</w:t>
      </w:r>
      <w:r w:rsidRPr="005B4358">
        <w:rPr>
          <w:rFonts w:ascii="Arial" w:hAnsi="Arial" w:cs="Arial"/>
          <w:highlight w:val="yellow"/>
        </w:rPr>
        <w:t>s</w:t>
      </w:r>
      <w:r w:rsidRPr="00AC43E4">
        <w:rPr>
          <w:rFonts w:ascii="Arial" w:hAnsi="Arial" w:cs="Arial"/>
        </w:rPr>
        <w:t>] of council [</w:t>
      </w:r>
      <w:r w:rsidRPr="005B4358">
        <w:rPr>
          <w:rFonts w:ascii="Arial" w:hAnsi="Arial" w:cs="Arial"/>
          <w:highlight w:val="yellow"/>
        </w:rPr>
        <w:t>and countersigned by the Clerk,]</w:t>
      </w:r>
      <w:r w:rsidRPr="00AC43E4">
        <w:rPr>
          <w:rFonts w:ascii="Arial" w:hAnsi="Arial" w:cs="Arial"/>
        </w:rPr>
        <w:t xml:space="preserve">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 xml:space="preserve">6.6. Cheques or orders for payment shall not normally be presented for signature other than at a council or committee meeting (including immediately before or after such a meeting). Any signatures obtained away from such meetings shall be reported to the council </w:t>
      </w:r>
      <w:r w:rsidRPr="005B4358">
        <w:rPr>
          <w:rFonts w:ascii="Arial" w:hAnsi="Arial" w:cs="Arial"/>
          <w:highlight w:val="yellow"/>
        </w:rPr>
        <w:t>[or Finance Committee</w:t>
      </w:r>
      <w:r w:rsidRPr="00AC43E4">
        <w:rPr>
          <w:rFonts w:ascii="Arial" w:hAnsi="Arial" w:cs="Arial"/>
        </w:rPr>
        <w:t>]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w:t>
      </w:r>
      <w:r w:rsidRPr="00AC43E4">
        <w:rPr>
          <w:rFonts w:ascii="Arial" w:hAnsi="Arial" w:cs="Arial"/>
        </w:rPr>
        <w:lastRenderedPageBreak/>
        <w:t>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w:t>
      </w:r>
      <w:r w:rsidRPr="003E7ED6">
        <w:rPr>
          <w:rFonts w:ascii="Arial" w:hAnsi="Arial" w:cs="Arial"/>
          <w:highlight w:val="yellow"/>
        </w:rPr>
        <w:t>Clerk [</w:t>
      </w:r>
      <w:r w:rsidRPr="005B4358">
        <w:rPr>
          <w:rFonts w:ascii="Arial" w:hAnsi="Arial" w:cs="Arial"/>
          <w:highlight w:val="yellow"/>
        </w:rPr>
        <w:t>RFO</w:t>
      </w:r>
      <w:r w:rsidRPr="00AC43E4">
        <w:rPr>
          <w:rFonts w:ascii="Arial" w:hAnsi="Arial" w:cs="Arial"/>
        </w:rPr>
        <w:t xml:space="preserve">] shall be appointed as the Service Administrator. The bank mandate approved by the council shall identify a number of councillors who will be authorised to approve transactions on those </w:t>
      </w:r>
      <w:r w:rsidRPr="00AC43E4">
        <w:rPr>
          <w:rFonts w:ascii="Arial" w:hAnsi="Arial" w:cs="Arial"/>
        </w:rPr>
        <w:lastRenderedPageBreak/>
        <w:t>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 xml:space="preserve">6.18. Any Debit Card issued for use will be specifically restricted to the </w:t>
      </w:r>
      <w:r w:rsidRPr="003E7ED6">
        <w:rPr>
          <w:rFonts w:ascii="Arial" w:hAnsi="Arial" w:cs="Arial"/>
          <w:highlight w:val="yellow"/>
        </w:rPr>
        <w:t>Clerk</w:t>
      </w:r>
      <w:r w:rsidRPr="00AC43E4">
        <w:rPr>
          <w:rFonts w:ascii="Arial" w:hAnsi="Arial" w:cs="Arial"/>
        </w:rPr>
        <w:t xml:space="preserve"> [</w:t>
      </w:r>
      <w:r w:rsidRPr="005B4358">
        <w:rPr>
          <w:rFonts w:ascii="Arial" w:hAnsi="Arial" w:cs="Arial"/>
          <w:highlight w:val="yellow"/>
        </w:rPr>
        <w:t>and the RFO</w:t>
      </w:r>
      <w:r w:rsidRPr="00AC43E4">
        <w:rPr>
          <w:rFonts w:ascii="Arial" w:hAnsi="Arial" w:cs="Arial"/>
        </w:rPr>
        <w:t xml:space="preserve">] and will also be restricted to a single transaction maximum value of </w:t>
      </w:r>
      <w:r w:rsidRPr="005B4358">
        <w:rPr>
          <w:rFonts w:ascii="Arial" w:hAnsi="Arial" w:cs="Arial"/>
          <w:highlight w:val="yellow"/>
        </w:rPr>
        <w:t>[£500</w:t>
      </w:r>
      <w:r w:rsidRPr="00AC43E4">
        <w:rPr>
          <w:rFonts w:ascii="Arial" w:hAnsi="Arial" w:cs="Arial"/>
        </w:rPr>
        <w:t>]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 xml:space="preserve">6.19. A pre-paid debit card may be issued to employees with varying limits. These limits will be set by the </w:t>
      </w:r>
      <w:r w:rsidRPr="003E7ED6">
        <w:rPr>
          <w:rFonts w:ascii="Arial" w:hAnsi="Arial" w:cs="Arial"/>
          <w:highlight w:val="yellow"/>
        </w:rPr>
        <w:t>council</w:t>
      </w:r>
      <w:r w:rsidRPr="00AC43E4">
        <w:rPr>
          <w:rFonts w:ascii="Arial" w:hAnsi="Arial" w:cs="Arial"/>
        </w:rPr>
        <w:t xml:space="preserve"> [</w:t>
      </w:r>
      <w:r w:rsidRPr="0023008D">
        <w:rPr>
          <w:rFonts w:ascii="Arial" w:hAnsi="Arial" w:cs="Arial"/>
          <w:highlight w:val="yellow"/>
        </w:rPr>
        <w:t>Finance Committee</w:t>
      </w:r>
      <w:r w:rsidRPr="00AC43E4">
        <w:rPr>
          <w:rFonts w:ascii="Arial" w:hAnsi="Arial" w:cs="Arial"/>
        </w:rPr>
        <w:t>]. Transactions and purchases made will be reported to the [</w:t>
      </w:r>
      <w:r w:rsidRPr="0023008D">
        <w:rPr>
          <w:rFonts w:ascii="Arial" w:hAnsi="Arial" w:cs="Arial"/>
          <w:highlight w:val="yellow"/>
        </w:rPr>
        <w:t>council] [relevant committee</w:t>
      </w:r>
      <w:r w:rsidRPr="00AC43E4">
        <w:rPr>
          <w:rFonts w:ascii="Arial" w:hAnsi="Arial" w:cs="Arial"/>
        </w:rPr>
        <w:t>] and authority for topping-up shall be at the discretion of the [</w:t>
      </w:r>
      <w:r w:rsidRPr="0023008D">
        <w:rPr>
          <w:rFonts w:ascii="Arial" w:hAnsi="Arial" w:cs="Arial"/>
          <w:highlight w:val="yellow"/>
        </w:rPr>
        <w:t>council</w:t>
      </w:r>
      <w:r w:rsidRPr="00AC43E4">
        <w:rPr>
          <w:rFonts w:ascii="Arial" w:hAnsi="Arial" w:cs="Arial"/>
        </w:rPr>
        <w:t>] [</w:t>
      </w:r>
      <w:r w:rsidRPr="0023008D">
        <w:rPr>
          <w:rFonts w:ascii="Arial" w:hAnsi="Arial" w:cs="Arial"/>
          <w:highlight w:val="yellow"/>
        </w:rPr>
        <w:t>relevant committee</w:t>
      </w:r>
      <w:r w:rsidRPr="00AC43E4">
        <w:rPr>
          <w:rFonts w:ascii="Arial" w:hAnsi="Arial" w:cs="Arial"/>
        </w:rPr>
        <w:t>].</w:t>
      </w:r>
    </w:p>
    <w:p w14:paraId="50D78880" w14:textId="5EC2F90C" w:rsidR="009E68C5" w:rsidRPr="00AC43E4" w:rsidRDefault="009E68C5" w:rsidP="009E68C5">
      <w:pPr>
        <w:rPr>
          <w:rFonts w:ascii="Arial" w:hAnsi="Arial" w:cs="Arial"/>
        </w:rPr>
      </w:pPr>
      <w:r w:rsidRPr="00AC43E4">
        <w:rPr>
          <w:rFonts w:ascii="Arial" w:hAnsi="Arial" w:cs="Arial"/>
        </w:rPr>
        <w:t xml:space="preserve">6.20. Any corporate credit card or trade card account opened by the council will be specifically restricted to use by the </w:t>
      </w:r>
      <w:r w:rsidRPr="003E7ED6">
        <w:rPr>
          <w:rFonts w:ascii="Arial" w:hAnsi="Arial" w:cs="Arial"/>
          <w:highlight w:val="yellow"/>
        </w:rPr>
        <w:t>Clerk</w:t>
      </w:r>
      <w:r w:rsidRPr="00AC43E4">
        <w:rPr>
          <w:rFonts w:ascii="Arial" w:hAnsi="Arial" w:cs="Arial"/>
        </w:rPr>
        <w:t xml:space="preserve"> [</w:t>
      </w:r>
      <w:r w:rsidRPr="0023008D">
        <w:rPr>
          <w:rFonts w:ascii="Arial" w:hAnsi="Arial" w:cs="Arial"/>
          <w:highlight w:val="yellow"/>
        </w:rPr>
        <w:t>and RFO</w:t>
      </w:r>
      <w:r w:rsidRPr="00AC43E4">
        <w:rPr>
          <w:rFonts w:ascii="Arial" w:hAnsi="Arial" w:cs="Arial"/>
        </w:rPr>
        <w:t>] 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 xml:space="preserve">6.21. </w:t>
      </w:r>
      <w:r w:rsidRPr="0023008D">
        <w:rPr>
          <w:rFonts w:ascii="Arial" w:hAnsi="Arial" w:cs="Arial"/>
          <w:strike/>
          <w:highlight w:val="cyan"/>
        </w:rPr>
        <w:t>The council will not maintain any form of cash float</w:t>
      </w:r>
      <w:r w:rsidRPr="0023008D">
        <w:rPr>
          <w:rFonts w:ascii="Arial" w:hAnsi="Arial" w:cs="Arial"/>
          <w:highlight w:val="cyan"/>
        </w:rPr>
        <w:t xml:space="preserve">. </w:t>
      </w:r>
      <w:r w:rsidRPr="0023008D">
        <w:rPr>
          <w:rFonts w:ascii="Arial" w:hAnsi="Arial" w:cs="Arial"/>
          <w:strike/>
          <w:highlight w:val="cyan"/>
        </w:rPr>
        <w:t>All cash received must be banked intact. Any payments made in cash by the Clerk [or RFO] (for example for postage or minor stationery items) shall be refunded on a regular basis, at least quarterly</w:t>
      </w:r>
      <w:r w:rsidRPr="0023008D">
        <w:rPr>
          <w:rFonts w:ascii="Arial" w:hAnsi="Arial" w:cs="Arial"/>
          <w:strike/>
        </w:rPr>
        <w:t>.</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23008D">
        <w:rPr>
          <w:rFonts w:ascii="Arial" w:hAnsi="Arial" w:cs="Arial"/>
          <w:highlight w:val="yellow"/>
        </w:rPr>
        <w:t>6.22. The RFO may provide petty cash to officers for the purpose of defraying operational and other expenses. Vouchers for payments made shall be forwarded to the RFO with a claim for reimbursement</w:t>
      </w:r>
      <w:r w:rsidR="009E68C5" w:rsidRPr="00AC43E4">
        <w:rPr>
          <w:rFonts w:ascii="Arial" w:hAnsi="Arial" w:cs="Arial"/>
        </w:rPr>
        <w:t>.</w:t>
      </w:r>
    </w:p>
    <w:p w14:paraId="444E2FE1" w14:textId="5B43AA36" w:rsidR="009E68C5" w:rsidRPr="00AC43E4" w:rsidRDefault="009E68C5" w:rsidP="009E68C5">
      <w:pPr>
        <w:ind w:left="720"/>
        <w:rPr>
          <w:rFonts w:ascii="Arial" w:hAnsi="Arial" w:cs="Arial"/>
        </w:rPr>
      </w:pPr>
      <w:r w:rsidRPr="00AC43E4">
        <w:rPr>
          <w:rFonts w:ascii="Arial" w:hAnsi="Arial" w:cs="Arial"/>
        </w:rPr>
        <w:t xml:space="preserve">a) The RFO shall maintain a petty cash float of </w:t>
      </w:r>
      <w:r w:rsidRPr="0023008D">
        <w:rPr>
          <w:rFonts w:ascii="Arial" w:hAnsi="Arial" w:cs="Arial"/>
          <w:highlight w:val="yellow"/>
        </w:rPr>
        <w:t>[£250</w:t>
      </w:r>
      <w:r w:rsidRPr="00AC43E4">
        <w:rPr>
          <w:rFonts w:ascii="Arial" w:hAnsi="Arial" w:cs="Arial"/>
        </w:rPr>
        <w:t>] for the purpose of defraying operational and other expenses. Vouchers for payments made from petty cash shall be kept to substantiate the payment.</w:t>
      </w:r>
    </w:p>
    <w:p w14:paraId="068FB238" w14:textId="01CBCE0A" w:rsidR="009E68C5" w:rsidRPr="0023008D" w:rsidRDefault="009E68C5" w:rsidP="009E68C5">
      <w:pPr>
        <w:ind w:left="720"/>
        <w:rPr>
          <w:rFonts w:ascii="Arial" w:hAnsi="Arial" w:cs="Arial"/>
          <w:highlight w:val="yellow"/>
        </w:rPr>
      </w:pPr>
      <w:r w:rsidRPr="00AC43E4">
        <w:rPr>
          <w:rFonts w:ascii="Arial" w:hAnsi="Arial" w:cs="Arial"/>
        </w:rPr>
        <w:lastRenderedPageBreak/>
        <w:t xml:space="preserve">b) </w:t>
      </w:r>
      <w:r w:rsidRPr="0023008D">
        <w:rPr>
          <w:rFonts w:ascii="Arial" w:hAnsi="Arial" w:cs="Arial"/>
          <w:highlight w:val="yellow"/>
        </w:rPr>
        <w:t>Income received must not be paid into the petty cash float but must be separately banked, as provided elsewhere in these regulations.</w:t>
      </w:r>
    </w:p>
    <w:p w14:paraId="11BDFD96" w14:textId="1A2C7DD4" w:rsidR="009E68C5" w:rsidRPr="00AC43E4" w:rsidRDefault="009E68C5" w:rsidP="009E68C5">
      <w:pPr>
        <w:ind w:left="720"/>
        <w:rPr>
          <w:rFonts w:ascii="Arial" w:hAnsi="Arial" w:cs="Arial"/>
        </w:rPr>
      </w:pPr>
      <w:r w:rsidRPr="0023008D">
        <w:rPr>
          <w:rFonts w:ascii="Arial" w:hAnsi="Arial" w:cs="Arial"/>
          <w:highlight w:val="yellow"/>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w:t>
      </w:r>
      <w:r w:rsidRPr="0023008D">
        <w:rPr>
          <w:rFonts w:ascii="Arial" w:hAnsi="Arial" w:cs="Arial"/>
          <w:highlight w:val="yellow"/>
        </w:rPr>
        <w:t>council] [relevant committee</w:t>
      </w:r>
      <w:r w:rsidRPr="00AC43E4">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lastRenderedPageBreak/>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lastRenderedPageBreak/>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23008D">
        <w:rPr>
          <w:rFonts w:ascii="Arial" w:hAnsi="Arial" w:cs="Arial"/>
          <w:highlight w:val="yellow"/>
        </w:rPr>
        <w:t>[</w:t>
      </w:r>
      <w:r w:rsidR="007E6C3C" w:rsidRPr="0023008D">
        <w:rPr>
          <w:rFonts w:ascii="Arial" w:hAnsi="Arial" w:cs="Arial"/>
          <w:highlight w:val="yellow"/>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23008D">
        <w:rPr>
          <w:rFonts w:ascii="Arial" w:hAnsi="Arial" w:cs="Arial"/>
          <w:highlight w:val="yellow"/>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w:t>
      </w:r>
      <w:r w:rsidRPr="00AC43E4">
        <w:rPr>
          <w:rFonts w:ascii="Arial" w:hAnsi="Arial" w:cs="Arial"/>
        </w:rPr>
        <w:lastRenderedPageBreak/>
        <w:t>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3BB5B483"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110A84">
        <w:rPr>
          <w:rFonts w:ascii="Arial" w:hAnsi="Arial" w:cs="Arial"/>
        </w:rPr>
        <w:t xml:space="preserve"> </w:t>
      </w:r>
      <w:r w:rsidRPr="00110A84">
        <w:rPr>
          <w:rFonts w:ascii="Arial" w:hAnsi="Arial" w:cs="Arial"/>
        </w:rPr>
        <w:t>[</w:t>
      </w:r>
      <w:r w:rsidR="00110A84" w:rsidRPr="00110A84">
        <w:rPr>
          <w:rFonts w:ascii="Arial" w:hAnsi="Arial" w:cs="Arial"/>
          <w:highlight w:val="cyan"/>
        </w:rPr>
        <w:t>18</w:t>
      </w:r>
      <w:r w:rsidR="00110A84">
        <w:rPr>
          <w:rFonts w:ascii="Arial" w:hAnsi="Arial" w:cs="Arial"/>
        </w:rPr>
        <w:t xml:space="preserve"> </w:t>
      </w:r>
      <w:r w:rsidR="00110A84" w:rsidRPr="00110A84">
        <w:rPr>
          <w:rFonts w:ascii="Arial" w:hAnsi="Arial" w:cs="Arial"/>
          <w:highlight w:val="cyan"/>
        </w:rPr>
        <w:t xml:space="preserve">– Financial Controls and </w:t>
      </w:r>
      <w:proofErr w:type="gramStart"/>
      <w:r w:rsidR="00110A84" w:rsidRPr="00110A84">
        <w:rPr>
          <w:rFonts w:ascii="Arial" w:hAnsi="Arial" w:cs="Arial"/>
          <w:highlight w:val="cyan"/>
        </w:rPr>
        <w:t>Procurement</w:t>
      </w:r>
      <w:r w:rsidRPr="00110A84">
        <w:rPr>
          <w:rFonts w:ascii="Arial" w:hAnsi="Arial" w:cs="Arial"/>
        </w:rPr>
        <w:t xml:space="preserve"> </w:t>
      </w:r>
      <w:r w:rsidRPr="00AC43E4">
        <w:rPr>
          <w:rFonts w:ascii="Arial" w:hAnsi="Arial" w:cs="Arial"/>
        </w:rPr>
        <w:t>]</w:t>
      </w:r>
      <w:proofErr w:type="gramEnd"/>
      <w:r w:rsidRPr="00AC43E4">
        <w:rPr>
          <w:rFonts w:ascii="Arial" w:hAnsi="Arial" w:cs="Arial"/>
        </w:rPr>
        <w:t>,</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w:t>
      </w:r>
      <w:r w:rsidRPr="00CA5AA5">
        <w:rPr>
          <w:rFonts w:ascii="Arial" w:hAnsi="Arial" w:cs="Arial"/>
          <w:highlight w:val="yellow"/>
        </w:rPr>
        <w:t>insert reference of the council’s relevant standing order</w:t>
      </w:r>
      <w:r w:rsidRPr="00AC43E4">
        <w:rPr>
          <w:rFonts w:ascii="Arial" w:hAnsi="Arial" w:cs="Arial"/>
        </w:rPr>
        <w:t>]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Pr="00CA5AA5">
        <w:rPr>
          <w:rFonts w:ascii="Arial" w:hAnsi="Arial" w:cs="Arial"/>
          <w:highlight w:val="yellow"/>
        </w:rPr>
        <w:t>[£3,000</w:t>
      </w:r>
      <w:r w:rsidRPr="00AC43E4">
        <w:rPr>
          <w:rFonts w:ascii="Arial" w:hAnsi="Arial" w:cs="Arial"/>
        </w:rPr>
        <w:t xml:space="preserve">] and above </w:t>
      </w:r>
      <w:r w:rsidRPr="00CA5AA5">
        <w:rPr>
          <w:rFonts w:ascii="Arial" w:hAnsi="Arial" w:cs="Arial"/>
          <w:highlight w:val="yellow"/>
        </w:rPr>
        <w:t>[£100</w:t>
      </w:r>
      <w:r w:rsidRPr="00AC43E4">
        <w:rPr>
          <w:rFonts w:ascii="Arial" w:hAnsi="Arial" w:cs="Arial"/>
        </w:rPr>
        <w:t>]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CA5AA5" w:rsidRDefault="00FA56C9" w:rsidP="007E6C3C">
      <w:pPr>
        <w:rPr>
          <w:rFonts w:ascii="Arial" w:hAnsi="Arial" w:cs="Arial"/>
          <w:b/>
          <w:highlight w:val="yellow"/>
        </w:rPr>
      </w:pPr>
      <w:r w:rsidRPr="00AC43E4">
        <w:rPr>
          <w:rFonts w:ascii="Arial" w:hAnsi="Arial" w:cs="Arial"/>
          <w:b/>
        </w:rPr>
        <w:lastRenderedPageBreak/>
        <w:t>[</w:t>
      </w:r>
      <w:r w:rsidR="007E6C3C" w:rsidRPr="00CA5AA5">
        <w:rPr>
          <w:rFonts w:ascii="Arial" w:hAnsi="Arial" w:cs="Arial"/>
          <w:b/>
          <w:highlight w:val="yellow"/>
        </w:rPr>
        <w:t>12. Payments under contracts for building or other construction works</w:t>
      </w:r>
      <w:r w:rsidRPr="00CA5AA5">
        <w:rPr>
          <w:rFonts w:ascii="Arial" w:hAnsi="Arial" w:cs="Arial"/>
          <w:b/>
          <w:highlight w:val="yellow"/>
        </w:rPr>
        <w:t>]</w:t>
      </w:r>
    </w:p>
    <w:p w14:paraId="2F98E987" w14:textId="15C329F8"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CA5AA5">
        <w:rPr>
          <w:rFonts w:ascii="Arial" w:hAnsi="Arial" w:cs="Arial"/>
          <w:highlight w:val="yellow"/>
        </w:rPr>
        <w:t>]</w:t>
      </w:r>
    </w:p>
    <w:p w14:paraId="1843AA4D" w14:textId="2998FE28"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CA5AA5">
        <w:rPr>
          <w:rFonts w:ascii="Arial" w:hAnsi="Arial" w:cs="Arial"/>
          <w:highlight w:val="yellow"/>
        </w:rPr>
        <w:t>]</w:t>
      </w:r>
    </w:p>
    <w:p w14:paraId="06CCD1E6" w14:textId="6D5B044B" w:rsidR="007E6C3C" w:rsidRPr="00AC43E4" w:rsidRDefault="00FA56C9" w:rsidP="007E6C3C">
      <w:pPr>
        <w:rPr>
          <w:rFonts w:ascii="Arial" w:hAnsi="Arial" w:cs="Arial"/>
        </w:rPr>
      </w:pPr>
      <w:r w:rsidRPr="00CA5AA5">
        <w:rPr>
          <w:rFonts w:ascii="Arial" w:hAnsi="Arial" w:cs="Arial"/>
          <w:highlight w:val="yellow"/>
        </w:rPr>
        <w:t>[</w:t>
      </w:r>
      <w:r w:rsidR="007E6C3C" w:rsidRPr="00CA5AA5">
        <w:rPr>
          <w:rFonts w:ascii="Arial" w:hAnsi="Arial" w:cs="Arial"/>
          <w:highlight w:val="yellow"/>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CA5AA5" w:rsidRDefault="00FA56C9" w:rsidP="007E6C3C">
      <w:pPr>
        <w:rPr>
          <w:rFonts w:ascii="Arial" w:hAnsi="Arial" w:cs="Arial"/>
          <w:b/>
          <w:highlight w:val="yellow"/>
        </w:rPr>
      </w:pPr>
      <w:r w:rsidRPr="00AC43E4">
        <w:rPr>
          <w:rFonts w:ascii="Arial" w:hAnsi="Arial" w:cs="Arial"/>
          <w:b/>
        </w:rPr>
        <w:t>[</w:t>
      </w:r>
      <w:r w:rsidR="007E6C3C" w:rsidRPr="00CA5AA5">
        <w:rPr>
          <w:rFonts w:ascii="Arial" w:hAnsi="Arial" w:cs="Arial"/>
          <w:b/>
          <w:highlight w:val="yellow"/>
        </w:rPr>
        <w:t>13. Stores and equipment</w:t>
      </w:r>
      <w:r w:rsidRPr="00CA5AA5">
        <w:rPr>
          <w:rFonts w:ascii="Arial" w:hAnsi="Arial" w:cs="Arial"/>
          <w:b/>
          <w:highlight w:val="yellow"/>
        </w:rPr>
        <w:t>]</w:t>
      </w:r>
    </w:p>
    <w:p w14:paraId="655D1095" w14:textId="4E3862A0"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13.1. The officer in charge of each section shall be responsible for the care and custody of stores and equipment in that section.</w:t>
      </w:r>
      <w:r w:rsidRPr="00CA5AA5">
        <w:rPr>
          <w:rFonts w:ascii="Arial" w:hAnsi="Arial" w:cs="Arial"/>
          <w:highlight w:val="yellow"/>
        </w:rPr>
        <w:t>]</w:t>
      </w:r>
    </w:p>
    <w:p w14:paraId="3E51FF64" w14:textId="1ACDA883"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13.2. Delivery notes shall be obtained in respect of all goods received into store or otherwise delivered and goods must be checked as to order and quality at the time delivery is made.</w:t>
      </w:r>
      <w:r w:rsidRPr="00CA5AA5">
        <w:rPr>
          <w:rFonts w:ascii="Arial" w:hAnsi="Arial" w:cs="Arial"/>
          <w:highlight w:val="yellow"/>
        </w:rPr>
        <w:t>]</w:t>
      </w:r>
    </w:p>
    <w:p w14:paraId="6ABF824E" w14:textId="7DE124D5" w:rsidR="007E6C3C" w:rsidRPr="00CA5AA5" w:rsidRDefault="00FA56C9" w:rsidP="007E6C3C">
      <w:pPr>
        <w:rPr>
          <w:rFonts w:ascii="Arial" w:hAnsi="Arial" w:cs="Arial"/>
          <w:highlight w:val="yellow"/>
        </w:rPr>
      </w:pPr>
      <w:r w:rsidRPr="00CA5AA5">
        <w:rPr>
          <w:rFonts w:ascii="Arial" w:hAnsi="Arial" w:cs="Arial"/>
          <w:highlight w:val="yellow"/>
        </w:rPr>
        <w:t>[</w:t>
      </w:r>
      <w:r w:rsidR="007E6C3C" w:rsidRPr="00CA5AA5">
        <w:rPr>
          <w:rFonts w:ascii="Arial" w:hAnsi="Arial" w:cs="Arial"/>
          <w:highlight w:val="yellow"/>
        </w:rPr>
        <w:t>13.3. Stocks shall be kept at the minimum levels consistent with operational requirements.</w:t>
      </w:r>
      <w:r w:rsidRPr="00CA5AA5">
        <w:rPr>
          <w:rFonts w:ascii="Arial" w:hAnsi="Arial" w:cs="Arial"/>
          <w:highlight w:val="yellow"/>
        </w:rPr>
        <w:t>]</w:t>
      </w:r>
    </w:p>
    <w:p w14:paraId="73798DD7" w14:textId="414EF577" w:rsidR="007E6C3C" w:rsidRPr="00AC43E4" w:rsidRDefault="00FA56C9" w:rsidP="007E6C3C">
      <w:pPr>
        <w:rPr>
          <w:rFonts w:ascii="Arial" w:hAnsi="Arial" w:cs="Arial"/>
        </w:rPr>
      </w:pPr>
      <w:r w:rsidRPr="00CA5AA5">
        <w:rPr>
          <w:rFonts w:ascii="Arial" w:hAnsi="Arial" w:cs="Arial"/>
          <w:highlight w:val="yellow"/>
        </w:rPr>
        <w:t>[</w:t>
      </w:r>
      <w:r w:rsidR="007E6C3C" w:rsidRPr="00CA5AA5">
        <w:rPr>
          <w:rFonts w:ascii="Arial" w:hAnsi="Arial" w:cs="Arial"/>
          <w:highlight w:val="yellow"/>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Pr="00CA5AA5">
        <w:rPr>
          <w:rFonts w:ascii="Arial" w:hAnsi="Arial" w:cs="Arial"/>
          <w:highlight w:val="yellow"/>
        </w:rPr>
        <w:t>[£250</w:t>
      </w:r>
      <w:r w:rsidRPr="00AC43E4">
        <w:rPr>
          <w:rFonts w:ascii="Arial" w:hAnsi="Arial" w:cs="Arial"/>
        </w:rPr>
        <w:t>].</w:t>
      </w:r>
    </w:p>
    <w:p w14:paraId="6542269A" w14:textId="3619A0A6" w:rsidR="007E6C3C" w:rsidRPr="00AC43E4" w:rsidRDefault="007E6C3C" w:rsidP="007E6C3C">
      <w:pPr>
        <w:rPr>
          <w:rFonts w:ascii="Arial" w:hAnsi="Arial" w:cs="Arial"/>
        </w:rPr>
      </w:pPr>
      <w:r w:rsidRPr="00AC43E4">
        <w:rPr>
          <w:rFonts w:ascii="Arial" w:hAnsi="Arial" w:cs="Arial"/>
        </w:rPr>
        <w:t xml:space="preserve">14.3. No real property (interests in land) shall be sold, leased or otherwise disposed of without the authority of the council, together with any other consents required by law. In each </w:t>
      </w:r>
      <w:r w:rsidRPr="00AC43E4">
        <w:rPr>
          <w:rFonts w:ascii="Arial" w:hAnsi="Arial" w:cs="Arial"/>
        </w:rPr>
        <w:lastRenderedPageBreak/>
        <w:t>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CA5AA5">
        <w:rPr>
          <w:rFonts w:ascii="Arial" w:hAnsi="Arial" w:cs="Arial"/>
          <w:highlight w:val="yellow"/>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w:t>
      </w:r>
      <w:r w:rsidRPr="00CA5AA5">
        <w:rPr>
          <w:rFonts w:ascii="Arial" w:hAnsi="Arial" w:cs="Arial"/>
          <w:highlight w:val="yellow"/>
        </w:rPr>
        <w:t>annually</w:t>
      </w:r>
      <w:r w:rsidRPr="00AC43E4">
        <w:rPr>
          <w:rFonts w:ascii="Arial" w:hAnsi="Arial" w:cs="Arial"/>
        </w:rPr>
        <w:t>] by the council, or duly delegated committee.</w:t>
      </w:r>
    </w:p>
    <w:p w14:paraId="3633A8E5" w14:textId="6A2755D0" w:rsidR="007E6C3C" w:rsidRPr="00110A84" w:rsidRDefault="007E6C3C" w:rsidP="007E6C3C">
      <w:pPr>
        <w:rPr>
          <w:rFonts w:ascii="Arial" w:hAnsi="Arial" w:cs="Arial"/>
          <w:b/>
          <w:highlight w:val="yellow"/>
        </w:rPr>
      </w:pPr>
      <w:r w:rsidRPr="00110A84">
        <w:rPr>
          <w:rFonts w:ascii="Arial" w:hAnsi="Arial" w:cs="Arial"/>
          <w:b/>
          <w:highlight w:val="yellow"/>
        </w:rPr>
        <w:t>16. [Charities]</w:t>
      </w:r>
    </w:p>
    <w:p w14:paraId="76E3288A" w14:textId="3AF55623" w:rsidR="007E6C3C" w:rsidRPr="00110A84" w:rsidRDefault="00FA56C9" w:rsidP="007E6C3C">
      <w:pPr>
        <w:rPr>
          <w:rFonts w:ascii="Arial" w:hAnsi="Arial" w:cs="Arial"/>
        </w:rPr>
      </w:pPr>
      <w:r w:rsidRPr="00110A84">
        <w:rPr>
          <w:rFonts w:ascii="Arial" w:hAnsi="Arial" w:cs="Arial"/>
          <w:highlight w:val="yellow"/>
        </w:rPr>
        <w:t>[</w:t>
      </w:r>
      <w:r w:rsidR="007E6C3C" w:rsidRPr="00110A84">
        <w:rPr>
          <w:rFonts w:ascii="Arial" w:hAnsi="Arial" w:cs="Arial"/>
          <w:highlight w:val="yellow"/>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w:t>
      </w:r>
      <w:r w:rsidR="007E6C3C" w:rsidRPr="00110A84">
        <w:rPr>
          <w:rFonts w:ascii="Arial" w:hAnsi="Arial" w:cs="Arial"/>
          <w:strike/>
          <w:highlight w:val="yellow"/>
        </w:rPr>
        <w:t xml:space="preserve"> </w:t>
      </w:r>
      <w:r w:rsidR="007E6C3C" w:rsidRPr="00110A84">
        <w:rPr>
          <w:rFonts w:ascii="Arial" w:hAnsi="Arial" w:cs="Arial"/>
          <w:highlight w:val="yellow"/>
        </w:rPr>
        <w:lastRenderedPageBreak/>
        <w:t>RFO shall arrange for any audit or independent examination as may be required by Charity Law or any Governing Document.]</w:t>
      </w:r>
      <w:bookmarkStart w:id="0" w:name="_GoBack"/>
      <w:bookmarkEnd w:id="0"/>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17.2. When considering any new activity, the Clerk [</w:t>
      </w:r>
      <w:r w:rsidRPr="00CA5AA5">
        <w:rPr>
          <w:rFonts w:ascii="Arial" w:hAnsi="Arial" w:cs="Arial"/>
          <w:highlight w:val="yellow"/>
        </w:rPr>
        <w:t>with the RFO</w:t>
      </w:r>
      <w:r w:rsidRPr="00AC43E4">
        <w:rPr>
          <w:rFonts w:ascii="Arial" w:hAnsi="Arial" w:cs="Arial"/>
        </w:rPr>
        <w:t xml:space="preserve">]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44838" w14:textId="77777777" w:rsidR="003F0B94" w:rsidRDefault="003F0B94" w:rsidP="00225AAB">
      <w:r>
        <w:separator/>
      </w:r>
    </w:p>
  </w:endnote>
  <w:endnote w:type="continuationSeparator" w:id="0">
    <w:p w14:paraId="53E3C9B6" w14:textId="77777777" w:rsidR="003F0B94" w:rsidRDefault="003F0B9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71917A39" w14:textId="3DC3BD37" w:rsidR="009C09FF" w:rsidRPr="00390A24" w:rsidRDefault="009C09FF">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110A84">
          <w:rPr>
            <w:rFonts w:ascii="Gotham Book" w:hAnsi="Gotham Book"/>
            <w:noProof/>
          </w:rPr>
          <w:t>19</w:t>
        </w:r>
        <w:r w:rsidRPr="00390A24">
          <w:rPr>
            <w:rFonts w:ascii="Gotham Book" w:hAnsi="Gotham Book"/>
            <w:noProof/>
          </w:rPr>
          <w:fldChar w:fldCharType="end"/>
        </w:r>
      </w:p>
    </w:sdtContent>
  </w:sdt>
  <w:p w14:paraId="3882B4E7" w14:textId="2003CFC9" w:rsidR="009C09FF" w:rsidRPr="00815732" w:rsidRDefault="009C09FF"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DC011" w14:textId="77777777" w:rsidR="003F0B94" w:rsidRDefault="003F0B94" w:rsidP="00225AAB">
      <w:r>
        <w:separator/>
      </w:r>
    </w:p>
  </w:footnote>
  <w:footnote w:type="continuationSeparator" w:id="0">
    <w:p w14:paraId="2775BFE9" w14:textId="77777777" w:rsidR="003F0B94" w:rsidRDefault="003F0B94" w:rsidP="00225AAB">
      <w:r>
        <w:continuationSeparator/>
      </w:r>
    </w:p>
  </w:footnote>
  <w:footnote w:id="1">
    <w:p w14:paraId="7C121862" w14:textId="727502CA" w:rsidR="009C09FF" w:rsidRPr="00AC43E4" w:rsidRDefault="009C09FF">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9C09FF" w:rsidRPr="00AC43E4" w:rsidRDefault="009C09FF">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9C09FF" w:rsidRPr="00AC43E4" w:rsidRDefault="009C09FF"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9C09FF" w:rsidRPr="00AC43E4" w:rsidRDefault="009C09FF" w:rsidP="00433BCE">
      <w:pPr>
        <w:pStyle w:val="FootnoteText"/>
        <w:ind w:firstLine="720"/>
        <w:rPr>
          <w:rFonts w:ascii="Arial" w:hAnsi="Arial" w:cs="Arial"/>
          <w:sz w:val="16"/>
          <w:szCs w:val="16"/>
        </w:rPr>
      </w:pPr>
      <w:r w:rsidRPr="00AC43E4">
        <w:rPr>
          <w:rFonts w:ascii="Arial" w:hAnsi="Arial" w:cs="Arial"/>
          <w:sz w:val="16"/>
          <w:szCs w:val="16"/>
        </w:rPr>
        <w:t>a) For public supply and public service contracts 209,000 Euros (£181,302)</w:t>
      </w:r>
    </w:p>
    <w:p w14:paraId="463558D5" w14:textId="3FD357BC" w:rsidR="009C09FF" w:rsidRPr="00AC43E4" w:rsidRDefault="009C09FF" w:rsidP="00433BCE">
      <w:pPr>
        <w:pStyle w:val="FootnoteText"/>
        <w:ind w:firstLine="720"/>
        <w:rPr>
          <w:rFonts w:ascii="Arial" w:hAnsi="Arial" w:cs="Arial"/>
          <w:sz w:val="16"/>
          <w:szCs w:val="16"/>
        </w:rPr>
      </w:pPr>
      <w:r w:rsidRPr="00AC43E4">
        <w:rPr>
          <w:rFonts w:ascii="Arial" w:hAnsi="Arial" w:cs="Arial"/>
          <w:sz w:val="16"/>
          <w:szCs w:val="16"/>
        </w:rPr>
        <w:t>b) For public works contracts 5,225,000 Euros (£4,551,413)</w:t>
      </w:r>
    </w:p>
  </w:footnote>
  <w:footnote w:id="4">
    <w:p w14:paraId="7589C6A6" w14:textId="2A609206" w:rsidR="009C09FF" w:rsidRDefault="009C09FF">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CC2C" w14:textId="1ACFAF03" w:rsidR="009C09FF" w:rsidRDefault="009C09FF"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C238" w14:textId="77777777" w:rsidR="009C09FF" w:rsidRDefault="009C09FF"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1098A"/>
    <w:rsid w:val="00066E1F"/>
    <w:rsid w:val="00077DE1"/>
    <w:rsid w:val="00085C80"/>
    <w:rsid w:val="00101368"/>
    <w:rsid w:val="00110A84"/>
    <w:rsid w:val="001175FB"/>
    <w:rsid w:val="00120002"/>
    <w:rsid w:val="0016302E"/>
    <w:rsid w:val="00174C20"/>
    <w:rsid w:val="001A43B9"/>
    <w:rsid w:val="001A6F4C"/>
    <w:rsid w:val="00202E2D"/>
    <w:rsid w:val="00225AAB"/>
    <w:rsid w:val="0023008D"/>
    <w:rsid w:val="0025243E"/>
    <w:rsid w:val="00265BFD"/>
    <w:rsid w:val="002852E7"/>
    <w:rsid w:val="00297EFD"/>
    <w:rsid w:val="002A6C21"/>
    <w:rsid w:val="00323DFD"/>
    <w:rsid w:val="003400E7"/>
    <w:rsid w:val="003619D2"/>
    <w:rsid w:val="00386331"/>
    <w:rsid w:val="00390A24"/>
    <w:rsid w:val="003C743C"/>
    <w:rsid w:val="003E7ED6"/>
    <w:rsid w:val="003F0B94"/>
    <w:rsid w:val="00433BCE"/>
    <w:rsid w:val="00493FD5"/>
    <w:rsid w:val="004C62AD"/>
    <w:rsid w:val="004E2382"/>
    <w:rsid w:val="004F1CEC"/>
    <w:rsid w:val="005307F8"/>
    <w:rsid w:val="005546A7"/>
    <w:rsid w:val="005947FA"/>
    <w:rsid w:val="005B4358"/>
    <w:rsid w:val="005D3E8C"/>
    <w:rsid w:val="005E45FA"/>
    <w:rsid w:val="005F510D"/>
    <w:rsid w:val="005F5FB8"/>
    <w:rsid w:val="00646BF7"/>
    <w:rsid w:val="006A34AA"/>
    <w:rsid w:val="006B758B"/>
    <w:rsid w:val="006F0348"/>
    <w:rsid w:val="0074642B"/>
    <w:rsid w:val="007713E0"/>
    <w:rsid w:val="007A6D3A"/>
    <w:rsid w:val="007E6C3C"/>
    <w:rsid w:val="00815732"/>
    <w:rsid w:val="0084461D"/>
    <w:rsid w:val="0086672F"/>
    <w:rsid w:val="008928F0"/>
    <w:rsid w:val="00896340"/>
    <w:rsid w:val="00901A21"/>
    <w:rsid w:val="00974B64"/>
    <w:rsid w:val="00981330"/>
    <w:rsid w:val="00982D83"/>
    <w:rsid w:val="00993C38"/>
    <w:rsid w:val="009C09FF"/>
    <w:rsid w:val="009E68C5"/>
    <w:rsid w:val="009F4F96"/>
    <w:rsid w:val="00A42842"/>
    <w:rsid w:val="00A6138F"/>
    <w:rsid w:val="00A62BAC"/>
    <w:rsid w:val="00A93678"/>
    <w:rsid w:val="00AC43E4"/>
    <w:rsid w:val="00B25AAB"/>
    <w:rsid w:val="00B92055"/>
    <w:rsid w:val="00B9603B"/>
    <w:rsid w:val="00C1286F"/>
    <w:rsid w:val="00C267C6"/>
    <w:rsid w:val="00C75761"/>
    <w:rsid w:val="00CA5AA5"/>
    <w:rsid w:val="00CF1B04"/>
    <w:rsid w:val="00D056A8"/>
    <w:rsid w:val="00D37156"/>
    <w:rsid w:val="00D92E71"/>
    <w:rsid w:val="00DD4EDF"/>
    <w:rsid w:val="00DE6026"/>
    <w:rsid w:val="00E14E7C"/>
    <w:rsid w:val="00E15CD8"/>
    <w:rsid w:val="00ED7CBE"/>
    <w:rsid w:val="00EE777D"/>
    <w:rsid w:val="00F126D4"/>
    <w:rsid w:val="00F157AF"/>
    <w:rsid w:val="00F21256"/>
    <w:rsid w:val="00F54A18"/>
    <w:rsid w:val="00F60E0B"/>
    <w:rsid w:val="00F900A0"/>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8428-0AA2-4AEB-B06D-5DB4E048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3</cp:revision>
  <cp:lastPrinted>2019-10-16T12:06:00Z</cp:lastPrinted>
  <dcterms:created xsi:type="dcterms:W3CDTF">2019-10-15T15:00:00Z</dcterms:created>
  <dcterms:modified xsi:type="dcterms:W3CDTF">2019-10-16T12:25:00Z</dcterms:modified>
</cp:coreProperties>
</file>