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850" w:rsidRDefault="006D259A" w:rsidP="006D259A">
      <w:pPr>
        <w:pStyle w:val="Heading1"/>
      </w:pPr>
      <w:r>
        <w:t>Internal Audit Plan 2017-18- Ba</w:t>
      </w:r>
      <w:bookmarkStart w:id="0" w:name="_GoBack"/>
      <w:bookmarkEnd w:id="0"/>
      <w:r>
        <w:t>yston Hill Parish Council</w:t>
      </w:r>
    </w:p>
    <w:p w:rsidR="006D259A" w:rsidRDefault="006D259A" w:rsidP="006D259A"/>
    <w:p w:rsidR="006D259A" w:rsidRDefault="006D259A" w:rsidP="006D25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4950"/>
      </w:tblGrid>
      <w:tr w:rsidR="006D259A" w:rsidTr="00F5606A">
        <w:tc>
          <w:tcPr>
            <w:tcW w:w="2245" w:type="dxa"/>
            <w:shd w:val="clear" w:color="auto" w:fill="9CC2E5" w:themeFill="accent1" w:themeFillTint="99"/>
          </w:tcPr>
          <w:p w:rsidR="006D259A" w:rsidRDefault="006D259A" w:rsidP="006D259A">
            <w:r>
              <w:t>October 2017</w:t>
            </w:r>
          </w:p>
        </w:tc>
        <w:tc>
          <w:tcPr>
            <w:tcW w:w="4950" w:type="dxa"/>
            <w:shd w:val="clear" w:color="auto" w:fill="9CC2E5" w:themeFill="accent1" w:themeFillTint="99"/>
          </w:tcPr>
          <w:p w:rsidR="006D259A" w:rsidRDefault="006D259A" w:rsidP="006D259A">
            <w:r>
              <w:t>Review of Previous Year’s Annual Return &amp; Internal &amp; External Audit Findings</w:t>
            </w:r>
          </w:p>
        </w:tc>
      </w:tr>
      <w:tr w:rsidR="006D259A" w:rsidTr="00F5606A">
        <w:tc>
          <w:tcPr>
            <w:tcW w:w="2245" w:type="dxa"/>
            <w:shd w:val="clear" w:color="auto" w:fill="9CC2E5" w:themeFill="accent1" w:themeFillTint="99"/>
          </w:tcPr>
          <w:p w:rsidR="006D259A" w:rsidRDefault="006D259A" w:rsidP="006D259A"/>
        </w:tc>
        <w:tc>
          <w:tcPr>
            <w:tcW w:w="4950" w:type="dxa"/>
            <w:shd w:val="clear" w:color="auto" w:fill="9CC2E5" w:themeFill="accent1" w:themeFillTint="99"/>
          </w:tcPr>
          <w:p w:rsidR="006D259A" w:rsidRDefault="006D259A" w:rsidP="006D259A">
            <w:r>
              <w:t>Follow Up on Outstanding VAT Returns for 2015/16 &amp; 2016/17; to determine accuracy of restatement of AR with regard to debtors</w:t>
            </w:r>
          </w:p>
        </w:tc>
      </w:tr>
      <w:tr w:rsidR="006D259A" w:rsidTr="00F5606A">
        <w:tc>
          <w:tcPr>
            <w:tcW w:w="2245" w:type="dxa"/>
            <w:shd w:val="clear" w:color="auto" w:fill="9CC2E5" w:themeFill="accent1" w:themeFillTint="99"/>
          </w:tcPr>
          <w:p w:rsidR="006D259A" w:rsidRDefault="006D259A" w:rsidP="006D259A"/>
        </w:tc>
        <w:tc>
          <w:tcPr>
            <w:tcW w:w="4950" w:type="dxa"/>
            <w:shd w:val="clear" w:color="auto" w:fill="9CC2E5" w:themeFill="accent1" w:themeFillTint="99"/>
          </w:tcPr>
          <w:p w:rsidR="006D259A" w:rsidRDefault="006D259A" w:rsidP="006D259A">
            <w:r>
              <w:t>Review Effectiveness of Council’s System of Internal Controls; relating to Receipts &amp; Payments; Bank Reconciliations Review and Petty Cash.</w:t>
            </w:r>
          </w:p>
        </w:tc>
      </w:tr>
      <w:tr w:rsidR="006D259A" w:rsidTr="00F5606A">
        <w:tc>
          <w:tcPr>
            <w:tcW w:w="2245" w:type="dxa"/>
            <w:shd w:val="clear" w:color="auto" w:fill="9CC2E5" w:themeFill="accent1" w:themeFillTint="99"/>
          </w:tcPr>
          <w:p w:rsidR="006D259A" w:rsidRDefault="006D259A" w:rsidP="006D259A"/>
        </w:tc>
        <w:tc>
          <w:tcPr>
            <w:tcW w:w="4950" w:type="dxa"/>
            <w:shd w:val="clear" w:color="auto" w:fill="9CC2E5" w:themeFill="accent1" w:themeFillTint="99"/>
          </w:tcPr>
          <w:p w:rsidR="006D259A" w:rsidRDefault="006D259A" w:rsidP="006D259A">
            <w:r>
              <w:t>Review Council’s Ongoing Risk Assessment Process</w:t>
            </w:r>
          </w:p>
        </w:tc>
      </w:tr>
      <w:tr w:rsidR="006D259A" w:rsidTr="00F5606A">
        <w:tc>
          <w:tcPr>
            <w:tcW w:w="2245" w:type="dxa"/>
            <w:shd w:val="clear" w:color="auto" w:fill="9CC2E5" w:themeFill="accent1" w:themeFillTint="99"/>
          </w:tcPr>
          <w:p w:rsidR="006D259A" w:rsidRDefault="006D259A" w:rsidP="006D259A"/>
        </w:tc>
        <w:tc>
          <w:tcPr>
            <w:tcW w:w="4950" w:type="dxa"/>
            <w:shd w:val="clear" w:color="auto" w:fill="9CC2E5" w:themeFill="accent1" w:themeFillTint="99"/>
          </w:tcPr>
          <w:p w:rsidR="006D259A" w:rsidRDefault="006D259A" w:rsidP="006D259A">
            <w:r>
              <w:t>Carry out an independent bank reconciliation, to determine accuracy of accounting system</w:t>
            </w:r>
          </w:p>
        </w:tc>
      </w:tr>
      <w:tr w:rsidR="006D259A" w:rsidTr="00F5606A">
        <w:tc>
          <w:tcPr>
            <w:tcW w:w="2245" w:type="dxa"/>
            <w:shd w:val="clear" w:color="auto" w:fill="9CC2E5" w:themeFill="accent1" w:themeFillTint="99"/>
          </w:tcPr>
          <w:p w:rsidR="006D259A" w:rsidRDefault="006D259A" w:rsidP="006D259A"/>
        </w:tc>
        <w:tc>
          <w:tcPr>
            <w:tcW w:w="4950" w:type="dxa"/>
            <w:shd w:val="clear" w:color="auto" w:fill="9CC2E5" w:themeFill="accent1" w:themeFillTint="99"/>
          </w:tcPr>
          <w:p w:rsidR="006D259A" w:rsidRDefault="006D259A" w:rsidP="006D259A">
            <w:r>
              <w:t>Review formation of new Council; Councillors Acceptance of Office &amp; DPIs</w:t>
            </w:r>
          </w:p>
        </w:tc>
      </w:tr>
      <w:tr w:rsidR="006D259A" w:rsidTr="00F5606A">
        <w:tc>
          <w:tcPr>
            <w:tcW w:w="2245" w:type="dxa"/>
            <w:shd w:val="clear" w:color="auto" w:fill="DEEAF6" w:themeFill="accent1" w:themeFillTint="33"/>
          </w:tcPr>
          <w:p w:rsidR="006D259A" w:rsidRDefault="006D259A" w:rsidP="006D259A">
            <w:r>
              <w:t>January 2018</w:t>
            </w:r>
          </w:p>
        </w:tc>
        <w:tc>
          <w:tcPr>
            <w:tcW w:w="4950" w:type="dxa"/>
            <w:shd w:val="clear" w:color="auto" w:fill="DEEAF6" w:themeFill="accent1" w:themeFillTint="33"/>
          </w:tcPr>
          <w:p w:rsidR="006D259A" w:rsidRDefault="006D259A" w:rsidP="006D259A">
            <w:r>
              <w:t>Review any ongoing concerns highlighted in above</w:t>
            </w:r>
          </w:p>
        </w:tc>
      </w:tr>
      <w:tr w:rsidR="006D259A" w:rsidTr="00F5606A">
        <w:tc>
          <w:tcPr>
            <w:tcW w:w="2245" w:type="dxa"/>
            <w:shd w:val="clear" w:color="auto" w:fill="DEEAF6" w:themeFill="accent1" w:themeFillTint="33"/>
          </w:tcPr>
          <w:p w:rsidR="006D259A" w:rsidRDefault="006D259A" w:rsidP="006D259A"/>
        </w:tc>
        <w:tc>
          <w:tcPr>
            <w:tcW w:w="4950" w:type="dxa"/>
            <w:shd w:val="clear" w:color="auto" w:fill="DEEAF6" w:themeFill="accent1" w:themeFillTint="33"/>
          </w:tcPr>
          <w:p w:rsidR="006D259A" w:rsidRDefault="006D259A" w:rsidP="006D259A">
            <w:r>
              <w:t>Review Budget Monitoring Process</w:t>
            </w:r>
          </w:p>
        </w:tc>
      </w:tr>
      <w:tr w:rsidR="006D259A" w:rsidTr="00F5606A">
        <w:tc>
          <w:tcPr>
            <w:tcW w:w="2245" w:type="dxa"/>
            <w:shd w:val="clear" w:color="auto" w:fill="DEEAF6" w:themeFill="accent1" w:themeFillTint="33"/>
          </w:tcPr>
          <w:p w:rsidR="006D259A" w:rsidRDefault="006D259A" w:rsidP="006D259A"/>
        </w:tc>
        <w:tc>
          <w:tcPr>
            <w:tcW w:w="4950" w:type="dxa"/>
            <w:shd w:val="clear" w:color="auto" w:fill="DEEAF6" w:themeFill="accent1" w:themeFillTint="33"/>
          </w:tcPr>
          <w:p w:rsidR="006D259A" w:rsidRDefault="006D259A" w:rsidP="006D259A">
            <w:r>
              <w:t>Examine Budget Setting for 2018/19 &amp; Precept setting process</w:t>
            </w:r>
          </w:p>
        </w:tc>
      </w:tr>
      <w:tr w:rsidR="006D259A" w:rsidTr="00F5606A">
        <w:tc>
          <w:tcPr>
            <w:tcW w:w="2245" w:type="dxa"/>
            <w:shd w:val="clear" w:color="auto" w:fill="DEEAF6" w:themeFill="accent1" w:themeFillTint="33"/>
          </w:tcPr>
          <w:p w:rsidR="006D259A" w:rsidRDefault="006D259A" w:rsidP="006D259A"/>
        </w:tc>
        <w:tc>
          <w:tcPr>
            <w:tcW w:w="4950" w:type="dxa"/>
            <w:shd w:val="clear" w:color="auto" w:fill="DEEAF6" w:themeFill="accent1" w:themeFillTint="33"/>
          </w:tcPr>
          <w:p w:rsidR="006D259A" w:rsidRDefault="006D259A" w:rsidP="006D259A">
            <w:r>
              <w:t>Sample test a number of Receipts &amp; Payments</w:t>
            </w:r>
          </w:p>
        </w:tc>
      </w:tr>
      <w:tr w:rsidR="006D259A" w:rsidTr="00F5606A">
        <w:tc>
          <w:tcPr>
            <w:tcW w:w="2245" w:type="dxa"/>
            <w:shd w:val="clear" w:color="auto" w:fill="DEEAF6" w:themeFill="accent1" w:themeFillTint="33"/>
          </w:tcPr>
          <w:p w:rsidR="006D259A" w:rsidRDefault="006D259A" w:rsidP="006D259A"/>
        </w:tc>
        <w:tc>
          <w:tcPr>
            <w:tcW w:w="4950" w:type="dxa"/>
            <w:shd w:val="clear" w:color="auto" w:fill="DEEAF6" w:themeFill="accent1" w:themeFillTint="33"/>
          </w:tcPr>
          <w:p w:rsidR="006D259A" w:rsidRDefault="00F5606A" w:rsidP="006D259A">
            <w:r>
              <w:t>Review VAT returns for year to date</w:t>
            </w:r>
          </w:p>
        </w:tc>
      </w:tr>
      <w:tr w:rsidR="006D259A" w:rsidTr="00F5606A">
        <w:tc>
          <w:tcPr>
            <w:tcW w:w="2245" w:type="dxa"/>
            <w:shd w:val="clear" w:color="auto" w:fill="DEEAF6" w:themeFill="accent1" w:themeFillTint="33"/>
          </w:tcPr>
          <w:p w:rsidR="006D259A" w:rsidRDefault="006D259A" w:rsidP="006D259A"/>
        </w:tc>
        <w:tc>
          <w:tcPr>
            <w:tcW w:w="4950" w:type="dxa"/>
            <w:shd w:val="clear" w:color="auto" w:fill="DEEAF6" w:themeFill="accent1" w:themeFillTint="33"/>
          </w:tcPr>
          <w:p w:rsidR="006D259A" w:rsidRDefault="00F5606A" w:rsidP="006D259A">
            <w:r>
              <w:t>Review Council’s Risk Assessment</w:t>
            </w:r>
          </w:p>
        </w:tc>
      </w:tr>
      <w:tr w:rsidR="006D259A" w:rsidTr="00F5606A">
        <w:tc>
          <w:tcPr>
            <w:tcW w:w="2245" w:type="dxa"/>
            <w:shd w:val="clear" w:color="auto" w:fill="9CC2E5" w:themeFill="accent1" w:themeFillTint="99"/>
          </w:tcPr>
          <w:p w:rsidR="006D259A" w:rsidRDefault="00F5606A" w:rsidP="006D259A">
            <w:r>
              <w:t>February/March 2018</w:t>
            </w:r>
          </w:p>
        </w:tc>
        <w:tc>
          <w:tcPr>
            <w:tcW w:w="4950" w:type="dxa"/>
            <w:shd w:val="clear" w:color="auto" w:fill="9CC2E5" w:themeFill="accent1" w:themeFillTint="99"/>
          </w:tcPr>
          <w:p w:rsidR="006D259A" w:rsidRDefault="00F5606A" w:rsidP="006D259A">
            <w:r>
              <w:t>Carry out detailed testing of Payroll, Pensions</w:t>
            </w:r>
          </w:p>
        </w:tc>
      </w:tr>
      <w:tr w:rsidR="006D259A" w:rsidTr="00F5606A">
        <w:tc>
          <w:tcPr>
            <w:tcW w:w="2245" w:type="dxa"/>
            <w:shd w:val="clear" w:color="auto" w:fill="9CC2E5" w:themeFill="accent1" w:themeFillTint="99"/>
          </w:tcPr>
          <w:p w:rsidR="006D259A" w:rsidRDefault="006D259A" w:rsidP="006D259A"/>
        </w:tc>
        <w:tc>
          <w:tcPr>
            <w:tcW w:w="4950" w:type="dxa"/>
            <w:shd w:val="clear" w:color="auto" w:fill="9CC2E5" w:themeFill="accent1" w:themeFillTint="99"/>
          </w:tcPr>
          <w:p w:rsidR="006D259A" w:rsidRDefault="00F5606A" w:rsidP="006D259A">
            <w:r>
              <w:t>Examine insurance and fixed asset register</w:t>
            </w:r>
          </w:p>
        </w:tc>
      </w:tr>
      <w:tr w:rsidR="00F5606A" w:rsidTr="00F5606A">
        <w:tc>
          <w:tcPr>
            <w:tcW w:w="2245" w:type="dxa"/>
            <w:shd w:val="clear" w:color="auto" w:fill="9CC2E5" w:themeFill="accent1" w:themeFillTint="99"/>
          </w:tcPr>
          <w:p w:rsidR="00F5606A" w:rsidRDefault="00F5606A" w:rsidP="006D259A"/>
        </w:tc>
        <w:tc>
          <w:tcPr>
            <w:tcW w:w="4950" w:type="dxa"/>
            <w:shd w:val="clear" w:color="auto" w:fill="9CC2E5" w:themeFill="accent1" w:themeFillTint="99"/>
          </w:tcPr>
          <w:p w:rsidR="00F5606A" w:rsidRDefault="00F5606A" w:rsidP="006D259A">
            <w:r>
              <w:t>Examine website &amp; whether Council meets Transparency Requirements</w:t>
            </w:r>
          </w:p>
        </w:tc>
      </w:tr>
      <w:tr w:rsidR="00CA0007" w:rsidTr="00F5606A">
        <w:tc>
          <w:tcPr>
            <w:tcW w:w="2245" w:type="dxa"/>
            <w:shd w:val="clear" w:color="auto" w:fill="9CC2E5" w:themeFill="accent1" w:themeFillTint="99"/>
          </w:tcPr>
          <w:p w:rsidR="00CA0007" w:rsidRDefault="00CA0007" w:rsidP="006D259A"/>
        </w:tc>
        <w:tc>
          <w:tcPr>
            <w:tcW w:w="4950" w:type="dxa"/>
            <w:shd w:val="clear" w:color="auto" w:fill="9CC2E5" w:themeFill="accent1" w:themeFillTint="99"/>
          </w:tcPr>
          <w:p w:rsidR="00CA0007" w:rsidRDefault="00CA0007" w:rsidP="006D259A">
            <w:r>
              <w:t>Review effectiveness of Council’s Systems of internal controls</w:t>
            </w:r>
          </w:p>
        </w:tc>
      </w:tr>
      <w:tr w:rsidR="006D259A" w:rsidTr="00F5606A">
        <w:tc>
          <w:tcPr>
            <w:tcW w:w="2245" w:type="dxa"/>
            <w:shd w:val="clear" w:color="auto" w:fill="9CC2E5" w:themeFill="accent1" w:themeFillTint="99"/>
          </w:tcPr>
          <w:p w:rsidR="006D259A" w:rsidRDefault="006D259A" w:rsidP="006D259A"/>
        </w:tc>
        <w:tc>
          <w:tcPr>
            <w:tcW w:w="4950" w:type="dxa"/>
            <w:shd w:val="clear" w:color="auto" w:fill="9CC2E5" w:themeFill="accent1" w:themeFillTint="99"/>
          </w:tcPr>
          <w:p w:rsidR="006D259A" w:rsidRDefault="00F5606A" w:rsidP="006D259A">
            <w:r>
              <w:t>Review any ongoing concerns highlighted in above</w:t>
            </w:r>
          </w:p>
        </w:tc>
      </w:tr>
      <w:tr w:rsidR="006D259A" w:rsidTr="00F5606A">
        <w:tc>
          <w:tcPr>
            <w:tcW w:w="2245" w:type="dxa"/>
            <w:shd w:val="clear" w:color="auto" w:fill="DEEAF6" w:themeFill="accent1" w:themeFillTint="33"/>
          </w:tcPr>
          <w:p w:rsidR="006D259A" w:rsidRDefault="00F5606A" w:rsidP="006D259A">
            <w:r>
              <w:t>April/May 2018</w:t>
            </w:r>
          </w:p>
        </w:tc>
        <w:tc>
          <w:tcPr>
            <w:tcW w:w="4950" w:type="dxa"/>
            <w:shd w:val="clear" w:color="auto" w:fill="DEEAF6" w:themeFill="accent1" w:themeFillTint="33"/>
          </w:tcPr>
          <w:p w:rsidR="006D259A" w:rsidRDefault="00F5606A" w:rsidP="006D259A">
            <w:r>
              <w:t>Review year end bank reconciliations, petty cash.</w:t>
            </w:r>
          </w:p>
        </w:tc>
      </w:tr>
      <w:tr w:rsidR="00F5606A" w:rsidTr="00F5606A">
        <w:tc>
          <w:tcPr>
            <w:tcW w:w="2245" w:type="dxa"/>
            <w:shd w:val="clear" w:color="auto" w:fill="DEEAF6" w:themeFill="accent1" w:themeFillTint="33"/>
          </w:tcPr>
          <w:p w:rsidR="00F5606A" w:rsidRDefault="00F5606A" w:rsidP="006D259A"/>
        </w:tc>
        <w:tc>
          <w:tcPr>
            <w:tcW w:w="4950" w:type="dxa"/>
            <w:shd w:val="clear" w:color="auto" w:fill="DEEAF6" w:themeFill="accent1" w:themeFillTint="33"/>
          </w:tcPr>
          <w:p w:rsidR="00F5606A" w:rsidRDefault="00F5606A" w:rsidP="006D259A">
            <w:r>
              <w:t>Consider Reserves held; and General Reserves</w:t>
            </w:r>
          </w:p>
        </w:tc>
      </w:tr>
      <w:tr w:rsidR="006D259A" w:rsidTr="00F5606A">
        <w:tc>
          <w:tcPr>
            <w:tcW w:w="2245" w:type="dxa"/>
            <w:shd w:val="clear" w:color="auto" w:fill="DEEAF6" w:themeFill="accent1" w:themeFillTint="33"/>
          </w:tcPr>
          <w:p w:rsidR="006D259A" w:rsidRDefault="006D259A" w:rsidP="006D259A"/>
        </w:tc>
        <w:tc>
          <w:tcPr>
            <w:tcW w:w="4950" w:type="dxa"/>
            <w:shd w:val="clear" w:color="auto" w:fill="DEEAF6" w:themeFill="accent1" w:themeFillTint="33"/>
          </w:tcPr>
          <w:p w:rsidR="006D259A" w:rsidRDefault="00F5606A" w:rsidP="006D259A">
            <w:r>
              <w:t>Examine year end VAT situation and prepayments &amp; accruals</w:t>
            </w:r>
          </w:p>
        </w:tc>
      </w:tr>
      <w:tr w:rsidR="006D259A" w:rsidTr="00F5606A">
        <w:tc>
          <w:tcPr>
            <w:tcW w:w="2245" w:type="dxa"/>
            <w:shd w:val="clear" w:color="auto" w:fill="DEEAF6" w:themeFill="accent1" w:themeFillTint="33"/>
          </w:tcPr>
          <w:p w:rsidR="006D259A" w:rsidRDefault="006D259A" w:rsidP="006D259A"/>
        </w:tc>
        <w:tc>
          <w:tcPr>
            <w:tcW w:w="4950" w:type="dxa"/>
            <w:shd w:val="clear" w:color="auto" w:fill="DEEAF6" w:themeFill="accent1" w:themeFillTint="33"/>
          </w:tcPr>
          <w:p w:rsidR="006D259A" w:rsidRDefault="00F5606A" w:rsidP="006D259A">
            <w:r>
              <w:t>Examine Annual Return 2017-18 if complete</w:t>
            </w:r>
          </w:p>
        </w:tc>
      </w:tr>
      <w:tr w:rsidR="00F5606A" w:rsidTr="00F5606A">
        <w:tc>
          <w:tcPr>
            <w:tcW w:w="2245" w:type="dxa"/>
            <w:shd w:val="clear" w:color="auto" w:fill="DEEAF6" w:themeFill="accent1" w:themeFillTint="33"/>
          </w:tcPr>
          <w:p w:rsidR="00F5606A" w:rsidRDefault="00F5606A" w:rsidP="006D259A"/>
        </w:tc>
        <w:tc>
          <w:tcPr>
            <w:tcW w:w="4950" w:type="dxa"/>
            <w:shd w:val="clear" w:color="auto" w:fill="DEEAF6" w:themeFill="accent1" w:themeFillTint="33"/>
          </w:tcPr>
          <w:p w:rsidR="00F5606A" w:rsidRDefault="00F5606A" w:rsidP="006D259A">
            <w:r>
              <w:t>Review any ongoing concerns highlighted previously</w:t>
            </w:r>
          </w:p>
        </w:tc>
      </w:tr>
    </w:tbl>
    <w:p w:rsidR="006D259A" w:rsidRPr="006D259A" w:rsidRDefault="006D259A" w:rsidP="006D259A"/>
    <w:p w:rsidR="006D259A" w:rsidRDefault="006D259A"/>
    <w:sectPr w:rsidR="006D25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59A"/>
    <w:rsid w:val="00395A52"/>
    <w:rsid w:val="00574850"/>
    <w:rsid w:val="006D259A"/>
    <w:rsid w:val="009B7E44"/>
    <w:rsid w:val="00AF0E39"/>
    <w:rsid w:val="00CA0007"/>
    <w:rsid w:val="00F5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5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5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D2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5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5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D2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Clerk</cp:lastModifiedBy>
  <cp:revision>2</cp:revision>
  <dcterms:created xsi:type="dcterms:W3CDTF">2017-11-24T09:47:00Z</dcterms:created>
  <dcterms:modified xsi:type="dcterms:W3CDTF">2017-11-24T09:47:00Z</dcterms:modified>
</cp:coreProperties>
</file>