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4C" w:rsidRDefault="00755CDD" w:rsidP="00755CDD">
      <w:pPr>
        <w:pStyle w:val="Heading1"/>
      </w:pPr>
      <w:r>
        <w:t xml:space="preserve">FC122.17 </w:t>
      </w:r>
      <w:r>
        <w:tab/>
        <w:t xml:space="preserve">PROJECTS EXPENDITURE </w:t>
      </w:r>
    </w:p>
    <w:p w:rsidR="00755CDD" w:rsidRDefault="00755CDD" w:rsidP="00755CDD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approve expenditure from earmarked reserves for the projects approved in 2017/18 and 2018/19:</w:t>
      </w:r>
    </w:p>
    <w:p w:rsidR="00755CDD" w:rsidRPr="00755CDD" w:rsidRDefault="00755CDD" w:rsidP="00755CD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755CDD">
        <w:rPr>
          <w:rFonts w:ascii="Arial" w:eastAsia="Times New Roman" w:hAnsi="Arial" w:cs="Arial"/>
          <w:b/>
          <w:sz w:val="24"/>
          <w:szCs w:val="24"/>
          <w:lang w:eastAsia="en-GB"/>
        </w:rPr>
        <w:t>LIBRARY DONATION</w:t>
      </w:r>
      <w:r w:rsidRPr="00755CDD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755CDD">
        <w:rPr>
          <w:rFonts w:ascii="Arial" w:eastAsia="Times New Roman" w:hAnsi="Arial" w:cs="Arial"/>
          <w:sz w:val="24"/>
          <w:szCs w:val="24"/>
          <w:lang w:eastAsia="en-GB"/>
        </w:rPr>
        <w:t>£3,040 set aside from 2017/18 (balance from 2018/19 Precept – total £25,000)</w:t>
      </w:r>
    </w:p>
    <w:p w:rsidR="00755CDD" w:rsidRPr="00755CDD" w:rsidRDefault="00755CDD" w:rsidP="00755CD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755CD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LYTH HILL CONTRIBUTION </w:t>
      </w:r>
      <w:r w:rsidRPr="00755CDD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755CDD">
        <w:rPr>
          <w:rFonts w:ascii="Arial" w:eastAsia="Times New Roman" w:hAnsi="Arial" w:cs="Arial"/>
          <w:sz w:val="24"/>
          <w:szCs w:val="24"/>
          <w:lang w:eastAsia="en-GB"/>
        </w:rPr>
        <w:t>£4,328 set aside from 2017/18, (balance from 2018/19 Precept – total £6,492)</w:t>
      </w:r>
    </w:p>
    <w:p w:rsidR="00755CDD" w:rsidRPr="00755CDD" w:rsidRDefault="00755CDD" w:rsidP="00755CD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755CD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COMMUNITY LED PLAN </w:t>
      </w:r>
      <w:r w:rsidRPr="00755CDD">
        <w:rPr>
          <w:rFonts w:ascii="Arial" w:eastAsia="Times New Roman" w:hAnsi="Arial" w:cs="Arial"/>
          <w:sz w:val="24"/>
          <w:szCs w:val="24"/>
          <w:lang w:eastAsia="en-GB"/>
        </w:rPr>
        <w:t xml:space="preserve">£6,308.58 (maximum – in accordance with agreed budget) </w:t>
      </w:r>
    </w:p>
    <w:p w:rsidR="00755CDD" w:rsidRPr="00755CDD" w:rsidRDefault="00755CDD" w:rsidP="00755CD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755CD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TRANSFER OF COMMUNITY WOODLANDS / BROOKFIELD </w:t>
      </w:r>
      <w:r w:rsidRPr="00755CDD">
        <w:rPr>
          <w:rFonts w:ascii="Arial" w:eastAsia="Times New Roman" w:hAnsi="Arial" w:cs="Arial"/>
          <w:sz w:val="24"/>
          <w:szCs w:val="24"/>
          <w:lang w:eastAsia="en-GB"/>
        </w:rPr>
        <w:t>(None – revenue budget for Woodland Maintenance increased by £1,500)</w:t>
      </w:r>
    </w:p>
    <w:p w:rsidR="00755CDD" w:rsidRPr="00755CDD" w:rsidRDefault="00755CDD" w:rsidP="00755CD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755CD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PARCEL OF WOODLAND - </w:t>
      </w:r>
      <w:r w:rsidRPr="00755CDD">
        <w:rPr>
          <w:rFonts w:ascii="Arial" w:eastAsia="Times New Roman" w:hAnsi="Arial" w:cs="Arial"/>
          <w:sz w:val="24"/>
          <w:szCs w:val="24"/>
          <w:lang w:eastAsia="en-GB"/>
        </w:rPr>
        <w:t>None</w:t>
      </w:r>
    </w:p>
    <w:p w:rsidR="00755CDD" w:rsidRPr="00755CDD" w:rsidRDefault="00755CDD" w:rsidP="00755CD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755CD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OUTDOOR FITNESS EQUIPMENT </w:t>
      </w:r>
      <w:r w:rsidRPr="00755CDD">
        <w:rPr>
          <w:rFonts w:ascii="Arial" w:eastAsia="Times New Roman" w:hAnsi="Arial" w:cs="Arial"/>
          <w:sz w:val="24"/>
          <w:szCs w:val="24"/>
          <w:lang w:eastAsia="en-GB"/>
        </w:rPr>
        <w:t>- £5,000 from 2017/18 surplus</w:t>
      </w:r>
      <w:r w:rsidR="0042301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23019" w:rsidRPr="00423019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Alternatively – re-allocate £5,000 from Code138 Future Projects - BMX Extension</w:t>
      </w:r>
      <w:bookmarkStart w:id="0" w:name="_GoBack"/>
      <w:bookmarkEnd w:id="0"/>
    </w:p>
    <w:p w:rsidR="00755CDD" w:rsidRPr="00755CDD" w:rsidRDefault="00755CDD" w:rsidP="00755CD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755CD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SPORTS TRAINING/ COACHING </w:t>
      </w:r>
      <w:r w:rsidRPr="00755CDD">
        <w:rPr>
          <w:rFonts w:ascii="Arial" w:eastAsia="Times New Roman" w:hAnsi="Arial" w:cs="Arial"/>
          <w:sz w:val="24"/>
          <w:szCs w:val="24"/>
          <w:lang w:eastAsia="en-GB"/>
        </w:rPr>
        <w:t>(Tennis / Walking Football / Bootcamps) £5,000 from 2017/18 surplus</w:t>
      </w:r>
    </w:p>
    <w:p w:rsidR="00755CDD" w:rsidRPr="00755CDD" w:rsidRDefault="00755CDD" w:rsidP="00755CD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755CD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YOUTH PROVISION / INVOLVEMENT </w:t>
      </w:r>
      <w:r w:rsidRPr="00755CDD">
        <w:rPr>
          <w:rFonts w:ascii="Arial" w:eastAsia="Times New Roman" w:hAnsi="Arial" w:cs="Arial"/>
          <w:sz w:val="24"/>
          <w:szCs w:val="24"/>
          <w:lang w:eastAsia="en-GB"/>
        </w:rPr>
        <w:t>£5,000 from Youth Projects reserve Code 94</w:t>
      </w:r>
    </w:p>
    <w:p w:rsidR="00755CDD" w:rsidRPr="00755CDD" w:rsidRDefault="00755CDD" w:rsidP="00755CD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755CD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CHANGING ROOM IMPROVEMENTS </w:t>
      </w:r>
      <w:r w:rsidRPr="00755CDD">
        <w:rPr>
          <w:rFonts w:ascii="Arial" w:eastAsia="Times New Roman" w:hAnsi="Arial" w:cs="Arial"/>
          <w:sz w:val="24"/>
          <w:szCs w:val="24"/>
          <w:lang w:eastAsia="en-GB"/>
        </w:rPr>
        <w:t>£10,000 from Future Projects – Buildings Reserve Code 137</w:t>
      </w:r>
    </w:p>
    <w:p w:rsidR="00755CDD" w:rsidRPr="00755CDD" w:rsidRDefault="00755CDD" w:rsidP="00755CD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755CD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FURTHER CONVERSIONS TO LED STREETLIGHTING </w:t>
      </w:r>
      <w:r w:rsidRPr="00755CDD">
        <w:rPr>
          <w:rFonts w:ascii="Arial" w:eastAsia="Times New Roman" w:hAnsi="Arial" w:cs="Arial"/>
          <w:sz w:val="24"/>
          <w:szCs w:val="24"/>
          <w:lang w:eastAsia="en-GB"/>
        </w:rPr>
        <w:t>£6,000 from 2018/19 Precept</w:t>
      </w:r>
    </w:p>
    <w:p w:rsidR="00755CDD" w:rsidRPr="00755CDD" w:rsidRDefault="00755CDD" w:rsidP="00755CD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755CD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WASTE BIN IMPROVEMENTS / LITTER PICKERS FOR COMMUNITY USE </w:t>
      </w:r>
      <w:r w:rsidRPr="00755CDD">
        <w:rPr>
          <w:rFonts w:ascii="Arial" w:eastAsia="Times New Roman" w:hAnsi="Arial" w:cs="Arial"/>
          <w:sz w:val="24"/>
          <w:szCs w:val="24"/>
          <w:lang w:eastAsia="en-GB"/>
        </w:rPr>
        <w:t>£5,000 from Code 92 – Parish Seats, bins, bus shelters &amp; street furniture reserve (£2,000 to be spent in 2017/18)</w:t>
      </w:r>
    </w:p>
    <w:p w:rsidR="00755CDD" w:rsidRPr="00755CDD" w:rsidRDefault="00755CDD" w:rsidP="00755CD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755CDD">
        <w:rPr>
          <w:rFonts w:ascii="Arial" w:eastAsia="Times New Roman" w:hAnsi="Arial" w:cs="Arial"/>
          <w:b/>
          <w:sz w:val="24"/>
          <w:szCs w:val="24"/>
          <w:lang w:eastAsia="en-GB"/>
        </w:rPr>
        <w:t>THE COMMON</w:t>
      </w:r>
      <w:r w:rsidRPr="00755CDD">
        <w:rPr>
          <w:rFonts w:ascii="Arial" w:eastAsia="Times New Roman" w:hAnsi="Arial" w:cs="Arial"/>
          <w:sz w:val="24"/>
          <w:szCs w:val="24"/>
          <w:lang w:eastAsia="en-GB"/>
        </w:rPr>
        <w:t xml:space="preserve"> £2,000 from Common Reserve Account Code 108</w:t>
      </w:r>
    </w:p>
    <w:p w:rsidR="00755CDD" w:rsidRPr="00755CDD" w:rsidRDefault="00755CDD" w:rsidP="00755CD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755CD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ADDITONAL STREET FURNITURE </w:t>
      </w:r>
      <w:r w:rsidRPr="00755CDD">
        <w:rPr>
          <w:rFonts w:ascii="Arial" w:eastAsia="Times New Roman" w:hAnsi="Arial" w:cs="Arial"/>
          <w:sz w:val="24"/>
          <w:szCs w:val="24"/>
          <w:lang w:eastAsia="en-GB"/>
        </w:rPr>
        <w:t>£3,000 for additional seats following consultation with community from Code 92</w:t>
      </w:r>
    </w:p>
    <w:p w:rsidR="00755CDD" w:rsidRPr="00755CDD" w:rsidRDefault="00755CDD" w:rsidP="00755CDD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755CD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ANY OTHER PROJECTS FOR CONSIDERATION AND COSTING – </w:t>
      </w:r>
      <w:r w:rsidRPr="00755CDD">
        <w:rPr>
          <w:rFonts w:ascii="Arial" w:eastAsia="Times New Roman" w:hAnsi="Arial" w:cs="Arial"/>
          <w:sz w:val="24"/>
          <w:szCs w:val="24"/>
          <w:lang w:eastAsia="en-GB"/>
        </w:rPr>
        <w:t>To be reviewed in January 2018</w:t>
      </w:r>
    </w:p>
    <w:p w:rsidR="00755CDD" w:rsidRPr="00755CDD" w:rsidRDefault="00755CDD" w:rsidP="00755CDD"/>
    <w:sectPr w:rsidR="00755CDD" w:rsidRPr="00755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C2F9F"/>
    <w:multiLevelType w:val="hybridMultilevel"/>
    <w:tmpl w:val="5CB61BEE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DD"/>
    <w:rsid w:val="00423019"/>
    <w:rsid w:val="00755CDD"/>
    <w:rsid w:val="00E9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C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C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C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C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dcterms:created xsi:type="dcterms:W3CDTF">2017-12-05T16:54:00Z</dcterms:created>
  <dcterms:modified xsi:type="dcterms:W3CDTF">2017-12-06T13:35:00Z</dcterms:modified>
</cp:coreProperties>
</file>