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1" w:rightFromText="181" w:vertAnchor="page" w:tblpXSpec="center" w:tblpY="285"/>
        <w:tblOverlap w:val="never"/>
        <w:tblW w:w="11340" w:type="dxa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BF" w:firstRow="1" w:lastRow="0" w:firstColumn="1" w:lastColumn="0" w:noHBand="0" w:noVBand="0"/>
      </w:tblPr>
      <w:tblGrid>
        <w:gridCol w:w="7496"/>
        <w:gridCol w:w="3844"/>
      </w:tblGrid>
      <w:tr w:rsidR="00E72788">
        <w:trPr>
          <w:trHeight w:val="2143"/>
          <w:tblCellSpacing w:w="56" w:type="dxa"/>
        </w:trPr>
        <w:tc>
          <w:tcPr>
            <w:tcW w:w="6950" w:type="dxa"/>
            <w:shd w:val="clear" w:color="auto" w:fill="auto"/>
            <w:vAlign w:val="bottom"/>
          </w:tcPr>
          <w:p w:rsidR="00E72788" w:rsidRPr="00655031" w:rsidRDefault="009C5998" w:rsidP="00FB56F8">
            <w:pPr>
              <w:pStyle w:val="Title"/>
              <w:ind w:left="142"/>
              <w:rPr>
                <w:color w:val="FFFFFF" w:themeColor="background1"/>
                <w:w w:val="105"/>
              </w:rPr>
            </w:pPr>
            <w:r>
              <w:rPr>
                <w:color w:val="FFFFFF" w:themeColor="background1"/>
                <w:w w:val="105"/>
              </w:rPr>
              <w:t>Bayston Hill</w:t>
            </w:r>
            <w:r w:rsidR="00773473" w:rsidRPr="00655031">
              <w:rPr>
                <w:color w:val="FFFFFF" w:themeColor="background1"/>
                <w:w w:val="105"/>
              </w:rPr>
              <w:t xml:space="preserve"> NEEDS YOU!</w:t>
            </w:r>
          </w:p>
        </w:tc>
        <w:tc>
          <w:tcPr>
            <w:tcW w:w="3487" w:type="dxa"/>
            <w:vMerge w:val="restart"/>
            <w:shd w:val="clear" w:color="auto" w:fill="auto"/>
            <w:vAlign w:val="center"/>
          </w:tcPr>
          <w:p w:rsidR="00773473" w:rsidRPr="00773473" w:rsidRDefault="00773473" w:rsidP="00655031">
            <w:pPr>
              <w:jc w:val="center"/>
            </w:pP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 xml:space="preserve">Are you concerned about your local area and the wellbeing of </w:t>
            </w:r>
            <w:r w:rsidR="000101DD" w:rsidRPr="00655031">
              <w:rPr>
                <w:rFonts w:ascii="Arial Black" w:hAnsi="Arial Black"/>
                <w:w w:val="90"/>
                <w:sz w:val="32"/>
                <w:szCs w:val="32"/>
              </w:rPr>
              <w:br/>
            </w: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>its residents?</w:t>
            </w: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>__________</w:t>
            </w: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 xml:space="preserve">Do you want to take </w:t>
            </w:r>
            <w:r w:rsidR="000101DD" w:rsidRPr="00655031">
              <w:rPr>
                <w:rFonts w:ascii="Arial Black" w:hAnsi="Arial Black"/>
                <w:w w:val="90"/>
                <w:sz w:val="32"/>
                <w:szCs w:val="32"/>
              </w:rPr>
              <w:br/>
            </w: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>a civic role &amp; represent your</w:t>
            </w:r>
            <w:r w:rsidR="00655031">
              <w:rPr>
                <w:rFonts w:ascii="Arial Black" w:hAnsi="Arial Black"/>
                <w:w w:val="90"/>
                <w:sz w:val="32"/>
                <w:szCs w:val="32"/>
              </w:rPr>
              <w:br/>
            </w: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 xml:space="preserve">area and </w:t>
            </w:r>
            <w:r w:rsidR="000101DD" w:rsidRPr="00655031">
              <w:rPr>
                <w:rFonts w:ascii="Arial Black" w:hAnsi="Arial Black"/>
                <w:w w:val="90"/>
                <w:sz w:val="32"/>
                <w:szCs w:val="32"/>
              </w:rPr>
              <w:br/>
            </w: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>local people?</w:t>
            </w: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>__________</w:t>
            </w: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 xml:space="preserve">Can you contribute </w:t>
            </w:r>
            <w:r w:rsidR="000101DD" w:rsidRPr="00655031">
              <w:rPr>
                <w:rFonts w:ascii="Arial Black" w:hAnsi="Arial Black"/>
                <w:w w:val="90"/>
                <w:sz w:val="32"/>
                <w:szCs w:val="32"/>
              </w:rPr>
              <w:br/>
            </w: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>your business or personal skills and expertise for the benefit of the community?</w:t>
            </w: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>__________</w:t>
            </w: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</w:p>
          <w:p w:rsidR="00773473" w:rsidRPr="00655031" w:rsidRDefault="00773473" w:rsidP="00655031">
            <w:pPr>
              <w:pStyle w:val="Heading2"/>
              <w:spacing w:line="440" w:lineRule="exact"/>
              <w:rPr>
                <w:rFonts w:ascii="Arial Black" w:hAnsi="Arial Black"/>
                <w:w w:val="90"/>
                <w:sz w:val="32"/>
                <w:szCs w:val="32"/>
              </w:rPr>
            </w:pP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 xml:space="preserve">Are you passionate about facilities and maintaining services </w:t>
            </w:r>
            <w:r w:rsidR="000101DD" w:rsidRPr="00655031">
              <w:rPr>
                <w:rFonts w:ascii="Arial Black" w:hAnsi="Arial Black"/>
                <w:w w:val="90"/>
                <w:sz w:val="32"/>
                <w:szCs w:val="32"/>
              </w:rPr>
              <w:br/>
            </w:r>
            <w:r w:rsidRPr="00655031">
              <w:rPr>
                <w:rFonts w:ascii="Arial Black" w:hAnsi="Arial Black"/>
                <w:w w:val="90"/>
                <w:sz w:val="32"/>
                <w:szCs w:val="32"/>
              </w:rPr>
              <w:t>for your community?</w:t>
            </w:r>
          </w:p>
          <w:p w:rsidR="00E72788" w:rsidRDefault="00E72788" w:rsidP="00655031">
            <w:pPr>
              <w:jc w:val="center"/>
            </w:pPr>
          </w:p>
        </w:tc>
      </w:tr>
      <w:tr w:rsidR="00E72788">
        <w:trPr>
          <w:trHeight w:val="3966"/>
          <w:tblCellSpacing w:w="56" w:type="dxa"/>
        </w:trPr>
        <w:tc>
          <w:tcPr>
            <w:tcW w:w="69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2788" w:rsidRDefault="00B2654B" w:rsidP="00F844FD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2DBE4AB" wp14:editId="38E037DB">
                  <wp:extent cx="4199111" cy="2382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HPC\Pictures\The Common\04 The Comm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9111" cy="23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  <w:vMerge/>
            <w:shd w:val="clear" w:color="auto" w:fill="auto"/>
            <w:vAlign w:val="center"/>
          </w:tcPr>
          <w:p w:rsidR="00E72788" w:rsidRDefault="00E72788" w:rsidP="00655031">
            <w:pPr>
              <w:jc w:val="center"/>
            </w:pPr>
          </w:p>
        </w:tc>
      </w:tr>
      <w:tr w:rsidR="00E72788">
        <w:trPr>
          <w:trHeight w:val="5657"/>
          <w:tblCellSpacing w:w="56" w:type="dxa"/>
        </w:trPr>
        <w:tc>
          <w:tcPr>
            <w:tcW w:w="6950" w:type="dxa"/>
            <w:shd w:val="clear" w:color="auto" w:fill="auto"/>
          </w:tcPr>
          <w:p w:rsidR="00F670A3" w:rsidRPr="00F670A3" w:rsidRDefault="00F670A3" w:rsidP="00F844FD">
            <w:pPr>
              <w:pStyle w:val="Heading1"/>
              <w:spacing w:before="0"/>
              <w:rPr>
                <w:rFonts w:cs="Arial"/>
                <w:color w:val="002B38"/>
                <w:lang w:eastAsia="ja-JP"/>
              </w:rPr>
            </w:pPr>
            <w:r w:rsidRPr="00F670A3">
              <w:rPr>
                <w:rFonts w:cs="Arial"/>
                <w:b w:val="0"/>
                <w:color w:val="002B38"/>
                <w:lang w:eastAsia="ja-JP"/>
              </w:rPr>
              <w:t>Reductions in Local Government funding are placing at risk</w:t>
            </w:r>
            <w:r w:rsidRPr="00F670A3">
              <w:rPr>
                <w:rFonts w:cs="Arial"/>
                <w:color w:val="002B38"/>
                <w:lang w:eastAsia="ja-JP"/>
              </w:rPr>
              <w:t xml:space="preserve"> services you take for granted. </w:t>
            </w:r>
            <w:r w:rsidRPr="00F670A3">
              <w:rPr>
                <w:rFonts w:cs="Arial"/>
                <w:b w:val="0"/>
                <w:color w:val="002B38"/>
                <w:lang w:eastAsia="ja-JP"/>
              </w:rPr>
              <w:t>Your Parish Council could step in and</w:t>
            </w:r>
            <w:r w:rsidRPr="00F670A3">
              <w:rPr>
                <w:rFonts w:cs="Arial"/>
                <w:color w:val="002B38"/>
                <w:lang w:eastAsia="ja-JP"/>
              </w:rPr>
              <w:t xml:space="preserve"> </w:t>
            </w:r>
            <w:r w:rsidRPr="00F670A3">
              <w:rPr>
                <w:rFonts w:cs="Arial"/>
                <w:b w:val="0"/>
                <w:color w:val="002B38"/>
                <w:lang w:eastAsia="ja-JP"/>
              </w:rPr>
              <w:t xml:space="preserve">fill the void in your community </w:t>
            </w:r>
            <w:r w:rsidRPr="00F670A3">
              <w:rPr>
                <w:rFonts w:cs="Arial"/>
                <w:color w:val="002B38"/>
                <w:lang w:eastAsia="ja-JP"/>
              </w:rPr>
              <w:t>and could benefit from your skills &amp; enthusiasm.</w:t>
            </w:r>
          </w:p>
          <w:p w:rsidR="00F670A3" w:rsidRPr="00F670A3" w:rsidRDefault="00F670A3" w:rsidP="00F844FD">
            <w:pPr>
              <w:pStyle w:val="Heading1"/>
              <w:spacing w:line="360" w:lineRule="auto"/>
              <w:rPr>
                <w:rFonts w:cs="Arial"/>
                <w:color w:val="002B38"/>
                <w:lang w:eastAsia="ja-JP"/>
              </w:rPr>
            </w:pPr>
            <w:r w:rsidRPr="00F670A3">
              <w:rPr>
                <w:rFonts w:cs="Arial"/>
                <w:color w:val="002B38"/>
                <w:lang w:eastAsia="ja-JP"/>
              </w:rPr>
              <w:t xml:space="preserve">Become a Local </w:t>
            </w:r>
            <w:proofErr w:type="spellStart"/>
            <w:r w:rsidRPr="00F670A3">
              <w:rPr>
                <w:rFonts w:cs="Arial"/>
                <w:color w:val="002B38"/>
                <w:lang w:eastAsia="ja-JP"/>
              </w:rPr>
              <w:t>Councillor</w:t>
            </w:r>
            <w:proofErr w:type="spellEnd"/>
            <w:r w:rsidRPr="00F670A3">
              <w:rPr>
                <w:rFonts w:cs="Arial"/>
                <w:color w:val="002B38"/>
                <w:lang w:eastAsia="ja-JP"/>
              </w:rPr>
              <w:t>: Make a difference</w:t>
            </w:r>
          </w:p>
          <w:p w:rsidR="00F670A3" w:rsidRPr="00F670A3" w:rsidRDefault="00F670A3" w:rsidP="00F844FD">
            <w:pPr>
              <w:rPr>
                <w:rFonts w:asciiTheme="majorHAnsi" w:hAnsiTheme="majorHAnsi" w:cs="Arial"/>
                <w:b/>
                <w:sz w:val="32"/>
              </w:rPr>
            </w:pPr>
            <w:r w:rsidRPr="00F670A3">
              <w:rPr>
                <w:rFonts w:asciiTheme="majorHAnsi" w:hAnsiTheme="majorHAnsi" w:cs="Arial"/>
                <w:sz w:val="32"/>
              </w:rPr>
              <w:t xml:space="preserve">Elections for Town &amp; Parish Councils will be held </w:t>
            </w:r>
            <w:r w:rsidRPr="00F670A3">
              <w:rPr>
                <w:rFonts w:asciiTheme="majorHAnsi" w:hAnsiTheme="majorHAnsi" w:cs="Arial"/>
                <w:sz w:val="32"/>
              </w:rPr>
              <w:br/>
              <w:t xml:space="preserve">in </w:t>
            </w:r>
            <w:r w:rsidRPr="00F670A3">
              <w:rPr>
                <w:rFonts w:asciiTheme="majorHAnsi" w:hAnsiTheme="majorHAnsi" w:cs="Arial"/>
                <w:b/>
                <w:sz w:val="32"/>
              </w:rPr>
              <w:t>May 2017</w:t>
            </w:r>
          </w:p>
          <w:p w:rsidR="00F670A3" w:rsidRPr="00F670A3" w:rsidRDefault="00F670A3" w:rsidP="00F844FD">
            <w:pPr>
              <w:rPr>
                <w:rFonts w:asciiTheme="majorHAnsi" w:hAnsiTheme="majorHAnsi" w:cs="Arial"/>
                <w:b/>
                <w:sz w:val="32"/>
              </w:rPr>
            </w:pPr>
          </w:p>
          <w:p w:rsidR="00E72788" w:rsidRPr="00F670A3" w:rsidRDefault="00F670A3" w:rsidP="00F844FD">
            <w:pPr>
              <w:rPr>
                <w:rFonts w:asciiTheme="majorHAnsi" w:hAnsiTheme="majorHAnsi"/>
                <w:sz w:val="32"/>
              </w:rPr>
            </w:pPr>
            <w:r w:rsidRPr="00F670A3">
              <w:rPr>
                <w:rFonts w:asciiTheme="majorHAnsi" w:hAnsiTheme="majorHAnsi" w:cs="Arial"/>
                <w:sz w:val="32"/>
              </w:rPr>
              <w:t xml:space="preserve">If you would like to </w:t>
            </w:r>
            <w:r w:rsidRPr="00F670A3">
              <w:rPr>
                <w:rFonts w:asciiTheme="majorHAnsi" w:hAnsiTheme="majorHAnsi" w:cs="Arial"/>
                <w:sz w:val="32"/>
                <w:szCs w:val="19"/>
              </w:rPr>
              <w:t>make a difference and be involved in shaping the future of the local community</w:t>
            </w:r>
            <w:r w:rsidRPr="00F670A3">
              <w:rPr>
                <w:rFonts w:asciiTheme="majorHAnsi" w:hAnsiTheme="majorHAnsi" w:cs="Arial"/>
                <w:sz w:val="32"/>
              </w:rPr>
              <w:t xml:space="preserve">, </w:t>
            </w:r>
            <w:r w:rsidRPr="00F670A3">
              <w:rPr>
                <w:rFonts w:asciiTheme="majorHAnsi" w:hAnsiTheme="majorHAnsi" w:cs="Arial"/>
                <w:b/>
                <w:sz w:val="32"/>
              </w:rPr>
              <w:t>why not stand for election?</w:t>
            </w:r>
          </w:p>
        </w:tc>
        <w:tc>
          <w:tcPr>
            <w:tcW w:w="3487" w:type="dxa"/>
            <w:vMerge/>
            <w:shd w:val="clear" w:color="auto" w:fill="auto"/>
            <w:vAlign w:val="center"/>
          </w:tcPr>
          <w:p w:rsidR="00E72788" w:rsidRDefault="00E72788" w:rsidP="00655031">
            <w:pPr>
              <w:jc w:val="center"/>
            </w:pPr>
          </w:p>
        </w:tc>
      </w:tr>
      <w:tr w:rsidR="00D77A61">
        <w:trPr>
          <w:trHeight w:val="1585"/>
          <w:tblCellSpacing w:w="56" w:type="dxa"/>
        </w:trPr>
        <w:tc>
          <w:tcPr>
            <w:tcW w:w="6950" w:type="dxa"/>
            <w:shd w:val="clear" w:color="auto" w:fill="auto"/>
          </w:tcPr>
          <w:p w:rsidR="00D77A61" w:rsidRDefault="00D77A61" w:rsidP="00F844FD"/>
        </w:tc>
        <w:tc>
          <w:tcPr>
            <w:tcW w:w="3487" w:type="dxa"/>
            <w:vMerge w:val="restart"/>
            <w:shd w:val="clear" w:color="auto" w:fill="auto"/>
            <w:vAlign w:val="center"/>
          </w:tcPr>
          <w:p w:rsidR="00D77A61" w:rsidRPr="00655031" w:rsidRDefault="00D77A61" w:rsidP="00F844FD">
            <w:pPr>
              <w:spacing w:after="180"/>
              <w:rPr>
                <w:rFonts w:ascii="Arial Black" w:hAnsi="Arial Black"/>
                <w:color w:val="FFFFFF" w:themeColor="background1"/>
                <w:w w:val="90"/>
                <w:sz w:val="32"/>
                <w:szCs w:val="32"/>
              </w:rPr>
            </w:pPr>
            <w:r w:rsidRPr="00655031">
              <w:rPr>
                <w:rFonts w:ascii="Arial Black" w:hAnsi="Arial Black"/>
                <w:color w:val="FFFFFF" w:themeColor="background1"/>
                <w:w w:val="90"/>
                <w:sz w:val="32"/>
                <w:szCs w:val="32"/>
              </w:rPr>
              <w:t>Contact your local Council on…</w:t>
            </w:r>
          </w:p>
          <w:p w:rsidR="00D77A61" w:rsidRPr="00844E89" w:rsidRDefault="00D77A61" w:rsidP="00F844FD">
            <w:pPr>
              <w:rPr>
                <w:rFonts w:asciiTheme="majorHAnsi" w:hAnsiTheme="majorHAnsi"/>
                <w:color w:val="FFFFFF" w:themeColor="background1"/>
                <w:sz w:val="28"/>
                <w:szCs w:val="32"/>
              </w:rPr>
            </w:pPr>
            <w:r w:rsidRPr="00844E89">
              <w:rPr>
                <w:rFonts w:asciiTheme="majorHAnsi" w:hAnsiTheme="majorHAnsi"/>
                <w:color w:val="FFFFFF" w:themeColor="background1"/>
                <w:sz w:val="28"/>
                <w:szCs w:val="32"/>
              </w:rPr>
              <w:t>Tel:</w:t>
            </w:r>
            <w:r w:rsidR="009C5998">
              <w:rPr>
                <w:rFonts w:asciiTheme="majorHAnsi" w:hAnsiTheme="majorHAnsi"/>
                <w:color w:val="FFFFFF" w:themeColor="background1"/>
                <w:sz w:val="28"/>
                <w:szCs w:val="32"/>
              </w:rPr>
              <w:t xml:space="preserve"> 01743 874651</w:t>
            </w:r>
          </w:p>
          <w:p w:rsidR="00D77A61" w:rsidRPr="009C5998" w:rsidRDefault="00D77A61" w:rsidP="00F844FD">
            <w:pPr>
              <w:rPr>
                <w:rFonts w:asciiTheme="majorHAnsi" w:hAnsiTheme="majorHAnsi"/>
                <w:color w:val="FFFFFF" w:themeColor="background1"/>
                <w:szCs w:val="32"/>
              </w:rPr>
            </w:pPr>
            <w:r w:rsidRPr="009C5998">
              <w:rPr>
                <w:rFonts w:asciiTheme="majorHAnsi" w:hAnsiTheme="majorHAnsi"/>
                <w:color w:val="FFFFFF" w:themeColor="background1"/>
                <w:szCs w:val="32"/>
              </w:rPr>
              <w:t>Email:</w:t>
            </w:r>
            <w:r w:rsidR="009C5998" w:rsidRPr="009C5998">
              <w:rPr>
                <w:rFonts w:asciiTheme="majorHAnsi" w:hAnsiTheme="majorHAnsi"/>
                <w:color w:val="FFFFFF" w:themeColor="background1"/>
                <w:szCs w:val="32"/>
              </w:rPr>
              <w:t>baystonhillpc@hotmail.com</w:t>
            </w:r>
          </w:p>
          <w:p w:rsidR="009C5998" w:rsidRDefault="00D77A61" w:rsidP="00F844FD">
            <w:pPr>
              <w:spacing w:after="120"/>
              <w:rPr>
                <w:rFonts w:asciiTheme="majorHAnsi" w:hAnsiTheme="majorHAnsi"/>
                <w:color w:val="FFFFFF" w:themeColor="background1"/>
                <w:szCs w:val="32"/>
              </w:rPr>
            </w:pPr>
            <w:r w:rsidRPr="009C5998">
              <w:rPr>
                <w:rFonts w:asciiTheme="majorHAnsi" w:hAnsiTheme="majorHAnsi"/>
                <w:color w:val="FFFFFF" w:themeColor="background1"/>
                <w:szCs w:val="32"/>
              </w:rPr>
              <w:t>Website:</w:t>
            </w:r>
          </w:p>
          <w:p w:rsidR="00D77A61" w:rsidRPr="009C5998" w:rsidRDefault="009C5998" w:rsidP="00F844FD">
            <w:pPr>
              <w:spacing w:after="120"/>
              <w:rPr>
                <w:rFonts w:asciiTheme="majorHAnsi" w:hAnsiTheme="majorHAnsi"/>
                <w:color w:val="FFFFFF" w:themeColor="background1"/>
                <w:szCs w:val="32"/>
              </w:rPr>
            </w:pPr>
            <w:r w:rsidRPr="009C5998">
              <w:rPr>
                <w:rFonts w:asciiTheme="majorHAnsi" w:hAnsiTheme="majorHAnsi"/>
                <w:color w:val="FFFFFF" w:themeColor="background1"/>
                <w:szCs w:val="32"/>
              </w:rPr>
              <w:t>baystonhillparishcouncil.org.uk</w:t>
            </w:r>
          </w:p>
          <w:p w:rsidR="00D77A61" w:rsidRPr="00655031" w:rsidRDefault="00D77A61" w:rsidP="00F844FD">
            <w:pPr>
              <w:rPr>
                <w:rFonts w:ascii="Arial Black" w:hAnsi="Arial Black"/>
                <w:color w:val="FFFFFF" w:themeColor="background1"/>
                <w:w w:val="90"/>
                <w:sz w:val="30"/>
              </w:rPr>
            </w:pPr>
            <w:r w:rsidRPr="00655031">
              <w:rPr>
                <w:rFonts w:ascii="Arial Black" w:hAnsi="Arial Black"/>
                <w:color w:val="FFFFFF" w:themeColor="background1"/>
                <w:w w:val="90"/>
                <w:sz w:val="30"/>
                <w:szCs w:val="32"/>
              </w:rPr>
              <w:t>… for more information</w:t>
            </w:r>
          </w:p>
        </w:tc>
      </w:tr>
      <w:tr w:rsidR="00D77A61" w:rsidRPr="00BB580F">
        <w:trPr>
          <w:trHeight w:val="1404"/>
          <w:tblCellSpacing w:w="56" w:type="dxa"/>
        </w:trPr>
        <w:tc>
          <w:tcPr>
            <w:tcW w:w="6950" w:type="dxa"/>
            <w:shd w:val="clear" w:color="auto" w:fill="auto"/>
            <w:vAlign w:val="center"/>
          </w:tcPr>
          <w:p w:rsidR="00BB580F" w:rsidRPr="00BB580F" w:rsidRDefault="00BB580F" w:rsidP="00BB580F">
            <w:pPr>
              <w:rPr>
                <w:rFonts w:asciiTheme="majorHAnsi" w:hAnsiTheme="majorHAnsi"/>
                <w:b/>
                <w:color w:val="FFFFFF" w:themeColor="background1"/>
                <w:sz w:val="28"/>
                <w:szCs w:val="20"/>
              </w:rPr>
            </w:pPr>
            <w:r w:rsidRPr="00BB580F">
              <w:rPr>
                <w:rFonts w:asciiTheme="majorHAnsi" w:hAnsiTheme="majorHAnsi"/>
                <w:b/>
                <w:color w:val="FFFFFF" w:themeColor="background1"/>
                <w:sz w:val="28"/>
                <w:szCs w:val="20"/>
              </w:rPr>
              <w:t>Produced by Shropshire Association of Local Councils</w:t>
            </w:r>
          </w:p>
          <w:p w:rsidR="00D77A61" w:rsidRPr="00BB580F" w:rsidRDefault="004842CA" w:rsidP="00BB580F">
            <w:pPr>
              <w:rPr>
                <w:sz w:val="28"/>
              </w:rPr>
            </w:pPr>
            <w:hyperlink r:id="rId8" w:history="1">
              <w:r w:rsidR="00BB580F" w:rsidRPr="00BB580F">
                <w:rPr>
                  <w:rStyle w:val="Hyperlink"/>
                  <w:rFonts w:asciiTheme="majorHAnsi" w:hAnsiTheme="majorHAnsi"/>
                  <w:b/>
                  <w:color w:val="FFFFFF" w:themeColor="background1"/>
                  <w:sz w:val="28"/>
                  <w:szCs w:val="20"/>
                </w:rPr>
                <w:t>http://www.alcshropshire.co.uk/elections</w:t>
              </w:r>
            </w:hyperlink>
          </w:p>
        </w:tc>
        <w:tc>
          <w:tcPr>
            <w:tcW w:w="3487" w:type="dxa"/>
            <w:vMerge/>
            <w:shd w:val="clear" w:color="auto" w:fill="auto"/>
            <w:vAlign w:val="center"/>
          </w:tcPr>
          <w:p w:rsidR="00D77A61" w:rsidRPr="00BB580F" w:rsidRDefault="00D77A61" w:rsidP="00F844FD">
            <w:pPr>
              <w:spacing w:after="180"/>
              <w:rPr>
                <w:rFonts w:ascii="Impact" w:hAnsi="Impact"/>
                <w:color w:val="FFFFFF" w:themeColor="background1"/>
                <w:sz w:val="28"/>
                <w:szCs w:val="32"/>
              </w:rPr>
            </w:pPr>
          </w:p>
        </w:tc>
      </w:tr>
    </w:tbl>
    <w:p w:rsidR="00E72788" w:rsidRDefault="00E72788"/>
    <w:sectPr w:rsidR="00E72788" w:rsidSect="00E72788">
      <w:headerReference w:type="default" r:id="rId9"/>
      <w:pgSz w:w="11900" w:h="16840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CA" w:rsidRDefault="004842CA">
      <w:r>
        <w:separator/>
      </w:r>
    </w:p>
  </w:endnote>
  <w:endnote w:type="continuationSeparator" w:id="0">
    <w:p w:rsidR="004842CA" w:rsidRDefault="0048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CA" w:rsidRDefault="004842CA">
      <w:r>
        <w:separator/>
      </w:r>
    </w:p>
  </w:footnote>
  <w:footnote w:type="continuationSeparator" w:id="0">
    <w:p w:rsidR="004842CA" w:rsidRDefault="00484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96" w:rsidRDefault="003A6C9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2251</wp:posOffset>
          </wp:positionH>
          <wp:positionV relativeFrom="page">
            <wp:posOffset>0</wp:posOffset>
          </wp:positionV>
          <wp:extent cx="7556161" cy="10688313"/>
          <wp:effectExtent l="25400" t="0" r="0" b="0"/>
          <wp:wrapNone/>
          <wp:docPr id="1" name="Picture 1" descr="New SALC poster temp R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SALC poster temp R2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161" cy="10688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</w:compat>
  <w:rsids>
    <w:rsidRoot w:val="00E72788"/>
    <w:rsid w:val="00005735"/>
    <w:rsid w:val="000101DD"/>
    <w:rsid w:val="00132603"/>
    <w:rsid w:val="0030156D"/>
    <w:rsid w:val="003A6C96"/>
    <w:rsid w:val="00475720"/>
    <w:rsid w:val="00484053"/>
    <w:rsid w:val="004842CA"/>
    <w:rsid w:val="004F305B"/>
    <w:rsid w:val="005D60C7"/>
    <w:rsid w:val="006244AC"/>
    <w:rsid w:val="00655031"/>
    <w:rsid w:val="00773473"/>
    <w:rsid w:val="00776028"/>
    <w:rsid w:val="007C51BF"/>
    <w:rsid w:val="007F3139"/>
    <w:rsid w:val="00844E89"/>
    <w:rsid w:val="00887294"/>
    <w:rsid w:val="00956BDF"/>
    <w:rsid w:val="009C5998"/>
    <w:rsid w:val="00AC7313"/>
    <w:rsid w:val="00AD3BAD"/>
    <w:rsid w:val="00B2654B"/>
    <w:rsid w:val="00BA52B4"/>
    <w:rsid w:val="00BB580F"/>
    <w:rsid w:val="00BE0DBB"/>
    <w:rsid w:val="00BE39C0"/>
    <w:rsid w:val="00C34C50"/>
    <w:rsid w:val="00C56376"/>
    <w:rsid w:val="00D229C7"/>
    <w:rsid w:val="00D77A61"/>
    <w:rsid w:val="00DB3AA0"/>
    <w:rsid w:val="00E62420"/>
    <w:rsid w:val="00E72788"/>
    <w:rsid w:val="00F670A3"/>
    <w:rsid w:val="00F844FD"/>
    <w:rsid w:val="00FB56F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428DF"/>
  </w:style>
  <w:style w:type="paragraph" w:styleId="Heading1">
    <w:name w:val="heading 1"/>
    <w:basedOn w:val="Normal"/>
    <w:next w:val="Normal"/>
    <w:link w:val="Heading1Char"/>
    <w:uiPriority w:val="9"/>
    <w:qFormat/>
    <w:rsid w:val="00F670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773473"/>
    <w:pPr>
      <w:keepNext/>
      <w:keepLines/>
      <w:spacing w:line="264" w:lineRule="auto"/>
      <w:jc w:val="center"/>
      <w:outlineLvl w:val="1"/>
    </w:pPr>
    <w:rPr>
      <w:rFonts w:ascii="Impact" w:eastAsia="SimHei" w:hAnsi="Impact" w:cs="Times New Roman"/>
      <w:color w:val="FFFFFF"/>
      <w:sz w:val="34"/>
      <w:szCs w:val="3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7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773473"/>
    <w:pPr>
      <w:spacing w:line="204" w:lineRule="auto"/>
    </w:pPr>
    <w:rPr>
      <w:rFonts w:ascii="Impact" w:eastAsia="SimHei" w:hAnsi="Impact" w:cs="Times New Roman"/>
      <w:caps/>
      <w:color w:val="002B38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773473"/>
    <w:rPr>
      <w:rFonts w:ascii="Impact" w:eastAsia="SimHei" w:hAnsi="Impact" w:cs="Times New Roman"/>
      <w:caps/>
      <w:color w:val="002B38"/>
      <w:kern w:val="28"/>
      <w:sz w:val="88"/>
      <w:szCs w:val="8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773473"/>
    <w:rPr>
      <w:rFonts w:ascii="Impact" w:eastAsia="SimHei" w:hAnsi="Impact" w:cs="Times New Roman"/>
      <w:color w:val="FFFFFF"/>
      <w:sz w:val="34"/>
      <w:szCs w:val="3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670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uiPriority w:val="99"/>
    <w:unhideWhenUsed/>
    <w:rsid w:val="00D77A61"/>
    <w:rPr>
      <w:color w:val="27A8DF"/>
      <w:u w:val="single"/>
    </w:rPr>
  </w:style>
  <w:style w:type="character" w:styleId="FollowedHyperlink">
    <w:name w:val="FollowedHyperlink"/>
    <w:basedOn w:val="DefaultParagraphFont"/>
    <w:rsid w:val="00D77A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3A6C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6C96"/>
  </w:style>
  <w:style w:type="paragraph" w:styleId="Footer">
    <w:name w:val="footer"/>
    <w:basedOn w:val="Normal"/>
    <w:link w:val="FooterChar"/>
    <w:rsid w:val="003A6C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6C96"/>
  </w:style>
  <w:style w:type="paragraph" w:styleId="BalloonText">
    <w:name w:val="Balloon Text"/>
    <w:basedOn w:val="Normal"/>
    <w:link w:val="BalloonTextChar"/>
    <w:rsid w:val="00B26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428DF"/>
  </w:style>
  <w:style w:type="paragraph" w:styleId="Heading1">
    <w:name w:val="heading 1"/>
    <w:basedOn w:val="Normal"/>
    <w:next w:val="Normal"/>
    <w:link w:val="Heading1Char"/>
    <w:uiPriority w:val="9"/>
    <w:qFormat/>
    <w:rsid w:val="00F670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773473"/>
    <w:pPr>
      <w:keepNext/>
      <w:keepLines/>
      <w:spacing w:line="264" w:lineRule="auto"/>
      <w:jc w:val="center"/>
      <w:outlineLvl w:val="1"/>
    </w:pPr>
    <w:rPr>
      <w:rFonts w:ascii="Impact" w:eastAsia="SimHei" w:hAnsi="Impact" w:cs="Times New Roman"/>
      <w:color w:val="FFFFFF"/>
      <w:sz w:val="34"/>
      <w:szCs w:val="3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7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773473"/>
    <w:pPr>
      <w:spacing w:line="204" w:lineRule="auto"/>
    </w:pPr>
    <w:rPr>
      <w:rFonts w:ascii="Impact" w:eastAsia="SimHei" w:hAnsi="Impact" w:cs="Times New Roman"/>
      <w:caps/>
      <w:color w:val="002B38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773473"/>
    <w:rPr>
      <w:rFonts w:ascii="Impact" w:eastAsia="SimHei" w:hAnsi="Impact" w:cs="Times New Roman"/>
      <w:caps/>
      <w:color w:val="002B38"/>
      <w:kern w:val="28"/>
      <w:sz w:val="88"/>
      <w:szCs w:val="8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773473"/>
    <w:rPr>
      <w:rFonts w:ascii="Impact" w:eastAsia="SimHei" w:hAnsi="Impact" w:cs="Times New Roman"/>
      <w:color w:val="FFFFFF"/>
      <w:sz w:val="34"/>
      <w:szCs w:val="3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670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uiPriority w:val="99"/>
    <w:unhideWhenUsed/>
    <w:rsid w:val="00D77A61"/>
    <w:rPr>
      <w:color w:val="27A8DF"/>
      <w:u w:val="single"/>
    </w:rPr>
  </w:style>
  <w:style w:type="character" w:styleId="FollowedHyperlink">
    <w:name w:val="FollowedHyperlink"/>
    <w:basedOn w:val="DefaultParagraphFont"/>
    <w:rsid w:val="00D77A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3A6C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6C96"/>
  </w:style>
  <w:style w:type="paragraph" w:styleId="Footer">
    <w:name w:val="footer"/>
    <w:basedOn w:val="Normal"/>
    <w:link w:val="FooterChar"/>
    <w:rsid w:val="003A6C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6C96"/>
  </w:style>
  <w:style w:type="paragraph" w:styleId="BalloonText">
    <w:name w:val="Balloon Text"/>
    <w:basedOn w:val="Normal"/>
    <w:link w:val="BalloonTextChar"/>
    <w:rsid w:val="00B26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shropshire.co.uk/elec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Hall-Salter</dc:creator>
  <cp:lastModifiedBy>Clerk</cp:lastModifiedBy>
  <cp:revision>1</cp:revision>
  <cp:lastPrinted>2017-03-01T14:14:00Z</cp:lastPrinted>
  <dcterms:created xsi:type="dcterms:W3CDTF">2017-03-01T14:21:00Z</dcterms:created>
  <dcterms:modified xsi:type="dcterms:W3CDTF">2017-03-01T14:21:00Z</dcterms:modified>
</cp:coreProperties>
</file>