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CA3B14" w:rsidP="00283430">
      <w:pPr>
        <w:pStyle w:val="Heading1"/>
      </w:pPr>
      <w:r>
        <w:t>69</w:t>
      </w:r>
      <w:r w:rsidR="00283430">
        <w:t>.18/19</w:t>
      </w:r>
      <w:r w:rsidR="00283430">
        <w:tab/>
        <w:t>Review of Standing Orders</w:t>
      </w:r>
      <w:r>
        <w:t xml:space="preserve"> </w:t>
      </w:r>
    </w:p>
    <w:p w:rsidR="00283430" w:rsidRDefault="00283430" w:rsidP="00283430"/>
    <w:p w:rsidR="00283430" w:rsidRPr="00CA3B14" w:rsidRDefault="00283430" w:rsidP="00283430">
      <w:r w:rsidRPr="00283430">
        <w:rPr>
          <w:b/>
        </w:rPr>
        <w:t>Proposal 1</w:t>
      </w:r>
      <w:r w:rsidRPr="00283430">
        <w:rPr>
          <w:b/>
        </w:rPr>
        <w:tab/>
        <w:t>Adoption of all legal and statutory requirements</w:t>
      </w:r>
      <w:r>
        <w:rPr>
          <w:b/>
        </w:rPr>
        <w:t xml:space="preserve">: </w:t>
      </w:r>
      <w:r>
        <w:rPr>
          <w:i/>
        </w:rPr>
        <w:t xml:space="preserve">To adopt all those amendments printed in </w:t>
      </w:r>
      <w:r>
        <w:rPr>
          <w:i/>
          <w:color w:val="7030A0"/>
        </w:rPr>
        <w:t xml:space="preserve">purple </w:t>
      </w:r>
      <w:r>
        <w:rPr>
          <w:i/>
        </w:rPr>
        <w:t>in the attached review document and to delete the corresponding clause</w:t>
      </w:r>
      <w:r w:rsidR="009C26D0">
        <w:rPr>
          <w:i/>
        </w:rPr>
        <w:t>s</w:t>
      </w:r>
      <w:r>
        <w:rPr>
          <w:i/>
        </w:rPr>
        <w:t xml:space="preserve"> from the Council’s Standing Orders</w:t>
      </w:r>
      <w:r w:rsidR="009C26D0">
        <w:rPr>
          <w:i/>
        </w:rPr>
        <w:t>, if any</w:t>
      </w:r>
      <w:r w:rsidR="00CD7446">
        <w:rPr>
          <w:i/>
        </w:rPr>
        <w:t>.</w:t>
      </w:r>
      <w:r w:rsidR="009C26D0">
        <w:rPr>
          <w:i/>
        </w:rPr>
        <w:t xml:space="preserve">  </w:t>
      </w:r>
      <w:r w:rsidR="009C26D0" w:rsidRPr="00DC55DC">
        <w:rPr>
          <w:b/>
          <w:i/>
        </w:rPr>
        <w:t xml:space="preserve">(Note; </w:t>
      </w:r>
      <w:r w:rsidR="0092013B">
        <w:rPr>
          <w:b/>
          <w:i/>
        </w:rPr>
        <w:t xml:space="preserve">Order </w:t>
      </w:r>
      <w:r w:rsidR="009C26D0" w:rsidRPr="00DC55DC">
        <w:rPr>
          <w:b/>
          <w:i/>
        </w:rPr>
        <w:t>31 a states that the Council shall appoint a data protection officer but this has been overtaken by a very recent change to the law, which no longer requires a local council to appoint a DPO.  Clarification will be sought on this point prior to the meeting</w:t>
      </w:r>
      <w:r w:rsidR="00DC55DC" w:rsidRPr="00DC55DC">
        <w:rPr>
          <w:b/>
          <w:i/>
        </w:rPr>
        <w:t>)</w:t>
      </w:r>
      <w:r w:rsidR="009C26D0" w:rsidRPr="00DC55DC">
        <w:rPr>
          <w:b/>
          <w:i/>
        </w:rPr>
        <w:t>.</w:t>
      </w:r>
      <w:r w:rsidR="00CA3B14">
        <w:rPr>
          <w:b/>
          <w:i/>
        </w:rPr>
        <w:t xml:space="preserve"> </w:t>
      </w:r>
      <w:r w:rsidR="00CA3B14">
        <w:rPr>
          <w:b/>
        </w:rPr>
        <w:tab/>
      </w:r>
    </w:p>
    <w:p w:rsidR="00CD7446" w:rsidRDefault="00CD7446" w:rsidP="00283430">
      <w:pPr>
        <w:rPr>
          <w:i/>
        </w:rPr>
      </w:pPr>
      <w:r>
        <w:rPr>
          <w:b/>
        </w:rPr>
        <w:t>Proposal 2</w:t>
      </w:r>
      <w:r>
        <w:rPr>
          <w:b/>
        </w:rPr>
        <w:tab/>
        <w:t xml:space="preserve">Adoption of recommended clauses: </w:t>
      </w:r>
      <w:r>
        <w:rPr>
          <w:i/>
        </w:rPr>
        <w:t xml:space="preserve">To adopt the amendments printed in </w:t>
      </w:r>
      <w:r>
        <w:rPr>
          <w:i/>
          <w:color w:val="FF0000"/>
        </w:rPr>
        <w:t xml:space="preserve">red </w:t>
      </w:r>
      <w:r>
        <w:rPr>
          <w:i/>
        </w:rPr>
        <w:t xml:space="preserve">which are designed to assist Councils to operate effectively, but do not contain statutory requirements, with any </w:t>
      </w:r>
      <w:r w:rsidRPr="009C26D0">
        <w:rPr>
          <w:i/>
          <w:u w:val="single"/>
        </w:rPr>
        <w:t>exceptions</w:t>
      </w:r>
      <w:r w:rsidR="009C26D0">
        <w:rPr>
          <w:i/>
          <w:u w:val="single"/>
        </w:rPr>
        <w:t xml:space="preserve"> or amendments</w:t>
      </w:r>
      <w:r w:rsidR="009C26D0" w:rsidRPr="009C26D0">
        <w:rPr>
          <w:i/>
        </w:rPr>
        <w:t xml:space="preserve"> </w:t>
      </w:r>
      <w:r>
        <w:rPr>
          <w:i/>
        </w:rPr>
        <w:t xml:space="preserve">as agreed by Council.  (Members are requested to inform the Clerk of any </w:t>
      </w:r>
      <w:r w:rsidRPr="009C26D0">
        <w:rPr>
          <w:i/>
          <w:u w:val="single"/>
        </w:rPr>
        <w:t xml:space="preserve">exceptions </w:t>
      </w:r>
      <w:r w:rsidR="009C26D0">
        <w:rPr>
          <w:i/>
          <w:u w:val="single"/>
        </w:rPr>
        <w:t>or amendments</w:t>
      </w:r>
      <w:r w:rsidR="009C26D0" w:rsidRPr="009C26D0">
        <w:rPr>
          <w:i/>
        </w:rPr>
        <w:t xml:space="preserve"> </w:t>
      </w:r>
      <w:r>
        <w:rPr>
          <w:i/>
        </w:rPr>
        <w:t xml:space="preserve">they would like to propose by 9:00am Wednesday to enable a list to be collated and circulated to </w:t>
      </w:r>
      <w:r w:rsidR="009C26D0">
        <w:rPr>
          <w:i/>
        </w:rPr>
        <w:t>members before the meeting</w:t>
      </w:r>
      <w:r w:rsidR="009412E1">
        <w:rPr>
          <w:i/>
        </w:rPr>
        <w:t>)</w:t>
      </w:r>
      <w:r w:rsidR="009C26D0">
        <w:rPr>
          <w:i/>
        </w:rPr>
        <w:t>.  This will speed up and focus the discussion at the meeting.</w:t>
      </w:r>
    </w:p>
    <w:p w:rsidR="00CA3B14" w:rsidRPr="00CA3B14" w:rsidRDefault="00CA3B14" w:rsidP="00CA3B14">
      <w:pPr>
        <w:pStyle w:val="Heading1"/>
      </w:pPr>
      <w:r w:rsidRPr="00831782">
        <w:rPr>
          <w:highlight w:val="yellow"/>
        </w:rPr>
        <w:t xml:space="preserve">83.18/19 - </w:t>
      </w:r>
      <w:r w:rsidRPr="00831782">
        <w:rPr>
          <w:highlight w:val="yellow"/>
        </w:rPr>
        <w:t>Proposals deferred from July Meeting</w:t>
      </w:r>
      <w:bookmarkStart w:id="0" w:name="_GoBack"/>
      <w:bookmarkEnd w:id="0"/>
    </w:p>
    <w:p w:rsidR="009C26D0" w:rsidRDefault="009C26D0" w:rsidP="00283430">
      <w:pPr>
        <w:rPr>
          <w:i/>
        </w:rPr>
      </w:pPr>
      <w:r>
        <w:rPr>
          <w:b/>
        </w:rPr>
        <w:t>Proposal 3</w:t>
      </w:r>
      <w:r>
        <w:rPr>
          <w:b/>
        </w:rPr>
        <w:tab/>
        <w:t>Deletion of obsolete clauses</w:t>
      </w:r>
      <w:r w:rsidR="009412E1">
        <w:rPr>
          <w:b/>
        </w:rPr>
        <w:t xml:space="preserve">: </w:t>
      </w:r>
      <w:r w:rsidR="009412E1">
        <w:rPr>
          <w:i/>
        </w:rPr>
        <w:t xml:space="preserve">To delete the text printed in </w:t>
      </w:r>
      <w:r w:rsidR="009412E1" w:rsidRPr="009412E1">
        <w:rPr>
          <w:i/>
          <w:color w:val="1F497D" w:themeColor="text2"/>
        </w:rPr>
        <w:t>blue italics</w:t>
      </w:r>
      <w:r w:rsidR="009412E1">
        <w:rPr>
          <w:i/>
          <w:color w:val="1F497D" w:themeColor="text2"/>
        </w:rPr>
        <w:t xml:space="preserve"> </w:t>
      </w:r>
      <w:r w:rsidR="009412E1">
        <w:rPr>
          <w:i/>
        </w:rPr>
        <w:t xml:space="preserve">other than those which the Council has agreed to </w:t>
      </w:r>
      <w:r w:rsidR="009412E1" w:rsidRPr="009412E1">
        <w:rPr>
          <w:i/>
          <w:u w:val="single"/>
        </w:rPr>
        <w:t>retain by exception</w:t>
      </w:r>
      <w:r w:rsidR="009412E1">
        <w:rPr>
          <w:i/>
        </w:rPr>
        <w:t xml:space="preserve"> or amend.  </w:t>
      </w:r>
      <w:r w:rsidR="009412E1" w:rsidRPr="009412E1">
        <w:rPr>
          <w:i/>
        </w:rPr>
        <w:t>(Members are requested to inform the Clerk of any exceptions or amendments they would like to propose by 9:00am Wednesday to enable a list to be collated and circulated to members before the meeting</w:t>
      </w:r>
      <w:r w:rsidR="009412E1">
        <w:rPr>
          <w:i/>
        </w:rPr>
        <w:t>)</w:t>
      </w:r>
      <w:r w:rsidR="009412E1" w:rsidRPr="009412E1">
        <w:rPr>
          <w:i/>
        </w:rPr>
        <w:t>.</w:t>
      </w:r>
    </w:p>
    <w:p w:rsidR="009412E1" w:rsidRPr="009412E1" w:rsidRDefault="009412E1" w:rsidP="00283430">
      <w:pPr>
        <w:rPr>
          <w:i/>
        </w:rPr>
      </w:pPr>
      <w:r>
        <w:rPr>
          <w:b/>
        </w:rPr>
        <w:t xml:space="preserve">Proposal 4 </w:t>
      </w:r>
      <w:r>
        <w:rPr>
          <w:b/>
        </w:rPr>
        <w:tab/>
        <w:t xml:space="preserve">Removal </w:t>
      </w:r>
      <w:r w:rsidR="00163234">
        <w:rPr>
          <w:b/>
        </w:rPr>
        <w:t>of Committee Terms of Reference</w:t>
      </w:r>
      <w:r>
        <w:rPr>
          <w:b/>
        </w:rPr>
        <w:t xml:space="preserve">: </w:t>
      </w:r>
      <w:r>
        <w:rPr>
          <w:i/>
        </w:rPr>
        <w:t>To remove the Committee Terms of Reference to a separate document</w:t>
      </w:r>
      <w:r w:rsidR="00163234">
        <w:rPr>
          <w:i/>
        </w:rPr>
        <w:t>;</w:t>
      </w:r>
      <w:r>
        <w:rPr>
          <w:i/>
        </w:rPr>
        <w:t xml:space="preserve"> </w:t>
      </w:r>
      <w:r w:rsidR="00163234">
        <w:rPr>
          <w:i/>
        </w:rPr>
        <w:t>which shall be kept under regular review.</w:t>
      </w:r>
    </w:p>
    <w:sectPr w:rsidR="009412E1" w:rsidRPr="0094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E"/>
    <w:rsid w:val="00163234"/>
    <w:rsid w:val="00283430"/>
    <w:rsid w:val="006A419E"/>
    <w:rsid w:val="00831782"/>
    <w:rsid w:val="0092013B"/>
    <w:rsid w:val="009412E1"/>
    <w:rsid w:val="009C26D0"/>
    <w:rsid w:val="00CA3B14"/>
    <w:rsid w:val="00CD7446"/>
    <w:rsid w:val="00DC55DC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2018-08-31T14:56:00Z</cp:lastPrinted>
  <dcterms:created xsi:type="dcterms:W3CDTF">2018-08-31T14:56:00Z</dcterms:created>
  <dcterms:modified xsi:type="dcterms:W3CDTF">2018-08-31T14:56:00Z</dcterms:modified>
</cp:coreProperties>
</file>