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bookmarkStart w:id="0" w:name="_GoBack"/>
      <w:bookmarkEnd w:id="0"/>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BC7F95" w:rsidRPr="00BC7F95">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564657" w:rsidRDefault="00564657">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C23C71">
        <w:rPr>
          <w:rFonts w:ascii="Arial" w:hAnsi="Arial" w:cs="Arial"/>
          <w:b/>
          <w:bCs/>
        </w:rPr>
        <w:t>Fred Jones</w:t>
      </w:r>
      <w:r w:rsidR="00C23C71">
        <w:rPr>
          <w:rFonts w:ascii="Arial" w:hAnsi="Arial" w:cs="Arial"/>
          <w:b/>
          <w:bCs/>
        </w:rPr>
        <w:tab/>
      </w:r>
      <w:r w:rsidR="00C23C71">
        <w:rPr>
          <w:rFonts w:ascii="Arial" w:hAnsi="Arial" w:cs="Arial"/>
          <w:b/>
          <w:bCs/>
        </w:rPr>
        <w:tab/>
      </w:r>
    </w:p>
    <w:p w:rsidR="000D2912" w:rsidRPr="000D2912" w:rsidRDefault="00C3246A" w:rsidP="000D2912">
      <w:pPr>
        <w:jc w:val="both"/>
        <w:rPr>
          <w:rFonts w:ascii="Arial" w:hAnsi="Arial" w:cs="Arial"/>
          <w:b/>
        </w:rPr>
      </w:pPr>
      <w:r>
        <w:rPr>
          <w:rFonts w:ascii="Arial" w:hAnsi="Arial" w:cs="Arial"/>
          <w:b/>
        </w:rPr>
        <w:t>21 September</w:t>
      </w:r>
      <w:r w:rsidR="00C23C71">
        <w:rPr>
          <w:rFonts w:ascii="Arial" w:hAnsi="Arial" w:cs="Arial"/>
          <w:b/>
        </w:rPr>
        <w:t xml:space="preserve"> </w:t>
      </w:r>
      <w:r w:rsidR="00F728A0">
        <w:rPr>
          <w:rFonts w:ascii="Arial" w:hAnsi="Arial" w:cs="Arial"/>
          <w:b/>
        </w:rPr>
        <w:t>2015</w:t>
      </w:r>
    </w:p>
    <w:p w:rsidR="009413B5" w:rsidRDefault="009413B5" w:rsidP="000D2912">
      <w:pPr>
        <w:jc w:val="both"/>
        <w:rPr>
          <w:rFonts w:ascii="Arial" w:hAnsi="Arial" w:cs="Arial"/>
          <w:b/>
        </w:rPr>
      </w:pPr>
    </w:p>
    <w:p w:rsidR="00F728A0" w:rsidRPr="000D2912" w:rsidRDefault="00C3246A" w:rsidP="000D2912">
      <w:pPr>
        <w:jc w:val="both"/>
        <w:rPr>
          <w:rFonts w:ascii="Arial" w:hAnsi="Arial" w:cs="Arial"/>
          <w:b/>
        </w:rPr>
      </w:pPr>
      <w:r>
        <w:rPr>
          <w:rFonts w:ascii="Arial" w:hAnsi="Arial" w:cs="Arial"/>
          <w:b/>
        </w:rPr>
        <w:t xml:space="preserve">Draft </w:t>
      </w:r>
      <w:r w:rsidR="000D2912" w:rsidRPr="000D2912">
        <w:rPr>
          <w:rFonts w:ascii="Arial" w:hAnsi="Arial" w:cs="Arial"/>
          <w:b/>
        </w:rPr>
        <w:t>M</w:t>
      </w:r>
      <w:r w:rsidR="00F728A0">
        <w:rPr>
          <w:rFonts w:ascii="Arial" w:hAnsi="Arial" w:cs="Arial"/>
          <w:b/>
        </w:rPr>
        <w:t xml:space="preserve">inutes of the </w:t>
      </w:r>
      <w:r w:rsidR="00A61B6B">
        <w:rPr>
          <w:rFonts w:ascii="Arial" w:hAnsi="Arial" w:cs="Arial"/>
          <w:b/>
        </w:rPr>
        <w:t>Community-Led Plan</w:t>
      </w:r>
      <w:r w:rsidR="00F728A0">
        <w:rPr>
          <w:rFonts w:ascii="Arial" w:hAnsi="Arial" w:cs="Arial"/>
          <w:b/>
        </w:rPr>
        <w:t xml:space="preserve"> Steering Committee Me</w:t>
      </w:r>
      <w:r>
        <w:rPr>
          <w:rFonts w:ascii="Arial" w:hAnsi="Arial" w:cs="Arial"/>
          <w:b/>
        </w:rPr>
        <w:t>eting held on Wednesday 9 September</w:t>
      </w:r>
      <w:r w:rsidR="00A61B6B">
        <w:rPr>
          <w:rFonts w:ascii="Arial" w:hAnsi="Arial" w:cs="Arial"/>
          <w:b/>
        </w:rPr>
        <w:t xml:space="preserve"> 2015 at </w:t>
      </w:r>
      <w:r>
        <w:rPr>
          <w:rFonts w:ascii="Arial" w:hAnsi="Arial" w:cs="Arial"/>
          <w:b/>
        </w:rPr>
        <w:t xml:space="preserve">the </w:t>
      </w:r>
      <w:r w:rsidR="00C23C71">
        <w:rPr>
          <w:rFonts w:ascii="Arial" w:hAnsi="Arial" w:cs="Arial"/>
          <w:b/>
        </w:rPr>
        <w:t>Youth and Community Building</w:t>
      </w:r>
      <w:r w:rsidR="00A61B6B">
        <w:rPr>
          <w:rFonts w:ascii="Arial" w:hAnsi="Arial" w:cs="Arial"/>
          <w:b/>
        </w:rPr>
        <w:t>, Lyth</w:t>
      </w:r>
      <w:r w:rsidR="00C23C71">
        <w:rPr>
          <w:rFonts w:ascii="Arial" w:hAnsi="Arial" w:cs="Arial"/>
          <w:b/>
        </w:rPr>
        <w:t>wood</w:t>
      </w:r>
      <w:r w:rsidR="00A61B6B">
        <w:rPr>
          <w:rFonts w:ascii="Arial" w:hAnsi="Arial" w:cs="Arial"/>
          <w:b/>
        </w:rPr>
        <w:t xml:space="preserve"> Road, Bayston Hill.</w:t>
      </w:r>
    </w:p>
    <w:p w:rsidR="000D2912" w:rsidRDefault="000D2912" w:rsidP="000D2912">
      <w:pPr>
        <w:rPr>
          <w:rFonts w:ascii="Arial" w:hAnsi="Arial" w:cs="Arial"/>
        </w:rPr>
      </w:pPr>
    </w:p>
    <w:p w:rsidR="00F728A0" w:rsidRDefault="00F728A0" w:rsidP="000D2912">
      <w:pPr>
        <w:rPr>
          <w:rFonts w:ascii="Arial" w:hAnsi="Arial" w:cs="Arial"/>
          <w:b/>
        </w:rPr>
      </w:pPr>
      <w:r>
        <w:rPr>
          <w:rFonts w:ascii="Arial" w:hAnsi="Arial" w:cs="Arial"/>
          <w:b/>
        </w:rPr>
        <w:t>Present:</w:t>
      </w:r>
    </w:p>
    <w:p w:rsidR="00A61B6B" w:rsidRPr="00A61B6B" w:rsidRDefault="00A61B6B" w:rsidP="000D2912">
      <w:pPr>
        <w:rPr>
          <w:rFonts w:ascii="Arial" w:hAnsi="Arial" w:cs="Arial"/>
        </w:rPr>
      </w:pPr>
      <w:proofErr w:type="gramStart"/>
      <w:r>
        <w:rPr>
          <w:rFonts w:ascii="Arial" w:hAnsi="Arial" w:cs="Arial"/>
        </w:rPr>
        <w:t xml:space="preserve">David Preston (Chairman); </w:t>
      </w:r>
      <w:r w:rsidR="00C23C71">
        <w:rPr>
          <w:rFonts w:ascii="Arial" w:hAnsi="Arial" w:cs="Arial"/>
        </w:rPr>
        <w:t>Emma Kay</w:t>
      </w:r>
      <w:r w:rsidR="00C3246A">
        <w:rPr>
          <w:rFonts w:ascii="Arial" w:hAnsi="Arial" w:cs="Arial"/>
        </w:rPr>
        <w:t xml:space="preserve"> (Secretary);</w:t>
      </w:r>
      <w:r>
        <w:rPr>
          <w:rFonts w:ascii="Arial" w:hAnsi="Arial" w:cs="Arial"/>
        </w:rPr>
        <w:t xml:space="preserve"> Ian Gordon; </w:t>
      </w:r>
      <w:r w:rsidR="00C23C71">
        <w:rPr>
          <w:rFonts w:ascii="Arial" w:hAnsi="Arial" w:cs="Arial"/>
        </w:rPr>
        <w:t xml:space="preserve">Laura </w:t>
      </w:r>
      <w:proofErr w:type="spellStart"/>
      <w:r w:rsidR="00C23C71">
        <w:rPr>
          <w:rFonts w:ascii="Arial" w:hAnsi="Arial" w:cs="Arial"/>
        </w:rPr>
        <w:t>Whitmarsh</w:t>
      </w:r>
      <w:proofErr w:type="spellEnd"/>
      <w:r w:rsidR="00C3246A">
        <w:rPr>
          <w:rFonts w:ascii="Arial" w:hAnsi="Arial" w:cs="Arial"/>
        </w:rPr>
        <w:t>; Judy Crabb</w:t>
      </w:r>
      <w:r w:rsidR="00C23C71">
        <w:rPr>
          <w:rFonts w:ascii="Arial" w:hAnsi="Arial" w:cs="Arial"/>
        </w:rPr>
        <w:t xml:space="preserve"> and</w:t>
      </w:r>
      <w:r>
        <w:rPr>
          <w:rFonts w:ascii="Arial" w:hAnsi="Arial" w:cs="Arial"/>
        </w:rPr>
        <w:t xml:space="preserve"> Lucy Roberts, Community Engagement Officer, Shropshire Council.</w:t>
      </w:r>
      <w:proofErr w:type="gramEnd"/>
    </w:p>
    <w:p w:rsidR="00361108" w:rsidRDefault="00361108" w:rsidP="00AF5391">
      <w:pPr>
        <w:rPr>
          <w:rFonts w:ascii="Arial" w:hAnsi="Arial" w:cs="Arial"/>
        </w:rPr>
      </w:pPr>
    </w:p>
    <w:tbl>
      <w:tblPr>
        <w:tblStyle w:val="TableGrid"/>
        <w:tblW w:w="0" w:type="auto"/>
        <w:tblLook w:val="04A0"/>
      </w:tblPr>
      <w:tblGrid>
        <w:gridCol w:w="675"/>
        <w:gridCol w:w="7938"/>
        <w:gridCol w:w="1241"/>
      </w:tblGrid>
      <w:tr w:rsidR="00F728A0" w:rsidRPr="00F728A0" w:rsidTr="00564657">
        <w:tc>
          <w:tcPr>
            <w:tcW w:w="675" w:type="dxa"/>
          </w:tcPr>
          <w:p w:rsidR="00F728A0" w:rsidRDefault="00F728A0" w:rsidP="00AF5391">
            <w:pPr>
              <w:rPr>
                <w:rFonts w:ascii="Arial" w:hAnsi="Arial" w:cs="Arial"/>
              </w:rPr>
            </w:pPr>
          </w:p>
        </w:tc>
        <w:tc>
          <w:tcPr>
            <w:tcW w:w="7938" w:type="dxa"/>
          </w:tcPr>
          <w:p w:rsidR="00F728A0" w:rsidRDefault="00F728A0" w:rsidP="00AF5391">
            <w:pPr>
              <w:rPr>
                <w:rFonts w:ascii="Arial" w:hAnsi="Arial" w:cs="Arial"/>
              </w:rPr>
            </w:pPr>
          </w:p>
        </w:tc>
        <w:tc>
          <w:tcPr>
            <w:tcW w:w="1241" w:type="dxa"/>
          </w:tcPr>
          <w:p w:rsidR="00F728A0" w:rsidRPr="00F728A0" w:rsidRDefault="00F728A0" w:rsidP="00AF5391">
            <w:pPr>
              <w:rPr>
                <w:rFonts w:ascii="Arial" w:hAnsi="Arial" w:cs="Arial"/>
                <w:b/>
              </w:rPr>
            </w:pPr>
            <w:r w:rsidRPr="00F728A0">
              <w:rPr>
                <w:rFonts w:ascii="Arial" w:hAnsi="Arial" w:cs="Arial"/>
                <w:b/>
              </w:rPr>
              <w:t>ACTION</w:t>
            </w:r>
          </w:p>
        </w:tc>
      </w:tr>
      <w:tr w:rsidR="00F728A0" w:rsidRPr="00F728A0" w:rsidTr="00564657">
        <w:tc>
          <w:tcPr>
            <w:tcW w:w="675" w:type="dxa"/>
          </w:tcPr>
          <w:p w:rsidR="00F728A0" w:rsidRDefault="00F728A0" w:rsidP="00AF5391">
            <w:pPr>
              <w:rPr>
                <w:rFonts w:ascii="Arial" w:hAnsi="Arial" w:cs="Arial"/>
              </w:rPr>
            </w:pPr>
            <w:r>
              <w:rPr>
                <w:rFonts w:ascii="Arial" w:hAnsi="Arial" w:cs="Arial"/>
              </w:rPr>
              <w:t>1.</w:t>
            </w:r>
          </w:p>
        </w:tc>
        <w:tc>
          <w:tcPr>
            <w:tcW w:w="7938" w:type="dxa"/>
          </w:tcPr>
          <w:p w:rsidR="00F728A0" w:rsidRPr="00F728A0" w:rsidRDefault="00F728A0" w:rsidP="00AF5391">
            <w:pPr>
              <w:rPr>
                <w:rFonts w:ascii="Arial" w:hAnsi="Arial" w:cs="Arial"/>
                <w:b/>
              </w:rPr>
            </w:pPr>
            <w:r>
              <w:rPr>
                <w:rFonts w:ascii="Arial" w:hAnsi="Arial" w:cs="Arial"/>
                <w:b/>
              </w:rPr>
              <w:t>Apologies</w:t>
            </w:r>
          </w:p>
        </w:tc>
        <w:tc>
          <w:tcPr>
            <w:tcW w:w="1241" w:type="dxa"/>
          </w:tcPr>
          <w:p w:rsidR="00F728A0" w:rsidRPr="00F728A0" w:rsidRDefault="00F728A0"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728A0" w:rsidRPr="00F728A0" w:rsidTr="00564657">
        <w:tc>
          <w:tcPr>
            <w:tcW w:w="675" w:type="dxa"/>
          </w:tcPr>
          <w:p w:rsidR="00F728A0" w:rsidRDefault="00D51E41" w:rsidP="00AF5391">
            <w:pPr>
              <w:rPr>
                <w:rFonts w:ascii="Arial" w:hAnsi="Arial" w:cs="Arial"/>
              </w:rPr>
            </w:pPr>
            <w:r>
              <w:rPr>
                <w:rFonts w:ascii="Arial" w:hAnsi="Arial" w:cs="Arial"/>
              </w:rPr>
              <w:t>1.1</w:t>
            </w:r>
          </w:p>
        </w:tc>
        <w:tc>
          <w:tcPr>
            <w:tcW w:w="7938" w:type="dxa"/>
          </w:tcPr>
          <w:p w:rsidR="00B44EBC" w:rsidRPr="00F728A0" w:rsidRDefault="00C3246A" w:rsidP="00AF5391">
            <w:pPr>
              <w:rPr>
                <w:rFonts w:ascii="Arial" w:hAnsi="Arial" w:cs="Arial"/>
              </w:rPr>
            </w:pPr>
            <w:r>
              <w:rPr>
                <w:rFonts w:ascii="Arial" w:hAnsi="Arial" w:cs="Arial"/>
              </w:rPr>
              <w:t>Teresa Lewis, Allan Caswell and Ted Clarke</w:t>
            </w:r>
            <w:r w:rsidR="00D6091B">
              <w:rPr>
                <w:rFonts w:ascii="Arial" w:hAnsi="Arial" w:cs="Arial"/>
              </w:rPr>
              <w:t>.</w:t>
            </w:r>
          </w:p>
        </w:tc>
        <w:tc>
          <w:tcPr>
            <w:tcW w:w="1241" w:type="dxa"/>
          </w:tcPr>
          <w:p w:rsidR="00F728A0" w:rsidRPr="00F728A0" w:rsidRDefault="00F728A0" w:rsidP="00AF5391">
            <w:pPr>
              <w:rPr>
                <w:rFonts w:ascii="Arial" w:hAnsi="Arial" w:cs="Arial"/>
                <w:b/>
              </w:rPr>
            </w:pPr>
          </w:p>
        </w:tc>
      </w:tr>
      <w:tr w:rsidR="00A61B6B" w:rsidRPr="00F728A0" w:rsidTr="00564657">
        <w:tc>
          <w:tcPr>
            <w:tcW w:w="675" w:type="dxa"/>
          </w:tcPr>
          <w:p w:rsidR="00A61B6B" w:rsidRDefault="00A61B6B" w:rsidP="00AF5391">
            <w:pPr>
              <w:rPr>
                <w:rFonts w:ascii="Arial" w:hAnsi="Arial" w:cs="Arial"/>
              </w:rPr>
            </w:pPr>
          </w:p>
        </w:tc>
        <w:tc>
          <w:tcPr>
            <w:tcW w:w="7938" w:type="dxa"/>
          </w:tcPr>
          <w:p w:rsidR="00A61B6B" w:rsidRDefault="00A61B6B" w:rsidP="00AF5391">
            <w:pPr>
              <w:rPr>
                <w:rFonts w:ascii="Arial" w:hAnsi="Arial" w:cs="Arial"/>
              </w:rPr>
            </w:pPr>
          </w:p>
        </w:tc>
        <w:tc>
          <w:tcPr>
            <w:tcW w:w="1241" w:type="dxa"/>
          </w:tcPr>
          <w:p w:rsidR="00A61B6B" w:rsidRPr="00F728A0" w:rsidRDefault="00A61B6B" w:rsidP="00AF5391">
            <w:pPr>
              <w:rPr>
                <w:rFonts w:ascii="Arial" w:hAnsi="Arial" w:cs="Arial"/>
                <w:b/>
              </w:rPr>
            </w:pPr>
          </w:p>
        </w:tc>
      </w:tr>
      <w:tr w:rsidR="00FC0E91" w:rsidRPr="00F728A0" w:rsidTr="00564657">
        <w:tc>
          <w:tcPr>
            <w:tcW w:w="675" w:type="dxa"/>
          </w:tcPr>
          <w:p w:rsidR="00FC0E91" w:rsidRDefault="00FC0E91" w:rsidP="00AF5391">
            <w:pPr>
              <w:rPr>
                <w:rFonts w:ascii="Arial" w:hAnsi="Arial" w:cs="Arial"/>
              </w:rPr>
            </w:pPr>
            <w:r>
              <w:rPr>
                <w:rFonts w:ascii="Arial" w:hAnsi="Arial" w:cs="Arial"/>
              </w:rPr>
              <w:t>2.</w:t>
            </w:r>
          </w:p>
        </w:tc>
        <w:tc>
          <w:tcPr>
            <w:tcW w:w="7938" w:type="dxa"/>
          </w:tcPr>
          <w:p w:rsidR="00FC0E91" w:rsidRPr="00FC0E91" w:rsidRDefault="00FC0E91" w:rsidP="00C3246A">
            <w:pPr>
              <w:rPr>
                <w:rFonts w:ascii="Arial" w:hAnsi="Arial" w:cs="Arial"/>
                <w:b/>
              </w:rPr>
            </w:pPr>
            <w:r>
              <w:rPr>
                <w:rFonts w:ascii="Arial" w:hAnsi="Arial" w:cs="Arial"/>
                <w:b/>
              </w:rPr>
              <w:t>Minut</w:t>
            </w:r>
            <w:r w:rsidR="00A61B6B">
              <w:rPr>
                <w:rFonts w:ascii="Arial" w:hAnsi="Arial" w:cs="Arial"/>
                <w:b/>
              </w:rPr>
              <w:t>es of</w:t>
            </w:r>
            <w:r>
              <w:rPr>
                <w:rFonts w:ascii="Arial" w:hAnsi="Arial" w:cs="Arial"/>
                <w:b/>
              </w:rPr>
              <w:t xml:space="preserve"> Meeti</w:t>
            </w:r>
            <w:r w:rsidR="00A61B6B">
              <w:rPr>
                <w:rFonts w:ascii="Arial" w:hAnsi="Arial" w:cs="Arial"/>
                <w:b/>
              </w:rPr>
              <w:t xml:space="preserve">ng held on Wednesday </w:t>
            </w:r>
            <w:r w:rsidR="00C3246A">
              <w:rPr>
                <w:rFonts w:ascii="Arial" w:hAnsi="Arial" w:cs="Arial"/>
                <w:b/>
              </w:rPr>
              <w:t>1 July</w:t>
            </w:r>
            <w:r>
              <w:rPr>
                <w:rFonts w:ascii="Arial" w:hAnsi="Arial" w:cs="Arial"/>
                <w:b/>
              </w:rPr>
              <w:t xml:space="preserve"> 2015.</w:t>
            </w:r>
          </w:p>
        </w:tc>
        <w:tc>
          <w:tcPr>
            <w:tcW w:w="1241" w:type="dxa"/>
          </w:tcPr>
          <w:p w:rsidR="00FC0E91" w:rsidRPr="00F728A0" w:rsidRDefault="00FC0E91"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564657">
        <w:tc>
          <w:tcPr>
            <w:tcW w:w="675" w:type="dxa"/>
          </w:tcPr>
          <w:p w:rsidR="00FC0E91" w:rsidRDefault="00BE48E9" w:rsidP="00F2164B">
            <w:pPr>
              <w:rPr>
                <w:rFonts w:ascii="Arial" w:hAnsi="Arial" w:cs="Arial"/>
              </w:rPr>
            </w:pPr>
            <w:r>
              <w:rPr>
                <w:rFonts w:ascii="Arial" w:hAnsi="Arial" w:cs="Arial"/>
              </w:rPr>
              <w:t>2.</w:t>
            </w:r>
            <w:r w:rsidR="00C3246A">
              <w:rPr>
                <w:rFonts w:ascii="Arial" w:hAnsi="Arial" w:cs="Arial"/>
              </w:rPr>
              <w:t>1</w:t>
            </w:r>
          </w:p>
        </w:tc>
        <w:tc>
          <w:tcPr>
            <w:tcW w:w="7938" w:type="dxa"/>
          </w:tcPr>
          <w:p w:rsidR="00FC0E91" w:rsidRDefault="00A61B6B" w:rsidP="00C3246A">
            <w:pPr>
              <w:rPr>
                <w:rFonts w:ascii="Arial" w:hAnsi="Arial" w:cs="Arial"/>
              </w:rPr>
            </w:pPr>
            <w:r w:rsidRPr="00FC0E91">
              <w:rPr>
                <w:rFonts w:ascii="Arial" w:hAnsi="Arial" w:cs="Arial"/>
                <w:b/>
              </w:rPr>
              <w:t>AGREED:</w:t>
            </w:r>
            <w:r>
              <w:rPr>
                <w:rFonts w:ascii="Arial" w:hAnsi="Arial" w:cs="Arial"/>
                <w:b/>
              </w:rPr>
              <w:t xml:space="preserve"> </w:t>
            </w:r>
            <w:r w:rsidRPr="00275915">
              <w:rPr>
                <w:rFonts w:ascii="Arial" w:hAnsi="Arial" w:cs="Arial"/>
              </w:rPr>
              <w:t>That the minutes of</w:t>
            </w:r>
            <w:r w:rsidR="00BE48E9" w:rsidRPr="00275915">
              <w:rPr>
                <w:rFonts w:ascii="Arial" w:hAnsi="Arial" w:cs="Arial"/>
              </w:rPr>
              <w:t xml:space="preserve"> the meeting held on </w:t>
            </w:r>
            <w:r w:rsidR="00C3246A">
              <w:rPr>
                <w:rFonts w:ascii="Arial" w:hAnsi="Arial" w:cs="Arial"/>
              </w:rPr>
              <w:t xml:space="preserve">Wednesday </w:t>
            </w:r>
            <w:r w:rsidR="00BE48E9" w:rsidRPr="00275915">
              <w:rPr>
                <w:rFonts w:ascii="Arial" w:hAnsi="Arial" w:cs="Arial"/>
              </w:rPr>
              <w:t>1</w:t>
            </w:r>
            <w:r w:rsidR="00C3246A">
              <w:rPr>
                <w:rFonts w:ascii="Arial" w:hAnsi="Arial" w:cs="Arial"/>
              </w:rPr>
              <w:t xml:space="preserve"> July</w:t>
            </w:r>
            <w:r w:rsidRPr="00275915">
              <w:rPr>
                <w:rFonts w:ascii="Arial" w:hAnsi="Arial" w:cs="Arial"/>
              </w:rPr>
              <w:t xml:space="preserve"> 2015 </w:t>
            </w:r>
            <w:proofErr w:type="gramStart"/>
            <w:r w:rsidRPr="00275915">
              <w:rPr>
                <w:rFonts w:ascii="Arial" w:hAnsi="Arial" w:cs="Arial"/>
              </w:rPr>
              <w:t>be</w:t>
            </w:r>
            <w:proofErr w:type="gramEnd"/>
            <w:r w:rsidRPr="00275915">
              <w:rPr>
                <w:rFonts w:ascii="Arial" w:hAnsi="Arial" w:cs="Arial"/>
              </w:rPr>
              <w:t xml:space="preserve"> accepted as a true record.</w:t>
            </w:r>
          </w:p>
        </w:tc>
        <w:tc>
          <w:tcPr>
            <w:tcW w:w="1241" w:type="dxa"/>
          </w:tcPr>
          <w:p w:rsidR="00FC0E91" w:rsidRPr="00F728A0" w:rsidRDefault="00FC0E91" w:rsidP="00AF5391">
            <w:pPr>
              <w:rPr>
                <w:rFonts w:ascii="Arial" w:hAnsi="Arial" w:cs="Arial"/>
                <w:b/>
              </w:rPr>
            </w:pPr>
          </w:p>
        </w:tc>
      </w:tr>
      <w:tr w:rsidR="00867EF2" w:rsidRPr="00F728A0" w:rsidTr="00564657">
        <w:tc>
          <w:tcPr>
            <w:tcW w:w="675" w:type="dxa"/>
          </w:tcPr>
          <w:p w:rsidR="00867EF2" w:rsidRDefault="00867EF2" w:rsidP="00AF5391">
            <w:pPr>
              <w:rPr>
                <w:rFonts w:ascii="Arial" w:hAnsi="Arial" w:cs="Arial"/>
              </w:rPr>
            </w:pPr>
          </w:p>
        </w:tc>
        <w:tc>
          <w:tcPr>
            <w:tcW w:w="7938" w:type="dxa"/>
          </w:tcPr>
          <w:p w:rsidR="00867EF2" w:rsidRDefault="00867EF2" w:rsidP="00AF5391">
            <w:pPr>
              <w:rPr>
                <w:rFonts w:ascii="Arial" w:hAnsi="Arial" w:cs="Arial"/>
                <w:b/>
              </w:rPr>
            </w:pPr>
          </w:p>
        </w:tc>
        <w:tc>
          <w:tcPr>
            <w:tcW w:w="1241" w:type="dxa"/>
          </w:tcPr>
          <w:p w:rsidR="00867EF2" w:rsidRPr="00F728A0" w:rsidRDefault="00867EF2" w:rsidP="00AF5391">
            <w:pPr>
              <w:rPr>
                <w:rFonts w:ascii="Arial" w:hAnsi="Arial" w:cs="Arial"/>
                <w:b/>
              </w:rPr>
            </w:pPr>
          </w:p>
        </w:tc>
      </w:tr>
      <w:tr w:rsidR="00867EF2" w:rsidRPr="00F728A0" w:rsidTr="00564657">
        <w:tc>
          <w:tcPr>
            <w:tcW w:w="675" w:type="dxa"/>
          </w:tcPr>
          <w:p w:rsidR="00867EF2" w:rsidRDefault="00867EF2" w:rsidP="00AF5391">
            <w:pPr>
              <w:rPr>
                <w:rFonts w:ascii="Arial" w:hAnsi="Arial" w:cs="Arial"/>
              </w:rPr>
            </w:pPr>
            <w:r>
              <w:rPr>
                <w:rFonts w:ascii="Arial" w:hAnsi="Arial" w:cs="Arial"/>
              </w:rPr>
              <w:t>3.</w:t>
            </w:r>
          </w:p>
        </w:tc>
        <w:tc>
          <w:tcPr>
            <w:tcW w:w="7938" w:type="dxa"/>
          </w:tcPr>
          <w:p w:rsidR="00867EF2" w:rsidRPr="00867EF2" w:rsidRDefault="00867EF2" w:rsidP="00AF5391">
            <w:pPr>
              <w:rPr>
                <w:rFonts w:ascii="Arial" w:hAnsi="Arial" w:cs="Arial"/>
              </w:rPr>
            </w:pPr>
            <w:r>
              <w:rPr>
                <w:rFonts w:ascii="Arial" w:hAnsi="Arial" w:cs="Arial"/>
                <w:b/>
              </w:rPr>
              <w:t xml:space="preserve">Guest Speaker – </w:t>
            </w:r>
            <w:r>
              <w:rPr>
                <w:rFonts w:ascii="Arial" w:hAnsi="Arial" w:cs="Arial"/>
              </w:rPr>
              <w:t>David Preston reported that the guest speaker would be at the next meeting.</w:t>
            </w:r>
          </w:p>
        </w:tc>
        <w:tc>
          <w:tcPr>
            <w:tcW w:w="1241" w:type="dxa"/>
          </w:tcPr>
          <w:p w:rsidR="00867EF2" w:rsidRPr="00F728A0" w:rsidRDefault="00867EF2" w:rsidP="00AF5391">
            <w:pPr>
              <w:rPr>
                <w:rFonts w:ascii="Arial" w:hAnsi="Arial" w:cs="Arial"/>
                <w:b/>
              </w:rPr>
            </w:pPr>
          </w:p>
        </w:tc>
      </w:tr>
      <w:tr w:rsidR="00BE48E9" w:rsidRPr="00F728A0" w:rsidTr="00564657">
        <w:tc>
          <w:tcPr>
            <w:tcW w:w="675" w:type="dxa"/>
          </w:tcPr>
          <w:p w:rsidR="00BE48E9" w:rsidRDefault="00BE48E9" w:rsidP="00AF5391">
            <w:pPr>
              <w:rPr>
                <w:rFonts w:ascii="Arial" w:hAnsi="Arial" w:cs="Arial"/>
              </w:rPr>
            </w:pPr>
          </w:p>
        </w:tc>
        <w:tc>
          <w:tcPr>
            <w:tcW w:w="7938" w:type="dxa"/>
          </w:tcPr>
          <w:p w:rsidR="00BE48E9"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FC0E91" w:rsidRPr="00F728A0" w:rsidTr="00564657">
        <w:tc>
          <w:tcPr>
            <w:tcW w:w="675" w:type="dxa"/>
          </w:tcPr>
          <w:p w:rsidR="00FC0E91" w:rsidRDefault="00867EF2" w:rsidP="00AF5391">
            <w:pPr>
              <w:rPr>
                <w:rFonts w:ascii="Arial" w:hAnsi="Arial" w:cs="Arial"/>
              </w:rPr>
            </w:pPr>
            <w:r>
              <w:rPr>
                <w:rFonts w:ascii="Arial" w:hAnsi="Arial" w:cs="Arial"/>
              </w:rPr>
              <w:t>4</w:t>
            </w:r>
            <w:r w:rsidR="00FC0E91">
              <w:rPr>
                <w:rFonts w:ascii="Arial" w:hAnsi="Arial" w:cs="Arial"/>
              </w:rPr>
              <w:t>.</w:t>
            </w:r>
          </w:p>
        </w:tc>
        <w:tc>
          <w:tcPr>
            <w:tcW w:w="7938" w:type="dxa"/>
          </w:tcPr>
          <w:p w:rsidR="00FC0E91" w:rsidRPr="00FC0E91" w:rsidRDefault="00BE48E9" w:rsidP="00AF5391">
            <w:pPr>
              <w:rPr>
                <w:rFonts w:ascii="Arial" w:hAnsi="Arial" w:cs="Arial"/>
                <w:b/>
              </w:rPr>
            </w:pPr>
            <w:r>
              <w:rPr>
                <w:rFonts w:ascii="Arial" w:hAnsi="Arial" w:cs="Arial"/>
                <w:b/>
              </w:rPr>
              <w:t>Matters Arising</w:t>
            </w:r>
          </w:p>
        </w:tc>
        <w:tc>
          <w:tcPr>
            <w:tcW w:w="1241" w:type="dxa"/>
          </w:tcPr>
          <w:p w:rsidR="00FC0E91" w:rsidRPr="00F728A0" w:rsidRDefault="00FC0E91"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564657">
        <w:tc>
          <w:tcPr>
            <w:tcW w:w="675" w:type="dxa"/>
          </w:tcPr>
          <w:p w:rsidR="00FC0E91" w:rsidRDefault="00867EF2" w:rsidP="00AF5391">
            <w:pPr>
              <w:rPr>
                <w:rFonts w:ascii="Arial" w:hAnsi="Arial" w:cs="Arial"/>
              </w:rPr>
            </w:pPr>
            <w:r>
              <w:rPr>
                <w:rFonts w:ascii="Arial" w:hAnsi="Arial" w:cs="Arial"/>
              </w:rPr>
              <w:t>4</w:t>
            </w:r>
            <w:r w:rsidR="00D51E41">
              <w:rPr>
                <w:rFonts w:ascii="Arial" w:hAnsi="Arial" w:cs="Arial"/>
              </w:rPr>
              <w:t>.1</w:t>
            </w:r>
          </w:p>
        </w:tc>
        <w:tc>
          <w:tcPr>
            <w:tcW w:w="7938" w:type="dxa"/>
          </w:tcPr>
          <w:p w:rsidR="00760050" w:rsidRPr="00FC0E91" w:rsidRDefault="00C3246A" w:rsidP="00760050">
            <w:pPr>
              <w:rPr>
                <w:rFonts w:ascii="Arial" w:hAnsi="Arial" w:cs="Arial"/>
              </w:rPr>
            </w:pPr>
            <w:r>
              <w:rPr>
                <w:rFonts w:ascii="Arial" w:hAnsi="Arial" w:cs="Arial"/>
              </w:rPr>
              <w:t>3.5 Emma Kay confirmed that Keith Keel had resigned from the Steering Group.</w:t>
            </w:r>
          </w:p>
        </w:tc>
        <w:tc>
          <w:tcPr>
            <w:tcW w:w="1241" w:type="dxa"/>
          </w:tcPr>
          <w:p w:rsidR="00914FB6" w:rsidRPr="00F728A0" w:rsidRDefault="00914FB6" w:rsidP="00AF5391">
            <w:pPr>
              <w:rPr>
                <w:rFonts w:ascii="Arial" w:hAnsi="Arial" w:cs="Arial"/>
                <w:b/>
              </w:rPr>
            </w:pPr>
          </w:p>
        </w:tc>
      </w:tr>
      <w:tr w:rsidR="00914FB6" w:rsidRPr="00F728A0" w:rsidTr="00564657">
        <w:tc>
          <w:tcPr>
            <w:tcW w:w="675" w:type="dxa"/>
          </w:tcPr>
          <w:p w:rsidR="00914FB6" w:rsidRDefault="00914FB6" w:rsidP="00AF5391">
            <w:pPr>
              <w:rPr>
                <w:rFonts w:ascii="Arial" w:hAnsi="Arial" w:cs="Arial"/>
              </w:rPr>
            </w:pPr>
          </w:p>
        </w:tc>
        <w:tc>
          <w:tcPr>
            <w:tcW w:w="7938" w:type="dxa"/>
          </w:tcPr>
          <w:p w:rsidR="00914FB6" w:rsidRDefault="00914FB6" w:rsidP="00AF5391">
            <w:pPr>
              <w:rPr>
                <w:rFonts w:ascii="Arial" w:hAnsi="Arial" w:cs="Arial"/>
              </w:rPr>
            </w:pPr>
          </w:p>
        </w:tc>
        <w:tc>
          <w:tcPr>
            <w:tcW w:w="1241" w:type="dxa"/>
          </w:tcPr>
          <w:p w:rsidR="00914FB6" w:rsidRDefault="00914FB6" w:rsidP="00AF5391">
            <w:pPr>
              <w:rPr>
                <w:rFonts w:ascii="Arial" w:hAnsi="Arial" w:cs="Arial"/>
                <w:b/>
              </w:rPr>
            </w:pPr>
          </w:p>
        </w:tc>
      </w:tr>
      <w:tr w:rsidR="009E639A" w:rsidRPr="00F728A0" w:rsidTr="00564657">
        <w:tc>
          <w:tcPr>
            <w:tcW w:w="675" w:type="dxa"/>
          </w:tcPr>
          <w:p w:rsidR="009E639A" w:rsidRDefault="00867EF2" w:rsidP="00AF5391">
            <w:pPr>
              <w:rPr>
                <w:rFonts w:ascii="Arial" w:hAnsi="Arial" w:cs="Arial"/>
              </w:rPr>
            </w:pPr>
            <w:r>
              <w:rPr>
                <w:rFonts w:ascii="Arial" w:hAnsi="Arial" w:cs="Arial"/>
              </w:rPr>
              <w:t>4</w:t>
            </w:r>
            <w:r w:rsidR="009E639A">
              <w:rPr>
                <w:rFonts w:ascii="Arial" w:hAnsi="Arial" w:cs="Arial"/>
              </w:rPr>
              <w:t>.</w:t>
            </w:r>
            <w:r w:rsidR="00C3246A">
              <w:rPr>
                <w:rFonts w:ascii="Arial" w:hAnsi="Arial" w:cs="Arial"/>
              </w:rPr>
              <w:t>2</w:t>
            </w:r>
          </w:p>
        </w:tc>
        <w:tc>
          <w:tcPr>
            <w:tcW w:w="7938" w:type="dxa"/>
          </w:tcPr>
          <w:p w:rsidR="009E639A" w:rsidRPr="009E639A" w:rsidRDefault="009E639A" w:rsidP="004F2677">
            <w:pPr>
              <w:rPr>
                <w:rFonts w:ascii="Arial" w:hAnsi="Arial" w:cs="Arial"/>
              </w:rPr>
            </w:pPr>
            <w:r>
              <w:rPr>
                <w:rFonts w:ascii="Arial" w:hAnsi="Arial" w:cs="Arial"/>
                <w:b/>
              </w:rPr>
              <w:t xml:space="preserve">Mapping: </w:t>
            </w:r>
            <w:r>
              <w:rPr>
                <w:rFonts w:ascii="Arial" w:hAnsi="Arial" w:cs="Arial"/>
              </w:rPr>
              <w:t xml:space="preserve"> Lucy Roberts</w:t>
            </w:r>
            <w:r w:rsidR="00C3246A">
              <w:rPr>
                <w:rFonts w:ascii="Arial" w:hAnsi="Arial" w:cs="Arial"/>
              </w:rPr>
              <w:t xml:space="preserve"> showed the group a copy of the recently completed Condover Parish </w:t>
            </w:r>
            <w:proofErr w:type="gramStart"/>
            <w:r w:rsidR="00C3246A">
              <w:rPr>
                <w:rFonts w:ascii="Arial" w:hAnsi="Arial" w:cs="Arial"/>
              </w:rPr>
              <w:t>Plan</w:t>
            </w:r>
            <w:r w:rsidR="004F2677">
              <w:rPr>
                <w:rFonts w:ascii="Arial" w:hAnsi="Arial" w:cs="Arial"/>
              </w:rPr>
              <w:t>,</w:t>
            </w:r>
            <w:proofErr w:type="gramEnd"/>
            <w:r w:rsidR="004F2677">
              <w:rPr>
                <w:rFonts w:ascii="Arial" w:hAnsi="Arial" w:cs="Arial"/>
              </w:rPr>
              <w:t xml:space="preserve"> she stated that it was available on their website.  They used RHCS to do their analysis which is a fairly local company.  She suggested that some of the actions may be transferable to the Bayston Hill plan.</w:t>
            </w:r>
          </w:p>
        </w:tc>
        <w:tc>
          <w:tcPr>
            <w:tcW w:w="1241" w:type="dxa"/>
          </w:tcPr>
          <w:p w:rsidR="009E639A" w:rsidRDefault="009E639A" w:rsidP="00AF5391">
            <w:pPr>
              <w:rPr>
                <w:rFonts w:ascii="Arial" w:hAnsi="Arial" w:cs="Arial"/>
                <w:b/>
              </w:rPr>
            </w:pPr>
          </w:p>
        </w:tc>
      </w:tr>
      <w:tr w:rsidR="0058337D" w:rsidRPr="00F728A0" w:rsidTr="00564657">
        <w:tc>
          <w:tcPr>
            <w:tcW w:w="675" w:type="dxa"/>
          </w:tcPr>
          <w:p w:rsidR="0058337D" w:rsidRDefault="0058337D" w:rsidP="00AF5391">
            <w:pPr>
              <w:rPr>
                <w:rFonts w:ascii="Arial" w:hAnsi="Arial" w:cs="Arial"/>
              </w:rPr>
            </w:pPr>
          </w:p>
        </w:tc>
        <w:tc>
          <w:tcPr>
            <w:tcW w:w="7938" w:type="dxa"/>
          </w:tcPr>
          <w:p w:rsidR="0058337D" w:rsidRDefault="0058337D" w:rsidP="00AF5391">
            <w:pPr>
              <w:rPr>
                <w:rFonts w:ascii="Arial" w:hAnsi="Arial" w:cs="Arial"/>
              </w:rPr>
            </w:pPr>
          </w:p>
        </w:tc>
        <w:tc>
          <w:tcPr>
            <w:tcW w:w="1241" w:type="dxa"/>
          </w:tcPr>
          <w:p w:rsidR="0058337D" w:rsidRPr="00F728A0" w:rsidRDefault="0058337D" w:rsidP="00AF5391">
            <w:pPr>
              <w:rPr>
                <w:rFonts w:ascii="Arial" w:hAnsi="Arial" w:cs="Arial"/>
                <w:b/>
              </w:rPr>
            </w:pPr>
          </w:p>
        </w:tc>
      </w:tr>
      <w:tr w:rsidR="0058337D" w:rsidRPr="00F728A0" w:rsidTr="00564657">
        <w:tc>
          <w:tcPr>
            <w:tcW w:w="675" w:type="dxa"/>
          </w:tcPr>
          <w:p w:rsidR="0058337D" w:rsidRDefault="00867EF2" w:rsidP="00AF5391">
            <w:pPr>
              <w:rPr>
                <w:rFonts w:ascii="Arial" w:hAnsi="Arial" w:cs="Arial"/>
              </w:rPr>
            </w:pPr>
            <w:r>
              <w:rPr>
                <w:rFonts w:ascii="Arial" w:hAnsi="Arial" w:cs="Arial"/>
              </w:rPr>
              <w:t>4</w:t>
            </w:r>
            <w:r w:rsidR="00CE2C43">
              <w:rPr>
                <w:rFonts w:ascii="Arial" w:hAnsi="Arial" w:cs="Arial"/>
              </w:rPr>
              <w:t>.</w:t>
            </w:r>
            <w:r w:rsidR="004F2677">
              <w:rPr>
                <w:rFonts w:ascii="Arial" w:hAnsi="Arial" w:cs="Arial"/>
              </w:rPr>
              <w:t>3</w:t>
            </w:r>
          </w:p>
        </w:tc>
        <w:tc>
          <w:tcPr>
            <w:tcW w:w="7938" w:type="dxa"/>
          </w:tcPr>
          <w:p w:rsidR="0058337D" w:rsidRDefault="004F2677" w:rsidP="00AF5391">
            <w:pPr>
              <w:rPr>
                <w:rFonts w:ascii="Arial" w:hAnsi="Arial" w:cs="Arial"/>
              </w:rPr>
            </w:pPr>
            <w:r>
              <w:rPr>
                <w:rFonts w:ascii="Arial" w:hAnsi="Arial" w:cs="Arial"/>
              </w:rPr>
              <w:t xml:space="preserve">3.2 Judy Crabb commented further on the School Project, she stated that it worked to a point but needed more people involved of an older generation.  However it has broken the ice with the school who are very interested in further intergenerational working.  </w:t>
            </w:r>
          </w:p>
          <w:p w:rsidR="004F2677" w:rsidRDefault="004F2677" w:rsidP="00AF5391">
            <w:pPr>
              <w:rPr>
                <w:rFonts w:ascii="Arial" w:hAnsi="Arial" w:cs="Arial"/>
              </w:rPr>
            </w:pPr>
          </w:p>
          <w:p w:rsidR="004F2677" w:rsidRDefault="004F2677" w:rsidP="00AF5391">
            <w:pPr>
              <w:rPr>
                <w:rFonts w:ascii="Arial" w:hAnsi="Arial" w:cs="Arial"/>
              </w:rPr>
            </w:pPr>
            <w:r>
              <w:rPr>
                <w:rFonts w:ascii="Arial" w:hAnsi="Arial" w:cs="Arial"/>
              </w:rPr>
              <w:t xml:space="preserve">Laura </w:t>
            </w:r>
            <w:proofErr w:type="spellStart"/>
            <w:r>
              <w:rPr>
                <w:rFonts w:ascii="Arial" w:hAnsi="Arial" w:cs="Arial"/>
              </w:rPr>
              <w:t>Whitmarsh</w:t>
            </w:r>
            <w:proofErr w:type="spellEnd"/>
            <w:r>
              <w:rPr>
                <w:rFonts w:ascii="Arial" w:hAnsi="Arial" w:cs="Arial"/>
              </w:rPr>
              <w:t xml:space="preserve"> suggested that some of the pupils may like to help out serving the Christmas </w:t>
            </w:r>
            <w:proofErr w:type="gramStart"/>
            <w:r>
              <w:rPr>
                <w:rFonts w:ascii="Arial" w:hAnsi="Arial" w:cs="Arial"/>
              </w:rPr>
              <w:t>lunch,</w:t>
            </w:r>
            <w:proofErr w:type="gramEnd"/>
            <w:r>
              <w:rPr>
                <w:rFonts w:ascii="Arial" w:hAnsi="Arial" w:cs="Arial"/>
              </w:rPr>
              <w:t xml:space="preserve"> it could be an opportunity to share stories.  She undertook to get the dates.  David Preston added that the Villager </w:t>
            </w:r>
            <w:proofErr w:type="gramStart"/>
            <w:r>
              <w:rPr>
                <w:rFonts w:ascii="Arial" w:hAnsi="Arial" w:cs="Arial"/>
              </w:rPr>
              <w:t>were</w:t>
            </w:r>
            <w:proofErr w:type="gramEnd"/>
            <w:r>
              <w:rPr>
                <w:rFonts w:ascii="Arial" w:hAnsi="Arial" w:cs="Arial"/>
              </w:rPr>
              <w:t xml:space="preserve"> hosting one in January which could be an opportunity to follow up </w:t>
            </w:r>
            <w:r w:rsidR="00BD7457">
              <w:rPr>
                <w:rFonts w:ascii="Arial" w:hAnsi="Arial" w:cs="Arial"/>
              </w:rPr>
              <w:t xml:space="preserve">this idea.  Judy reported that there had been no interest from Severnside </w:t>
            </w:r>
            <w:r w:rsidR="00BD7457">
              <w:rPr>
                <w:rFonts w:ascii="Arial" w:hAnsi="Arial" w:cs="Arial"/>
              </w:rPr>
              <w:lastRenderedPageBreak/>
              <w:t>as residents tended to be there up to 7 years and not previously from the village.</w:t>
            </w:r>
          </w:p>
          <w:p w:rsidR="00BD7457" w:rsidRDefault="00BD7457" w:rsidP="00AF5391">
            <w:pPr>
              <w:rPr>
                <w:rFonts w:ascii="Arial" w:hAnsi="Arial" w:cs="Arial"/>
              </w:rPr>
            </w:pPr>
          </w:p>
          <w:p w:rsidR="00BD7457" w:rsidRPr="00CE2C43" w:rsidRDefault="00BD7457" w:rsidP="00AF5391">
            <w:pPr>
              <w:rPr>
                <w:rFonts w:ascii="Arial" w:hAnsi="Arial" w:cs="Arial"/>
              </w:rPr>
            </w:pPr>
            <w:r>
              <w:rPr>
                <w:rFonts w:ascii="Arial" w:hAnsi="Arial" w:cs="Arial"/>
              </w:rPr>
              <w:t>Judy stated that she was keen to build on the work already done but not to do the same again.</w:t>
            </w:r>
          </w:p>
        </w:tc>
        <w:tc>
          <w:tcPr>
            <w:tcW w:w="1241" w:type="dxa"/>
          </w:tcPr>
          <w:p w:rsidR="0058337D" w:rsidRDefault="0058337D"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Pr="00F728A0" w:rsidRDefault="00336022" w:rsidP="00AF5391">
            <w:pPr>
              <w:rPr>
                <w:rFonts w:ascii="Arial" w:hAnsi="Arial" w:cs="Arial"/>
                <w:b/>
              </w:rPr>
            </w:pPr>
            <w:r>
              <w:rPr>
                <w:rFonts w:ascii="Arial" w:hAnsi="Arial" w:cs="Arial"/>
                <w:b/>
              </w:rPr>
              <w:t>LW</w:t>
            </w:r>
          </w:p>
        </w:tc>
      </w:tr>
      <w:tr w:rsidR="0058337D" w:rsidRPr="00F728A0" w:rsidTr="00564657">
        <w:tc>
          <w:tcPr>
            <w:tcW w:w="675" w:type="dxa"/>
          </w:tcPr>
          <w:p w:rsidR="0058337D" w:rsidRDefault="0058337D" w:rsidP="00AF5391">
            <w:pPr>
              <w:rPr>
                <w:rFonts w:ascii="Arial" w:hAnsi="Arial" w:cs="Arial"/>
              </w:rPr>
            </w:pPr>
          </w:p>
        </w:tc>
        <w:tc>
          <w:tcPr>
            <w:tcW w:w="7938" w:type="dxa"/>
          </w:tcPr>
          <w:p w:rsidR="0058337D" w:rsidRDefault="0058337D" w:rsidP="00AF5391">
            <w:pPr>
              <w:rPr>
                <w:rFonts w:ascii="Arial" w:hAnsi="Arial" w:cs="Arial"/>
              </w:rPr>
            </w:pPr>
          </w:p>
        </w:tc>
        <w:tc>
          <w:tcPr>
            <w:tcW w:w="1241" w:type="dxa"/>
          </w:tcPr>
          <w:p w:rsidR="0058337D" w:rsidRPr="00F728A0" w:rsidRDefault="0058337D" w:rsidP="00AF5391">
            <w:pPr>
              <w:rPr>
                <w:rFonts w:ascii="Arial" w:hAnsi="Arial" w:cs="Arial"/>
                <w:b/>
              </w:rPr>
            </w:pPr>
          </w:p>
        </w:tc>
      </w:tr>
      <w:tr w:rsidR="0058337D" w:rsidRPr="00F728A0" w:rsidTr="00564657">
        <w:tc>
          <w:tcPr>
            <w:tcW w:w="675" w:type="dxa"/>
          </w:tcPr>
          <w:p w:rsidR="0058337D" w:rsidRDefault="00867EF2" w:rsidP="00BD7457">
            <w:pPr>
              <w:rPr>
                <w:rFonts w:ascii="Arial" w:hAnsi="Arial" w:cs="Arial"/>
              </w:rPr>
            </w:pPr>
            <w:r>
              <w:rPr>
                <w:rFonts w:ascii="Arial" w:hAnsi="Arial" w:cs="Arial"/>
              </w:rPr>
              <w:t>4</w:t>
            </w:r>
            <w:r w:rsidR="00CE2C43">
              <w:rPr>
                <w:rFonts w:ascii="Arial" w:hAnsi="Arial" w:cs="Arial"/>
              </w:rPr>
              <w:t>.</w:t>
            </w:r>
            <w:r w:rsidR="00BD7457">
              <w:rPr>
                <w:rFonts w:ascii="Arial" w:hAnsi="Arial" w:cs="Arial"/>
              </w:rPr>
              <w:t>4</w:t>
            </w:r>
          </w:p>
        </w:tc>
        <w:tc>
          <w:tcPr>
            <w:tcW w:w="7938" w:type="dxa"/>
          </w:tcPr>
          <w:p w:rsidR="0058337D" w:rsidRDefault="00CE2C43" w:rsidP="00BD7457">
            <w:pPr>
              <w:rPr>
                <w:rFonts w:ascii="Arial" w:hAnsi="Arial" w:cs="Arial"/>
              </w:rPr>
            </w:pPr>
            <w:r>
              <w:rPr>
                <w:rFonts w:ascii="Arial" w:hAnsi="Arial" w:cs="Arial"/>
                <w:b/>
              </w:rPr>
              <w:t xml:space="preserve">Communication Routes:  </w:t>
            </w:r>
            <w:r w:rsidR="00336022">
              <w:rPr>
                <w:rFonts w:ascii="Arial" w:hAnsi="Arial" w:cs="Arial"/>
              </w:rPr>
              <w:t xml:space="preserve">The Group discussed the consultation matrix and agreed it was a good starting point.  Lucy Roberts suggested some additional points of contact for the stakeholder list – Shropshire Fire and Rescue and the Parish Paths Partnership.  David Preston added a list he had compiled and Emma undertook to merge and add some numbers to the two lists for the next meeting. </w:t>
            </w:r>
          </w:p>
          <w:p w:rsidR="00336022" w:rsidRDefault="00336022" w:rsidP="00BD7457">
            <w:pPr>
              <w:rPr>
                <w:rFonts w:ascii="Arial" w:hAnsi="Arial" w:cs="Arial"/>
              </w:rPr>
            </w:pPr>
          </w:p>
          <w:p w:rsidR="00336022" w:rsidRDefault="00336022" w:rsidP="00336022">
            <w:pPr>
              <w:rPr>
                <w:rFonts w:ascii="Arial" w:hAnsi="Arial" w:cs="Arial"/>
              </w:rPr>
            </w:pPr>
            <w:r>
              <w:rPr>
                <w:rFonts w:ascii="Arial" w:hAnsi="Arial" w:cs="Arial"/>
              </w:rPr>
              <w:t>The group discussed ideas to reach all the different areas and groups in the village, Judy added that there was no exactly right way but that it needed to be often, a wide variety and within budget.</w:t>
            </w:r>
          </w:p>
          <w:p w:rsidR="00336022" w:rsidRDefault="00336022" w:rsidP="00336022">
            <w:pPr>
              <w:rPr>
                <w:rFonts w:ascii="Arial" w:hAnsi="Arial" w:cs="Arial"/>
              </w:rPr>
            </w:pPr>
          </w:p>
          <w:p w:rsidR="00FF4F50" w:rsidRDefault="00336022" w:rsidP="00336022">
            <w:pPr>
              <w:rPr>
                <w:rFonts w:ascii="Arial" w:hAnsi="Arial" w:cs="Arial"/>
              </w:rPr>
            </w:pPr>
            <w:r>
              <w:rPr>
                <w:rFonts w:ascii="Arial" w:hAnsi="Arial" w:cs="Arial"/>
              </w:rPr>
              <w:t xml:space="preserve">Lucy stated that SCC had access to </w:t>
            </w:r>
            <w:r w:rsidR="00FF4F50">
              <w:rPr>
                <w:rFonts w:ascii="Arial" w:hAnsi="Arial" w:cs="Arial"/>
              </w:rPr>
              <w:t>pods to undertake pod voting which could be incorporated into the next Local Joint Committee meeting and also linked to existing groups and events.  Judy agreed that this was a fun and intergenerational activity.</w:t>
            </w:r>
          </w:p>
          <w:p w:rsidR="00FF4F50" w:rsidRDefault="00FF4F50" w:rsidP="00336022">
            <w:pPr>
              <w:rPr>
                <w:rFonts w:ascii="Arial" w:hAnsi="Arial" w:cs="Arial"/>
              </w:rPr>
            </w:pPr>
          </w:p>
          <w:p w:rsidR="00FF4F50" w:rsidRDefault="00FF4F50" w:rsidP="00336022">
            <w:pPr>
              <w:rPr>
                <w:rFonts w:ascii="Arial" w:hAnsi="Arial" w:cs="Arial"/>
              </w:rPr>
            </w:pPr>
            <w:r>
              <w:rPr>
                <w:rFonts w:ascii="Arial" w:hAnsi="Arial" w:cs="Arial"/>
              </w:rPr>
              <w:t>Lucy also stated that she has access to display boards and suggested a ‘tops and pants’ themed event, whereby shaped pieces of paper are pegged on to a washing line.  She added that post it notes, sticky dots and food always go down well.</w:t>
            </w:r>
          </w:p>
          <w:p w:rsidR="00FF4F50" w:rsidRDefault="00FF4F50" w:rsidP="00336022">
            <w:pPr>
              <w:rPr>
                <w:rFonts w:ascii="Arial" w:hAnsi="Arial" w:cs="Arial"/>
              </w:rPr>
            </w:pPr>
          </w:p>
          <w:p w:rsidR="00336022" w:rsidRPr="00336022" w:rsidRDefault="00FF4F50" w:rsidP="00336022">
            <w:pPr>
              <w:rPr>
                <w:rFonts w:ascii="Arial" w:hAnsi="Arial" w:cs="Arial"/>
              </w:rPr>
            </w:pPr>
            <w:r>
              <w:rPr>
                <w:rFonts w:ascii="Arial" w:hAnsi="Arial" w:cs="Arial"/>
              </w:rPr>
              <w:t xml:space="preserve">David advised the group about the ‘I Love Bayston Hill’ event that was taking place on Saturday 12 September on the Parade and Laura suggested the Christmas </w:t>
            </w:r>
            <w:proofErr w:type="spellStart"/>
            <w:r>
              <w:rPr>
                <w:rFonts w:ascii="Arial" w:hAnsi="Arial" w:cs="Arial"/>
              </w:rPr>
              <w:t>Fayre</w:t>
            </w:r>
            <w:proofErr w:type="spellEnd"/>
            <w:r>
              <w:rPr>
                <w:rFonts w:ascii="Arial" w:hAnsi="Arial" w:cs="Arial"/>
              </w:rPr>
              <w:t>.</w:t>
            </w:r>
            <w:r w:rsidR="00336022">
              <w:rPr>
                <w:rFonts w:ascii="Arial" w:hAnsi="Arial" w:cs="Arial"/>
              </w:rPr>
              <w:t xml:space="preserve"> </w:t>
            </w:r>
          </w:p>
        </w:tc>
        <w:tc>
          <w:tcPr>
            <w:tcW w:w="1241" w:type="dxa"/>
          </w:tcPr>
          <w:p w:rsidR="0058337D" w:rsidRDefault="0058337D"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Default="00336022" w:rsidP="00AF5391">
            <w:pPr>
              <w:rPr>
                <w:rFonts w:ascii="Arial" w:hAnsi="Arial" w:cs="Arial"/>
                <w:b/>
              </w:rPr>
            </w:pPr>
          </w:p>
          <w:p w:rsidR="00336022" w:rsidRPr="00F728A0" w:rsidRDefault="00336022" w:rsidP="00AF5391">
            <w:pPr>
              <w:rPr>
                <w:rFonts w:ascii="Arial" w:hAnsi="Arial" w:cs="Arial"/>
                <w:b/>
              </w:rPr>
            </w:pPr>
            <w:r>
              <w:rPr>
                <w:rFonts w:ascii="Arial" w:hAnsi="Arial" w:cs="Arial"/>
                <w:b/>
              </w:rPr>
              <w:t>EK</w:t>
            </w:r>
          </w:p>
        </w:tc>
      </w:tr>
      <w:tr w:rsidR="00A74539" w:rsidRPr="00F728A0" w:rsidTr="00564657">
        <w:tc>
          <w:tcPr>
            <w:tcW w:w="675" w:type="dxa"/>
          </w:tcPr>
          <w:p w:rsidR="00A74539" w:rsidRDefault="00A74539" w:rsidP="00AF5391">
            <w:pPr>
              <w:rPr>
                <w:rFonts w:ascii="Arial" w:hAnsi="Arial" w:cs="Arial"/>
              </w:rPr>
            </w:pPr>
          </w:p>
        </w:tc>
        <w:tc>
          <w:tcPr>
            <w:tcW w:w="7938" w:type="dxa"/>
          </w:tcPr>
          <w:p w:rsidR="00A74539" w:rsidRDefault="00A74539" w:rsidP="00AF5391">
            <w:pPr>
              <w:rPr>
                <w:rFonts w:ascii="Arial" w:hAnsi="Arial" w:cs="Arial"/>
              </w:rPr>
            </w:pPr>
          </w:p>
        </w:tc>
        <w:tc>
          <w:tcPr>
            <w:tcW w:w="1241" w:type="dxa"/>
          </w:tcPr>
          <w:p w:rsidR="00A74539" w:rsidRPr="00F728A0" w:rsidRDefault="00A74539" w:rsidP="00AF5391">
            <w:pPr>
              <w:rPr>
                <w:rFonts w:ascii="Arial" w:hAnsi="Arial" w:cs="Arial"/>
                <w:b/>
              </w:rPr>
            </w:pPr>
          </w:p>
        </w:tc>
      </w:tr>
      <w:tr w:rsidR="00A74539" w:rsidRPr="00F728A0" w:rsidTr="00564657">
        <w:tc>
          <w:tcPr>
            <w:tcW w:w="675" w:type="dxa"/>
          </w:tcPr>
          <w:p w:rsidR="00A74539" w:rsidRDefault="00867EF2" w:rsidP="00AF5391">
            <w:pPr>
              <w:rPr>
                <w:rFonts w:ascii="Arial" w:hAnsi="Arial" w:cs="Arial"/>
              </w:rPr>
            </w:pPr>
            <w:r>
              <w:rPr>
                <w:rFonts w:ascii="Arial" w:hAnsi="Arial" w:cs="Arial"/>
              </w:rPr>
              <w:t>4</w:t>
            </w:r>
            <w:r w:rsidR="00A74539">
              <w:rPr>
                <w:rFonts w:ascii="Arial" w:hAnsi="Arial" w:cs="Arial"/>
              </w:rPr>
              <w:t>.5</w:t>
            </w:r>
          </w:p>
        </w:tc>
        <w:tc>
          <w:tcPr>
            <w:tcW w:w="7938" w:type="dxa"/>
          </w:tcPr>
          <w:p w:rsidR="00A74539" w:rsidRPr="00A74539" w:rsidRDefault="00C12389" w:rsidP="00C12389">
            <w:pPr>
              <w:rPr>
                <w:rFonts w:ascii="Arial" w:hAnsi="Arial" w:cs="Arial"/>
              </w:rPr>
            </w:pPr>
            <w:r w:rsidRPr="00C12389">
              <w:rPr>
                <w:rFonts w:ascii="Arial" w:hAnsi="Arial" w:cs="Arial"/>
              </w:rPr>
              <w:t xml:space="preserve">3.5 </w:t>
            </w:r>
            <w:r w:rsidR="00A74539" w:rsidRPr="00C12389">
              <w:rPr>
                <w:rFonts w:ascii="Arial" w:hAnsi="Arial" w:cs="Arial"/>
              </w:rPr>
              <w:t>Banking Facilities/Insurance</w:t>
            </w:r>
            <w:r w:rsidR="00A74539" w:rsidRPr="00A74539">
              <w:rPr>
                <w:rFonts w:ascii="Arial" w:hAnsi="Arial" w:cs="Arial"/>
                <w:b/>
              </w:rPr>
              <w:t xml:space="preserve">: </w:t>
            </w:r>
            <w:r w:rsidRPr="00C12389">
              <w:rPr>
                <w:rFonts w:ascii="Arial" w:hAnsi="Arial" w:cs="Arial"/>
              </w:rPr>
              <w:t>David</w:t>
            </w:r>
            <w:r>
              <w:rPr>
                <w:rFonts w:ascii="Arial" w:hAnsi="Arial" w:cs="Arial"/>
                <w:b/>
              </w:rPr>
              <w:t xml:space="preserve"> </w:t>
            </w:r>
            <w:r>
              <w:rPr>
                <w:rFonts w:ascii="Arial" w:hAnsi="Arial" w:cs="Arial"/>
              </w:rPr>
              <w:t>provided the group with a draft budget proposal and talked through the various headings.  The group discussed various funding avenues that may be able to contribute towards the production of the Plan and undertook to investigate further.</w:t>
            </w:r>
          </w:p>
        </w:tc>
        <w:tc>
          <w:tcPr>
            <w:tcW w:w="1241" w:type="dxa"/>
          </w:tcPr>
          <w:p w:rsidR="00AD6DE1" w:rsidRDefault="00AD6DE1" w:rsidP="00AF5391">
            <w:pPr>
              <w:rPr>
                <w:rFonts w:ascii="Arial" w:hAnsi="Arial" w:cs="Arial"/>
                <w:b/>
              </w:rPr>
            </w:pPr>
          </w:p>
          <w:p w:rsidR="003F542F" w:rsidRDefault="003F542F" w:rsidP="00AF5391">
            <w:pPr>
              <w:rPr>
                <w:rFonts w:ascii="Arial" w:hAnsi="Arial" w:cs="Arial"/>
                <w:b/>
              </w:rPr>
            </w:pPr>
          </w:p>
          <w:p w:rsidR="003F542F" w:rsidRDefault="003F542F" w:rsidP="00AF5391">
            <w:pPr>
              <w:rPr>
                <w:rFonts w:ascii="Arial" w:hAnsi="Arial" w:cs="Arial"/>
                <w:b/>
              </w:rPr>
            </w:pPr>
          </w:p>
          <w:p w:rsidR="00A74539" w:rsidRPr="00F728A0" w:rsidRDefault="00A74539" w:rsidP="00AF5391">
            <w:pPr>
              <w:rPr>
                <w:rFonts w:ascii="Arial" w:hAnsi="Arial" w:cs="Arial"/>
                <w:b/>
              </w:rPr>
            </w:pPr>
          </w:p>
        </w:tc>
      </w:tr>
      <w:tr w:rsidR="00A74539" w:rsidRPr="00F728A0" w:rsidTr="00564657">
        <w:tc>
          <w:tcPr>
            <w:tcW w:w="675" w:type="dxa"/>
          </w:tcPr>
          <w:p w:rsidR="00A74539" w:rsidRDefault="00A74539" w:rsidP="00AF5391">
            <w:pPr>
              <w:rPr>
                <w:rFonts w:ascii="Arial" w:hAnsi="Arial" w:cs="Arial"/>
              </w:rPr>
            </w:pPr>
          </w:p>
        </w:tc>
        <w:tc>
          <w:tcPr>
            <w:tcW w:w="7938" w:type="dxa"/>
          </w:tcPr>
          <w:p w:rsidR="00A74539" w:rsidRDefault="00A74539" w:rsidP="00AF5391">
            <w:pPr>
              <w:rPr>
                <w:rFonts w:ascii="Arial" w:hAnsi="Arial" w:cs="Arial"/>
              </w:rPr>
            </w:pPr>
          </w:p>
        </w:tc>
        <w:tc>
          <w:tcPr>
            <w:tcW w:w="1241" w:type="dxa"/>
          </w:tcPr>
          <w:p w:rsidR="00A74539" w:rsidRPr="00F728A0" w:rsidRDefault="00A74539" w:rsidP="00AF5391">
            <w:pPr>
              <w:rPr>
                <w:rFonts w:ascii="Arial" w:hAnsi="Arial" w:cs="Arial"/>
                <w:b/>
              </w:rPr>
            </w:pPr>
          </w:p>
        </w:tc>
      </w:tr>
      <w:tr w:rsidR="00D51E41" w:rsidRPr="00F728A0" w:rsidTr="00564657">
        <w:tc>
          <w:tcPr>
            <w:tcW w:w="675" w:type="dxa"/>
          </w:tcPr>
          <w:p w:rsidR="00D51E41" w:rsidRDefault="00867EF2" w:rsidP="00AF5391">
            <w:pPr>
              <w:rPr>
                <w:rFonts w:ascii="Arial" w:hAnsi="Arial" w:cs="Arial"/>
              </w:rPr>
            </w:pPr>
            <w:r>
              <w:rPr>
                <w:rFonts w:ascii="Arial" w:hAnsi="Arial" w:cs="Arial"/>
              </w:rPr>
              <w:t>5</w:t>
            </w:r>
            <w:r w:rsidR="00D51E41">
              <w:rPr>
                <w:rFonts w:ascii="Arial" w:hAnsi="Arial" w:cs="Arial"/>
              </w:rPr>
              <w:t>.</w:t>
            </w:r>
          </w:p>
        </w:tc>
        <w:tc>
          <w:tcPr>
            <w:tcW w:w="7938" w:type="dxa"/>
          </w:tcPr>
          <w:p w:rsidR="00D51E41" w:rsidRPr="00D51E41" w:rsidRDefault="00CF2CED" w:rsidP="00AF5391">
            <w:pPr>
              <w:rPr>
                <w:rFonts w:ascii="Arial" w:hAnsi="Arial" w:cs="Arial"/>
                <w:b/>
              </w:rPr>
            </w:pPr>
            <w:r>
              <w:rPr>
                <w:rFonts w:ascii="Arial" w:hAnsi="Arial" w:cs="Arial"/>
                <w:b/>
              </w:rPr>
              <w:t>Work Streams</w:t>
            </w:r>
          </w:p>
        </w:tc>
        <w:tc>
          <w:tcPr>
            <w:tcW w:w="1241" w:type="dxa"/>
          </w:tcPr>
          <w:p w:rsidR="00D51E41" w:rsidRPr="00F728A0" w:rsidRDefault="00D51E41"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b/>
              </w:rPr>
            </w:pPr>
          </w:p>
        </w:tc>
        <w:tc>
          <w:tcPr>
            <w:tcW w:w="1241" w:type="dxa"/>
          </w:tcPr>
          <w:p w:rsidR="00476605" w:rsidRPr="00F728A0" w:rsidRDefault="00476605" w:rsidP="00AF5391">
            <w:pPr>
              <w:rPr>
                <w:rFonts w:ascii="Arial" w:hAnsi="Arial" w:cs="Arial"/>
                <w:b/>
              </w:rPr>
            </w:pPr>
          </w:p>
        </w:tc>
      </w:tr>
      <w:tr w:rsidR="00D51E41" w:rsidRPr="00F728A0" w:rsidTr="00564657">
        <w:tc>
          <w:tcPr>
            <w:tcW w:w="675" w:type="dxa"/>
          </w:tcPr>
          <w:p w:rsidR="00D51E41" w:rsidRDefault="00D51E41" w:rsidP="00AF5391">
            <w:pPr>
              <w:rPr>
                <w:rFonts w:ascii="Arial" w:hAnsi="Arial" w:cs="Arial"/>
              </w:rPr>
            </w:pPr>
            <w:r>
              <w:rPr>
                <w:rFonts w:ascii="Arial" w:hAnsi="Arial" w:cs="Arial"/>
              </w:rPr>
              <w:t>4.1</w:t>
            </w:r>
          </w:p>
        </w:tc>
        <w:tc>
          <w:tcPr>
            <w:tcW w:w="7938" w:type="dxa"/>
          </w:tcPr>
          <w:p w:rsidR="00D51E41" w:rsidRDefault="00040C91" w:rsidP="008929EB">
            <w:pPr>
              <w:rPr>
                <w:rFonts w:ascii="Arial" w:hAnsi="Arial" w:cs="Arial"/>
              </w:rPr>
            </w:pPr>
            <w:r>
              <w:rPr>
                <w:rFonts w:ascii="Arial" w:hAnsi="Arial" w:cs="Arial"/>
                <w:b/>
              </w:rPr>
              <w:t xml:space="preserve">Progress - </w:t>
            </w:r>
            <w:r w:rsidR="00CE0025">
              <w:rPr>
                <w:rFonts w:ascii="Arial" w:hAnsi="Arial" w:cs="Arial"/>
              </w:rPr>
              <w:t>David provided the group with a draft template as a starting point for work streams to use, he talked the meeting through the form and asked for feedback.</w:t>
            </w:r>
          </w:p>
          <w:p w:rsidR="00CE0025" w:rsidRDefault="00CE0025" w:rsidP="008929EB">
            <w:pPr>
              <w:rPr>
                <w:rFonts w:ascii="Arial" w:hAnsi="Arial" w:cs="Arial"/>
              </w:rPr>
            </w:pPr>
          </w:p>
          <w:p w:rsidR="00CE0025" w:rsidRDefault="00CE0025" w:rsidP="008929EB">
            <w:pPr>
              <w:rPr>
                <w:rFonts w:ascii="Arial" w:hAnsi="Arial" w:cs="Arial"/>
              </w:rPr>
            </w:pPr>
            <w:r>
              <w:rPr>
                <w:rFonts w:ascii="Arial" w:hAnsi="Arial" w:cs="Arial"/>
              </w:rPr>
              <w:t xml:space="preserve">Judy Crabb commented that the language used will be </w:t>
            </w:r>
            <w:proofErr w:type="gramStart"/>
            <w:r>
              <w:rPr>
                <w:rFonts w:ascii="Arial" w:hAnsi="Arial" w:cs="Arial"/>
              </w:rPr>
              <w:t>key</w:t>
            </w:r>
            <w:proofErr w:type="gramEnd"/>
            <w:r>
              <w:rPr>
                <w:rFonts w:ascii="Arial" w:hAnsi="Arial" w:cs="Arial"/>
              </w:rPr>
              <w:t xml:space="preserve"> to avoid giving false hope and expectations and that is it essential that the final plan has accurate and relevant data behind it to ensure compliance especially with current planning policy.  </w:t>
            </w:r>
            <w:r w:rsidR="00560FF0">
              <w:rPr>
                <w:rFonts w:ascii="Arial" w:hAnsi="Arial" w:cs="Arial"/>
              </w:rPr>
              <w:t>She added that a Community Led Plan would add some weight during a planning review or appeal although not as much as a Neighbourhood plan would.</w:t>
            </w:r>
          </w:p>
          <w:p w:rsidR="00560FF0" w:rsidRDefault="00560FF0" w:rsidP="008929EB">
            <w:pPr>
              <w:rPr>
                <w:rFonts w:ascii="Arial" w:hAnsi="Arial" w:cs="Arial"/>
              </w:rPr>
            </w:pPr>
          </w:p>
          <w:p w:rsidR="00560FF0" w:rsidRDefault="00560FF0" w:rsidP="008929EB">
            <w:pPr>
              <w:rPr>
                <w:rFonts w:ascii="Arial" w:hAnsi="Arial" w:cs="Arial"/>
              </w:rPr>
            </w:pPr>
            <w:r>
              <w:rPr>
                <w:rFonts w:ascii="Arial" w:hAnsi="Arial" w:cs="Arial"/>
              </w:rPr>
              <w:t xml:space="preserve">Lucy added that ideas need to be understandable, workable and ultimately useful and to start from a basic level progressing as time moves on.  Need to work out how to get people to think about changes </w:t>
            </w:r>
            <w:r>
              <w:rPr>
                <w:rFonts w:ascii="Arial" w:hAnsi="Arial" w:cs="Arial"/>
              </w:rPr>
              <w:lastRenderedPageBreak/>
              <w:t>up to 10 years in the future.</w:t>
            </w:r>
          </w:p>
          <w:p w:rsidR="00560FF0" w:rsidRDefault="00560FF0" w:rsidP="008929EB">
            <w:pPr>
              <w:rPr>
                <w:rFonts w:ascii="Arial" w:hAnsi="Arial" w:cs="Arial"/>
              </w:rPr>
            </w:pPr>
            <w:r>
              <w:rPr>
                <w:rFonts w:ascii="Arial" w:hAnsi="Arial" w:cs="Arial"/>
              </w:rPr>
              <w:t>Laura suggested a single, simple set of questions relevant to each heading to start with so that it is not too resource heavy and easy to approach.</w:t>
            </w:r>
          </w:p>
          <w:p w:rsidR="00560FF0" w:rsidRDefault="00560FF0" w:rsidP="008929EB">
            <w:pPr>
              <w:rPr>
                <w:rFonts w:ascii="Arial" w:hAnsi="Arial" w:cs="Arial"/>
              </w:rPr>
            </w:pPr>
          </w:p>
          <w:p w:rsidR="00560FF0" w:rsidRDefault="00560FF0" w:rsidP="008929EB">
            <w:pPr>
              <w:rPr>
                <w:rFonts w:ascii="Arial" w:hAnsi="Arial" w:cs="Arial"/>
              </w:rPr>
            </w:pPr>
            <w:r>
              <w:rPr>
                <w:rFonts w:ascii="Arial" w:hAnsi="Arial" w:cs="Arial"/>
              </w:rPr>
              <w:t xml:space="preserve">Discussions continued about how </w:t>
            </w:r>
            <w:r w:rsidR="00040C91">
              <w:rPr>
                <w:rFonts w:ascii="Arial" w:hAnsi="Arial" w:cs="Arial"/>
              </w:rPr>
              <w:t xml:space="preserve">work is undertaken with the identified stakeholders under each stream and then feed back into the overall questionnaire.  Thought was given to simplifying the headings and taking the lead from some of </w:t>
            </w:r>
            <w:proofErr w:type="spellStart"/>
            <w:r w:rsidR="00040C91">
              <w:rPr>
                <w:rFonts w:ascii="Arial" w:hAnsi="Arial" w:cs="Arial"/>
              </w:rPr>
              <w:t>Condover’s</w:t>
            </w:r>
            <w:proofErr w:type="spellEnd"/>
            <w:r w:rsidR="00040C91">
              <w:rPr>
                <w:rFonts w:ascii="Arial" w:hAnsi="Arial" w:cs="Arial"/>
              </w:rPr>
              <w:t xml:space="preserve"> ideas.</w:t>
            </w:r>
          </w:p>
          <w:p w:rsidR="00040C91" w:rsidRDefault="00040C91" w:rsidP="008929EB">
            <w:pPr>
              <w:rPr>
                <w:rFonts w:ascii="Arial" w:hAnsi="Arial" w:cs="Arial"/>
              </w:rPr>
            </w:pPr>
          </w:p>
          <w:p w:rsidR="00040C91" w:rsidRPr="00D51E41" w:rsidRDefault="00040C91" w:rsidP="008929EB">
            <w:pPr>
              <w:rPr>
                <w:rFonts w:ascii="Arial" w:hAnsi="Arial" w:cs="Arial"/>
              </w:rPr>
            </w:pPr>
            <w:r>
              <w:rPr>
                <w:rFonts w:ascii="Arial" w:hAnsi="Arial" w:cs="Arial"/>
              </w:rPr>
              <w:t>Queries were made about whether Shropshire Council produces a guide, a toolkit exists on Neighbourhood Planning but it is not easy to follow although there may be some SCC involvement when forming the questions.  Judy added that CPRE were keen to get involved in the planning side especially working with SCC.  She undertook to ask the national CPRE office if they have any advice.</w:t>
            </w:r>
          </w:p>
        </w:tc>
        <w:tc>
          <w:tcPr>
            <w:tcW w:w="1241" w:type="dxa"/>
          </w:tcPr>
          <w:p w:rsidR="00D51E41" w:rsidRDefault="00D51E4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Default="00040C91" w:rsidP="00AF5391">
            <w:pPr>
              <w:rPr>
                <w:rFonts w:ascii="Arial" w:hAnsi="Arial" w:cs="Arial"/>
                <w:b/>
              </w:rPr>
            </w:pPr>
          </w:p>
          <w:p w:rsidR="00040C91" w:rsidRPr="00F728A0" w:rsidRDefault="00040C91" w:rsidP="00AF5391">
            <w:pPr>
              <w:rPr>
                <w:rFonts w:ascii="Arial" w:hAnsi="Arial" w:cs="Arial"/>
                <w:b/>
              </w:rPr>
            </w:pPr>
            <w:r>
              <w:rPr>
                <w:rFonts w:ascii="Arial" w:hAnsi="Arial" w:cs="Arial"/>
                <w:b/>
              </w:rPr>
              <w:t>JC</w:t>
            </w:r>
          </w:p>
        </w:tc>
      </w:tr>
      <w:tr w:rsidR="00646E66" w:rsidRPr="00F728A0" w:rsidTr="00564657">
        <w:tc>
          <w:tcPr>
            <w:tcW w:w="675" w:type="dxa"/>
          </w:tcPr>
          <w:p w:rsidR="00646E66" w:rsidRDefault="00646E66" w:rsidP="00AF5391">
            <w:pPr>
              <w:rPr>
                <w:rFonts w:ascii="Arial" w:hAnsi="Arial" w:cs="Arial"/>
              </w:rPr>
            </w:pPr>
          </w:p>
        </w:tc>
        <w:tc>
          <w:tcPr>
            <w:tcW w:w="7938" w:type="dxa"/>
          </w:tcPr>
          <w:p w:rsidR="00646E66" w:rsidRDefault="00646E66" w:rsidP="00AF5391">
            <w:pPr>
              <w:rPr>
                <w:rFonts w:ascii="Arial" w:hAnsi="Arial" w:cs="Arial"/>
              </w:rPr>
            </w:pPr>
          </w:p>
        </w:tc>
        <w:tc>
          <w:tcPr>
            <w:tcW w:w="1241" w:type="dxa"/>
          </w:tcPr>
          <w:p w:rsidR="00646E66" w:rsidRPr="00F728A0" w:rsidRDefault="00646E66" w:rsidP="00AF5391">
            <w:pPr>
              <w:rPr>
                <w:rFonts w:ascii="Arial" w:hAnsi="Arial" w:cs="Arial"/>
                <w:b/>
              </w:rPr>
            </w:pPr>
          </w:p>
        </w:tc>
      </w:tr>
      <w:tr w:rsidR="00646E66" w:rsidRPr="00F728A0" w:rsidTr="00564657">
        <w:tc>
          <w:tcPr>
            <w:tcW w:w="675" w:type="dxa"/>
          </w:tcPr>
          <w:p w:rsidR="00646E66" w:rsidRDefault="00646E66" w:rsidP="00AF5391">
            <w:pPr>
              <w:rPr>
                <w:rFonts w:ascii="Arial" w:hAnsi="Arial" w:cs="Arial"/>
              </w:rPr>
            </w:pPr>
            <w:r>
              <w:rPr>
                <w:rFonts w:ascii="Arial" w:hAnsi="Arial" w:cs="Arial"/>
              </w:rPr>
              <w:t>4.2</w:t>
            </w:r>
          </w:p>
        </w:tc>
        <w:tc>
          <w:tcPr>
            <w:tcW w:w="7938" w:type="dxa"/>
          </w:tcPr>
          <w:p w:rsidR="002C1FA1" w:rsidRDefault="00564657" w:rsidP="00DD052D">
            <w:pPr>
              <w:rPr>
                <w:rFonts w:ascii="Arial" w:hAnsi="Arial" w:cs="Arial"/>
              </w:rPr>
            </w:pPr>
            <w:r>
              <w:rPr>
                <w:rFonts w:ascii="Arial" w:hAnsi="Arial" w:cs="Arial"/>
                <w:b/>
              </w:rPr>
              <w:t xml:space="preserve">Next Steps – </w:t>
            </w:r>
            <w:r>
              <w:rPr>
                <w:rFonts w:ascii="Arial" w:hAnsi="Arial" w:cs="Arial"/>
              </w:rPr>
              <w:t>David suggested leads look at how to develop their streams, with small amounts of funding available leads will need to be creative with their ideas.</w:t>
            </w:r>
          </w:p>
          <w:p w:rsidR="00564657" w:rsidRDefault="00564657" w:rsidP="00DD052D">
            <w:pPr>
              <w:rPr>
                <w:rFonts w:ascii="Arial" w:hAnsi="Arial" w:cs="Arial"/>
              </w:rPr>
            </w:pPr>
          </w:p>
          <w:p w:rsidR="00564657" w:rsidRDefault="00564657" w:rsidP="00DD052D">
            <w:pPr>
              <w:rPr>
                <w:rFonts w:ascii="Arial" w:hAnsi="Arial" w:cs="Arial"/>
              </w:rPr>
            </w:pPr>
            <w:r>
              <w:rPr>
                <w:rFonts w:ascii="Arial" w:hAnsi="Arial" w:cs="Arial"/>
              </w:rPr>
              <w:t>Lucy suggested thinking about what leads want to do and then plan some consultation events, a skills audit of people you know who might be able to help.</w:t>
            </w:r>
          </w:p>
          <w:p w:rsidR="00564657" w:rsidRDefault="00564657" w:rsidP="00DD052D">
            <w:pPr>
              <w:rPr>
                <w:rFonts w:ascii="Arial" w:hAnsi="Arial" w:cs="Arial"/>
              </w:rPr>
            </w:pPr>
          </w:p>
          <w:p w:rsidR="00564657" w:rsidRPr="00564657" w:rsidRDefault="00564657" w:rsidP="00DD052D">
            <w:pPr>
              <w:rPr>
                <w:rFonts w:ascii="Arial" w:hAnsi="Arial" w:cs="Arial"/>
              </w:rPr>
            </w:pPr>
            <w:r>
              <w:rPr>
                <w:rFonts w:ascii="Arial" w:hAnsi="Arial" w:cs="Arial"/>
              </w:rPr>
              <w:t>David suggested leads look at who they would like to co-op into their streams and perhaps advertise for help, for consideration at the next meeting.</w:t>
            </w:r>
          </w:p>
        </w:tc>
        <w:tc>
          <w:tcPr>
            <w:tcW w:w="1241" w:type="dxa"/>
          </w:tcPr>
          <w:p w:rsidR="00646E66" w:rsidRPr="00F728A0" w:rsidRDefault="00646E66" w:rsidP="00AF5391">
            <w:pPr>
              <w:rPr>
                <w:rFonts w:ascii="Arial" w:hAnsi="Arial" w:cs="Arial"/>
                <w:b/>
              </w:rPr>
            </w:pPr>
          </w:p>
        </w:tc>
      </w:tr>
      <w:tr w:rsidR="00403D99" w:rsidRPr="00F728A0" w:rsidTr="00564657">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76605" w:rsidRPr="00F728A0" w:rsidTr="00564657">
        <w:tc>
          <w:tcPr>
            <w:tcW w:w="675" w:type="dxa"/>
          </w:tcPr>
          <w:p w:rsidR="00476605" w:rsidRPr="00C54E4E" w:rsidRDefault="00C54E4E" w:rsidP="00AF5391">
            <w:pPr>
              <w:rPr>
                <w:rFonts w:ascii="Arial" w:hAnsi="Arial" w:cs="Arial"/>
                <w:b/>
              </w:rPr>
            </w:pPr>
            <w:r>
              <w:rPr>
                <w:rFonts w:ascii="Arial" w:hAnsi="Arial" w:cs="Arial"/>
                <w:b/>
              </w:rPr>
              <w:t>6.</w:t>
            </w:r>
          </w:p>
        </w:tc>
        <w:tc>
          <w:tcPr>
            <w:tcW w:w="7938" w:type="dxa"/>
          </w:tcPr>
          <w:p w:rsidR="00476605" w:rsidRPr="00C54E4E" w:rsidRDefault="00DD5211" w:rsidP="00AF5391">
            <w:pPr>
              <w:rPr>
                <w:rFonts w:ascii="Arial" w:hAnsi="Arial" w:cs="Arial"/>
                <w:b/>
              </w:rPr>
            </w:pPr>
            <w:r>
              <w:rPr>
                <w:rFonts w:ascii="Arial" w:hAnsi="Arial" w:cs="Arial"/>
                <w:b/>
              </w:rPr>
              <w:t>Budget</w:t>
            </w:r>
          </w:p>
        </w:tc>
        <w:tc>
          <w:tcPr>
            <w:tcW w:w="1241" w:type="dxa"/>
          </w:tcPr>
          <w:p w:rsidR="00476605" w:rsidRPr="00F728A0" w:rsidRDefault="00476605" w:rsidP="00AF5391">
            <w:pPr>
              <w:rPr>
                <w:rFonts w:ascii="Arial" w:hAnsi="Arial" w:cs="Arial"/>
                <w:b/>
              </w:rPr>
            </w:pPr>
          </w:p>
        </w:tc>
      </w:tr>
      <w:tr w:rsidR="00C54E4E" w:rsidRPr="00F728A0" w:rsidTr="00564657">
        <w:tc>
          <w:tcPr>
            <w:tcW w:w="675" w:type="dxa"/>
          </w:tcPr>
          <w:p w:rsidR="00C54E4E" w:rsidRPr="00C54E4E" w:rsidRDefault="00C54E4E" w:rsidP="00AF5391">
            <w:pPr>
              <w:rPr>
                <w:rFonts w:ascii="Arial" w:hAnsi="Arial" w:cs="Arial"/>
              </w:rPr>
            </w:pPr>
          </w:p>
        </w:tc>
        <w:tc>
          <w:tcPr>
            <w:tcW w:w="7938" w:type="dxa"/>
          </w:tcPr>
          <w:p w:rsidR="00C54E4E" w:rsidRPr="00C54E4E" w:rsidRDefault="00C54E4E" w:rsidP="00AF5391">
            <w:pPr>
              <w:rPr>
                <w:rFonts w:ascii="Arial" w:hAnsi="Arial" w:cs="Arial"/>
              </w:rPr>
            </w:pPr>
          </w:p>
        </w:tc>
        <w:tc>
          <w:tcPr>
            <w:tcW w:w="1241" w:type="dxa"/>
          </w:tcPr>
          <w:p w:rsidR="00C54E4E" w:rsidRPr="00F728A0" w:rsidRDefault="00C54E4E" w:rsidP="00AF5391">
            <w:pPr>
              <w:rPr>
                <w:rFonts w:ascii="Arial" w:hAnsi="Arial" w:cs="Arial"/>
                <w:b/>
              </w:rPr>
            </w:pPr>
          </w:p>
        </w:tc>
      </w:tr>
      <w:tr w:rsidR="00C54E4E" w:rsidRPr="00F728A0" w:rsidTr="00564657">
        <w:tc>
          <w:tcPr>
            <w:tcW w:w="675" w:type="dxa"/>
          </w:tcPr>
          <w:p w:rsidR="00C54E4E" w:rsidRPr="00C54E4E" w:rsidRDefault="00C54E4E" w:rsidP="00AF5391">
            <w:pPr>
              <w:rPr>
                <w:rFonts w:ascii="Arial" w:hAnsi="Arial" w:cs="Arial"/>
              </w:rPr>
            </w:pPr>
            <w:r>
              <w:rPr>
                <w:rFonts w:ascii="Arial" w:hAnsi="Arial" w:cs="Arial"/>
              </w:rPr>
              <w:t>6.1</w:t>
            </w:r>
          </w:p>
        </w:tc>
        <w:tc>
          <w:tcPr>
            <w:tcW w:w="7938" w:type="dxa"/>
          </w:tcPr>
          <w:p w:rsidR="00C54E4E" w:rsidRPr="00C54E4E" w:rsidRDefault="00040E35" w:rsidP="00AF5391">
            <w:pPr>
              <w:rPr>
                <w:rFonts w:ascii="Arial" w:hAnsi="Arial" w:cs="Arial"/>
              </w:rPr>
            </w:pPr>
            <w:r>
              <w:rPr>
                <w:rFonts w:ascii="Arial" w:hAnsi="Arial" w:cs="Arial"/>
              </w:rPr>
              <w:t>It was agreed that all aspects of the budget had been covered earlier.</w:t>
            </w:r>
          </w:p>
        </w:tc>
        <w:tc>
          <w:tcPr>
            <w:tcW w:w="1241" w:type="dxa"/>
          </w:tcPr>
          <w:p w:rsidR="00C54E4E" w:rsidRPr="00F728A0" w:rsidRDefault="00C54E4E" w:rsidP="00AF5391">
            <w:pPr>
              <w:rPr>
                <w:rFonts w:ascii="Arial" w:hAnsi="Arial" w:cs="Arial"/>
                <w:b/>
              </w:rPr>
            </w:pPr>
          </w:p>
        </w:tc>
      </w:tr>
      <w:tr w:rsidR="0098699E" w:rsidRPr="00F728A0" w:rsidTr="00564657">
        <w:tc>
          <w:tcPr>
            <w:tcW w:w="675" w:type="dxa"/>
          </w:tcPr>
          <w:p w:rsidR="0098699E" w:rsidRDefault="0098699E" w:rsidP="00AF5391">
            <w:pPr>
              <w:rPr>
                <w:rFonts w:ascii="Arial" w:hAnsi="Arial" w:cs="Arial"/>
              </w:rPr>
            </w:pPr>
          </w:p>
        </w:tc>
        <w:tc>
          <w:tcPr>
            <w:tcW w:w="7938" w:type="dxa"/>
          </w:tcPr>
          <w:p w:rsidR="0098699E" w:rsidRDefault="0098699E" w:rsidP="00AF5391">
            <w:pPr>
              <w:rPr>
                <w:rFonts w:ascii="Arial" w:hAnsi="Arial" w:cs="Arial"/>
              </w:rPr>
            </w:pPr>
          </w:p>
        </w:tc>
        <w:tc>
          <w:tcPr>
            <w:tcW w:w="1241" w:type="dxa"/>
          </w:tcPr>
          <w:p w:rsidR="0098699E" w:rsidRPr="00F728A0" w:rsidRDefault="0098699E" w:rsidP="00AF5391">
            <w:pPr>
              <w:rPr>
                <w:rFonts w:ascii="Arial" w:hAnsi="Arial" w:cs="Arial"/>
                <w:b/>
              </w:rPr>
            </w:pPr>
          </w:p>
        </w:tc>
      </w:tr>
      <w:tr w:rsidR="0098699E" w:rsidRPr="00F728A0" w:rsidTr="00564657">
        <w:tc>
          <w:tcPr>
            <w:tcW w:w="675" w:type="dxa"/>
          </w:tcPr>
          <w:p w:rsidR="0098699E" w:rsidRPr="0098699E" w:rsidRDefault="0098699E" w:rsidP="00AF5391">
            <w:pPr>
              <w:rPr>
                <w:rFonts w:ascii="Arial" w:hAnsi="Arial" w:cs="Arial"/>
                <w:b/>
              </w:rPr>
            </w:pPr>
            <w:r>
              <w:rPr>
                <w:rFonts w:ascii="Arial" w:hAnsi="Arial" w:cs="Arial"/>
                <w:b/>
              </w:rPr>
              <w:t>7.</w:t>
            </w:r>
          </w:p>
        </w:tc>
        <w:tc>
          <w:tcPr>
            <w:tcW w:w="7938" w:type="dxa"/>
          </w:tcPr>
          <w:p w:rsidR="0098699E" w:rsidRPr="0098699E" w:rsidRDefault="003F542F" w:rsidP="00AF5391">
            <w:pPr>
              <w:rPr>
                <w:rFonts w:ascii="Arial" w:hAnsi="Arial" w:cs="Arial"/>
                <w:b/>
              </w:rPr>
            </w:pPr>
            <w:r>
              <w:rPr>
                <w:rFonts w:ascii="Arial" w:hAnsi="Arial" w:cs="Arial"/>
                <w:b/>
              </w:rPr>
              <w:t>Future Meetings</w:t>
            </w:r>
          </w:p>
        </w:tc>
        <w:tc>
          <w:tcPr>
            <w:tcW w:w="1241" w:type="dxa"/>
          </w:tcPr>
          <w:p w:rsidR="0098699E" w:rsidRPr="00F728A0" w:rsidRDefault="0098699E" w:rsidP="00AF5391">
            <w:pPr>
              <w:rPr>
                <w:rFonts w:ascii="Arial" w:hAnsi="Arial" w:cs="Arial"/>
                <w:b/>
              </w:rPr>
            </w:pPr>
          </w:p>
        </w:tc>
      </w:tr>
      <w:tr w:rsidR="0098699E" w:rsidRPr="0098699E" w:rsidTr="00564657">
        <w:tc>
          <w:tcPr>
            <w:tcW w:w="675" w:type="dxa"/>
          </w:tcPr>
          <w:p w:rsidR="0098699E" w:rsidRPr="0098699E" w:rsidRDefault="0098699E" w:rsidP="00AF5391">
            <w:pPr>
              <w:rPr>
                <w:rFonts w:ascii="Arial" w:hAnsi="Arial" w:cs="Arial"/>
              </w:rPr>
            </w:pPr>
          </w:p>
        </w:tc>
        <w:tc>
          <w:tcPr>
            <w:tcW w:w="7938" w:type="dxa"/>
          </w:tcPr>
          <w:p w:rsidR="0098699E" w:rsidRPr="0098699E" w:rsidRDefault="0098699E" w:rsidP="00AF5391">
            <w:pPr>
              <w:rPr>
                <w:rFonts w:ascii="Arial" w:hAnsi="Arial" w:cs="Arial"/>
              </w:rPr>
            </w:pPr>
          </w:p>
        </w:tc>
        <w:tc>
          <w:tcPr>
            <w:tcW w:w="1241" w:type="dxa"/>
          </w:tcPr>
          <w:p w:rsidR="0098699E" w:rsidRPr="0098699E" w:rsidRDefault="0098699E" w:rsidP="00AF5391">
            <w:pPr>
              <w:rPr>
                <w:rFonts w:ascii="Arial" w:hAnsi="Arial" w:cs="Arial"/>
              </w:rPr>
            </w:pPr>
          </w:p>
        </w:tc>
      </w:tr>
      <w:tr w:rsidR="0098699E" w:rsidRPr="0098699E" w:rsidTr="00564657">
        <w:tc>
          <w:tcPr>
            <w:tcW w:w="675" w:type="dxa"/>
          </w:tcPr>
          <w:p w:rsidR="0098699E" w:rsidRPr="0098699E" w:rsidRDefault="0098699E" w:rsidP="00AF5391">
            <w:pPr>
              <w:rPr>
                <w:rFonts w:ascii="Arial" w:hAnsi="Arial" w:cs="Arial"/>
              </w:rPr>
            </w:pPr>
            <w:r>
              <w:rPr>
                <w:rFonts w:ascii="Arial" w:hAnsi="Arial" w:cs="Arial"/>
              </w:rPr>
              <w:t>7.1</w:t>
            </w:r>
          </w:p>
        </w:tc>
        <w:tc>
          <w:tcPr>
            <w:tcW w:w="7938" w:type="dxa"/>
          </w:tcPr>
          <w:p w:rsidR="0098699E" w:rsidRPr="0098699E" w:rsidRDefault="003F542F" w:rsidP="008C3CB4">
            <w:pPr>
              <w:rPr>
                <w:rFonts w:ascii="Arial" w:hAnsi="Arial" w:cs="Arial"/>
              </w:rPr>
            </w:pPr>
            <w:r>
              <w:rPr>
                <w:rFonts w:ascii="Arial" w:hAnsi="Arial" w:cs="Arial"/>
              </w:rPr>
              <w:t xml:space="preserve">The next meeting </w:t>
            </w:r>
            <w:r w:rsidR="008C3CB4">
              <w:rPr>
                <w:rFonts w:ascii="Arial" w:hAnsi="Arial" w:cs="Arial"/>
              </w:rPr>
              <w:t>was</w:t>
            </w:r>
            <w:r>
              <w:rPr>
                <w:rFonts w:ascii="Arial" w:hAnsi="Arial" w:cs="Arial"/>
              </w:rPr>
              <w:t xml:space="preserve"> agreed for 7 October at 7.30 pm in the Youth and Community Building.</w:t>
            </w:r>
          </w:p>
        </w:tc>
        <w:tc>
          <w:tcPr>
            <w:tcW w:w="1241" w:type="dxa"/>
          </w:tcPr>
          <w:p w:rsidR="0098699E" w:rsidRPr="0098699E" w:rsidRDefault="0098699E" w:rsidP="00AF5391">
            <w:pPr>
              <w:rPr>
                <w:rFonts w:ascii="Arial" w:hAnsi="Arial" w:cs="Arial"/>
              </w:rPr>
            </w:pPr>
          </w:p>
        </w:tc>
      </w:tr>
      <w:tr w:rsidR="00743C47" w:rsidRPr="0098699E" w:rsidTr="00564657">
        <w:tc>
          <w:tcPr>
            <w:tcW w:w="675" w:type="dxa"/>
          </w:tcPr>
          <w:p w:rsidR="00743C47" w:rsidRDefault="00743C47" w:rsidP="00AF5391">
            <w:pPr>
              <w:rPr>
                <w:rFonts w:ascii="Arial" w:hAnsi="Arial" w:cs="Arial"/>
              </w:rPr>
            </w:pPr>
          </w:p>
        </w:tc>
        <w:tc>
          <w:tcPr>
            <w:tcW w:w="7938" w:type="dxa"/>
          </w:tcPr>
          <w:p w:rsidR="00743C47" w:rsidRDefault="00743C47" w:rsidP="00AF5391">
            <w:pPr>
              <w:rPr>
                <w:rFonts w:ascii="Arial" w:hAnsi="Arial" w:cs="Arial"/>
              </w:rPr>
            </w:pPr>
          </w:p>
        </w:tc>
        <w:tc>
          <w:tcPr>
            <w:tcW w:w="1241" w:type="dxa"/>
          </w:tcPr>
          <w:p w:rsidR="00743C47" w:rsidRPr="0098699E" w:rsidRDefault="00743C47" w:rsidP="00AF5391">
            <w:pPr>
              <w:rPr>
                <w:rFonts w:ascii="Arial" w:hAnsi="Arial" w:cs="Arial"/>
              </w:rPr>
            </w:pPr>
          </w:p>
        </w:tc>
      </w:tr>
    </w:tbl>
    <w:p w:rsidR="00AB7CD2" w:rsidRPr="0098699E" w:rsidRDefault="00AB7CD2" w:rsidP="00F728A0">
      <w:pPr>
        <w:rPr>
          <w:rFonts w:ascii="Arial" w:hAnsi="Arial" w:cs="Arial"/>
        </w:rPr>
      </w:pPr>
    </w:p>
    <w:sectPr w:rsidR="00AB7CD2" w:rsidRPr="0098699E" w:rsidSect="00EE5A0D">
      <w:footerReference w:type="default" r:id="rId9"/>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751" w:rsidRDefault="00622751">
      <w:r>
        <w:separator/>
      </w:r>
    </w:p>
  </w:endnote>
  <w:endnote w:type="continuationSeparator" w:id="0">
    <w:p w:rsidR="00622751" w:rsidRDefault="00622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57" w:rsidRPr="00EE5A0D" w:rsidRDefault="00564657"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564657" w:rsidRDefault="00564657">
    <w:pPr>
      <w:pStyle w:val="Footer"/>
      <w:jc w:val="right"/>
    </w:pPr>
    <w:sdt>
      <w:sdtPr>
        <w:id w:val="2236177"/>
        <w:docPartObj>
          <w:docPartGallery w:val="Page Numbers (Bottom of Page)"/>
          <w:docPartUnique/>
        </w:docPartObj>
      </w:sdtPr>
      <w:sdtContent>
        <w:sdt>
          <w:sdtPr>
            <w:id w:val="565050523"/>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8C3CB4">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C3CB4">
              <w:rPr>
                <w:b/>
                <w:noProof/>
              </w:rPr>
              <w:t>3</w:t>
            </w:r>
            <w:r>
              <w:rPr>
                <w:b/>
              </w:rPr>
              <w:fldChar w:fldCharType="end"/>
            </w:r>
          </w:sdtContent>
        </w:sdt>
      </w:sdtContent>
    </w:sdt>
  </w:p>
  <w:p w:rsidR="00564657" w:rsidRDefault="00564657">
    <w:pPr>
      <w:pStyle w:val="Footer"/>
      <w:jc w:val="center"/>
      <w:rPr>
        <w:rFonts w:ascii="Shruti" w:hAnsi="Shruti"/>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751" w:rsidRDefault="00622751">
      <w:r>
        <w:separator/>
      </w:r>
    </w:p>
  </w:footnote>
  <w:footnote w:type="continuationSeparator" w:id="0">
    <w:p w:rsidR="00622751" w:rsidRDefault="00622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36"/>
    <w:multiLevelType w:val="hybridMultilevel"/>
    <w:tmpl w:val="B8C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5464147"/>
    <w:multiLevelType w:val="hybridMultilevel"/>
    <w:tmpl w:val="F246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6">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15"/>
  </w:num>
  <w:num w:numId="3">
    <w:abstractNumId w:val="12"/>
  </w:num>
  <w:num w:numId="4">
    <w:abstractNumId w:val="25"/>
  </w:num>
  <w:num w:numId="5">
    <w:abstractNumId w:val="11"/>
  </w:num>
  <w:num w:numId="6">
    <w:abstractNumId w:val="2"/>
  </w:num>
  <w:num w:numId="7">
    <w:abstractNumId w:val="4"/>
  </w:num>
  <w:num w:numId="8">
    <w:abstractNumId w:val="8"/>
  </w:num>
  <w:num w:numId="9">
    <w:abstractNumId w:val="5"/>
  </w:num>
  <w:num w:numId="10">
    <w:abstractNumId w:val="24"/>
  </w:num>
  <w:num w:numId="11">
    <w:abstractNumId w:val="7"/>
  </w:num>
  <w:num w:numId="12">
    <w:abstractNumId w:val="19"/>
  </w:num>
  <w:num w:numId="13">
    <w:abstractNumId w:val="22"/>
  </w:num>
  <w:num w:numId="14">
    <w:abstractNumId w:val="13"/>
  </w:num>
  <w:num w:numId="15">
    <w:abstractNumId w:val="1"/>
  </w:num>
  <w:num w:numId="16">
    <w:abstractNumId w:val="21"/>
  </w:num>
  <w:num w:numId="17">
    <w:abstractNumId w:val="9"/>
  </w:num>
  <w:num w:numId="18">
    <w:abstractNumId w:val="10"/>
  </w:num>
  <w:num w:numId="19">
    <w:abstractNumId w:val="17"/>
  </w:num>
  <w:num w:numId="20">
    <w:abstractNumId w:val="18"/>
  </w:num>
  <w:num w:numId="21">
    <w:abstractNumId w:val="14"/>
  </w:num>
  <w:num w:numId="22">
    <w:abstractNumId w:val="6"/>
  </w:num>
  <w:num w:numId="23">
    <w:abstractNumId w:val="16"/>
  </w:num>
  <w:num w:numId="24">
    <w:abstractNumId w:val="23"/>
  </w:num>
  <w:num w:numId="25">
    <w:abstractNumId w:val="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39C8"/>
    <w:rsid w:val="00034890"/>
    <w:rsid w:val="00034B52"/>
    <w:rsid w:val="000400D3"/>
    <w:rsid w:val="00040C91"/>
    <w:rsid w:val="00040E35"/>
    <w:rsid w:val="00044840"/>
    <w:rsid w:val="000459A4"/>
    <w:rsid w:val="000502A4"/>
    <w:rsid w:val="0005119B"/>
    <w:rsid w:val="00055AED"/>
    <w:rsid w:val="00056130"/>
    <w:rsid w:val="00066DB9"/>
    <w:rsid w:val="00071DF5"/>
    <w:rsid w:val="0007428F"/>
    <w:rsid w:val="00080F2E"/>
    <w:rsid w:val="00081341"/>
    <w:rsid w:val="00082095"/>
    <w:rsid w:val="00092E2E"/>
    <w:rsid w:val="000946AA"/>
    <w:rsid w:val="0009597A"/>
    <w:rsid w:val="00095AC1"/>
    <w:rsid w:val="000A301C"/>
    <w:rsid w:val="000A7DD2"/>
    <w:rsid w:val="000B3743"/>
    <w:rsid w:val="000B42D8"/>
    <w:rsid w:val="000B658F"/>
    <w:rsid w:val="000D1BDC"/>
    <w:rsid w:val="000D21C3"/>
    <w:rsid w:val="000D2912"/>
    <w:rsid w:val="000D292D"/>
    <w:rsid w:val="000D5B00"/>
    <w:rsid w:val="000D633A"/>
    <w:rsid w:val="000E435A"/>
    <w:rsid w:val="000E49AF"/>
    <w:rsid w:val="000E7F82"/>
    <w:rsid w:val="000F11D2"/>
    <w:rsid w:val="000F1903"/>
    <w:rsid w:val="000F4850"/>
    <w:rsid w:val="000F6B12"/>
    <w:rsid w:val="000F7BF3"/>
    <w:rsid w:val="00102AE9"/>
    <w:rsid w:val="0010505A"/>
    <w:rsid w:val="00105183"/>
    <w:rsid w:val="00107CDE"/>
    <w:rsid w:val="00123F0C"/>
    <w:rsid w:val="0012419F"/>
    <w:rsid w:val="00125958"/>
    <w:rsid w:val="001315C0"/>
    <w:rsid w:val="00141925"/>
    <w:rsid w:val="00141D3F"/>
    <w:rsid w:val="0015074C"/>
    <w:rsid w:val="00150ADA"/>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1CEA"/>
    <w:rsid w:val="00192C3E"/>
    <w:rsid w:val="001A2541"/>
    <w:rsid w:val="001A2C53"/>
    <w:rsid w:val="001A42DF"/>
    <w:rsid w:val="001B3D08"/>
    <w:rsid w:val="001B46B8"/>
    <w:rsid w:val="001B53EB"/>
    <w:rsid w:val="001B5B18"/>
    <w:rsid w:val="001C2D3C"/>
    <w:rsid w:val="001D1450"/>
    <w:rsid w:val="001D1600"/>
    <w:rsid w:val="001D4CDF"/>
    <w:rsid w:val="001D5BD7"/>
    <w:rsid w:val="001D7BC9"/>
    <w:rsid w:val="001D7ECA"/>
    <w:rsid w:val="001E2819"/>
    <w:rsid w:val="001E3F1B"/>
    <w:rsid w:val="001E51D3"/>
    <w:rsid w:val="001F5796"/>
    <w:rsid w:val="00200A2D"/>
    <w:rsid w:val="002023D6"/>
    <w:rsid w:val="0020377A"/>
    <w:rsid w:val="00206218"/>
    <w:rsid w:val="00207183"/>
    <w:rsid w:val="00207D5C"/>
    <w:rsid w:val="00213BF6"/>
    <w:rsid w:val="0021538C"/>
    <w:rsid w:val="002174F8"/>
    <w:rsid w:val="00217FFA"/>
    <w:rsid w:val="00223889"/>
    <w:rsid w:val="002252EC"/>
    <w:rsid w:val="00226BAF"/>
    <w:rsid w:val="0023011D"/>
    <w:rsid w:val="00237031"/>
    <w:rsid w:val="00237AB9"/>
    <w:rsid w:val="002427DB"/>
    <w:rsid w:val="00253BB5"/>
    <w:rsid w:val="00261E61"/>
    <w:rsid w:val="00265CDF"/>
    <w:rsid w:val="00266494"/>
    <w:rsid w:val="00267636"/>
    <w:rsid w:val="002707A5"/>
    <w:rsid w:val="00270CB2"/>
    <w:rsid w:val="00275915"/>
    <w:rsid w:val="00281CE8"/>
    <w:rsid w:val="0028303A"/>
    <w:rsid w:val="0028369B"/>
    <w:rsid w:val="002843F3"/>
    <w:rsid w:val="00290B09"/>
    <w:rsid w:val="0029131E"/>
    <w:rsid w:val="0029579B"/>
    <w:rsid w:val="002A31CE"/>
    <w:rsid w:val="002A76E5"/>
    <w:rsid w:val="002A78F4"/>
    <w:rsid w:val="002B3935"/>
    <w:rsid w:val="002B499A"/>
    <w:rsid w:val="002B6E00"/>
    <w:rsid w:val="002C082A"/>
    <w:rsid w:val="002C1FA1"/>
    <w:rsid w:val="002C6F45"/>
    <w:rsid w:val="002E2492"/>
    <w:rsid w:val="002E3661"/>
    <w:rsid w:val="002F1A55"/>
    <w:rsid w:val="002F3F9B"/>
    <w:rsid w:val="002F405E"/>
    <w:rsid w:val="002F60D5"/>
    <w:rsid w:val="00302E8F"/>
    <w:rsid w:val="0031250D"/>
    <w:rsid w:val="0031465A"/>
    <w:rsid w:val="00317137"/>
    <w:rsid w:val="00317FAB"/>
    <w:rsid w:val="0032516A"/>
    <w:rsid w:val="0032747C"/>
    <w:rsid w:val="003278AC"/>
    <w:rsid w:val="0033045A"/>
    <w:rsid w:val="003313E9"/>
    <w:rsid w:val="00331761"/>
    <w:rsid w:val="00336022"/>
    <w:rsid w:val="00340AAF"/>
    <w:rsid w:val="00341160"/>
    <w:rsid w:val="00342239"/>
    <w:rsid w:val="003458CB"/>
    <w:rsid w:val="00346D71"/>
    <w:rsid w:val="00347A19"/>
    <w:rsid w:val="00354C24"/>
    <w:rsid w:val="003554ED"/>
    <w:rsid w:val="00356DD8"/>
    <w:rsid w:val="00361108"/>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0AD3"/>
    <w:rsid w:val="003B2230"/>
    <w:rsid w:val="003B3B13"/>
    <w:rsid w:val="003C4BB0"/>
    <w:rsid w:val="003C520A"/>
    <w:rsid w:val="003C5647"/>
    <w:rsid w:val="003D2572"/>
    <w:rsid w:val="003D2EE0"/>
    <w:rsid w:val="003D34EF"/>
    <w:rsid w:val="003E0E62"/>
    <w:rsid w:val="003E1AF8"/>
    <w:rsid w:val="003E718F"/>
    <w:rsid w:val="003F5043"/>
    <w:rsid w:val="003F542F"/>
    <w:rsid w:val="003F63A9"/>
    <w:rsid w:val="00403B06"/>
    <w:rsid w:val="00403D99"/>
    <w:rsid w:val="004071AE"/>
    <w:rsid w:val="00410D26"/>
    <w:rsid w:val="0041309F"/>
    <w:rsid w:val="004204E5"/>
    <w:rsid w:val="0042102C"/>
    <w:rsid w:val="00421AFF"/>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05"/>
    <w:rsid w:val="00480F9A"/>
    <w:rsid w:val="0048410A"/>
    <w:rsid w:val="00487C8F"/>
    <w:rsid w:val="00494BA3"/>
    <w:rsid w:val="00495AE3"/>
    <w:rsid w:val="00496F5C"/>
    <w:rsid w:val="004A057A"/>
    <w:rsid w:val="004A4C0C"/>
    <w:rsid w:val="004C0E38"/>
    <w:rsid w:val="004C2625"/>
    <w:rsid w:val="004C2630"/>
    <w:rsid w:val="004C62CD"/>
    <w:rsid w:val="004C696D"/>
    <w:rsid w:val="004C768A"/>
    <w:rsid w:val="004D255C"/>
    <w:rsid w:val="004D2673"/>
    <w:rsid w:val="004D2D4C"/>
    <w:rsid w:val="004D3532"/>
    <w:rsid w:val="004D6486"/>
    <w:rsid w:val="004D77A4"/>
    <w:rsid w:val="004D7F8F"/>
    <w:rsid w:val="004E0A78"/>
    <w:rsid w:val="004E133C"/>
    <w:rsid w:val="004E274D"/>
    <w:rsid w:val="004E2FCA"/>
    <w:rsid w:val="004E4EE6"/>
    <w:rsid w:val="004E6787"/>
    <w:rsid w:val="004F2677"/>
    <w:rsid w:val="004F4057"/>
    <w:rsid w:val="004F511E"/>
    <w:rsid w:val="0050076D"/>
    <w:rsid w:val="00502EB7"/>
    <w:rsid w:val="0050351A"/>
    <w:rsid w:val="00504E10"/>
    <w:rsid w:val="00506C70"/>
    <w:rsid w:val="005070DD"/>
    <w:rsid w:val="0052009D"/>
    <w:rsid w:val="00523093"/>
    <w:rsid w:val="005253CE"/>
    <w:rsid w:val="00527616"/>
    <w:rsid w:val="00530BBE"/>
    <w:rsid w:val="0054132E"/>
    <w:rsid w:val="0054222E"/>
    <w:rsid w:val="005474D6"/>
    <w:rsid w:val="005538C9"/>
    <w:rsid w:val="00554443"/>
    <w:rsid w:val="00560818"/>
    <w:rsid w:val="00560FF0"/>
    <w:rsid w:val="005641BD"/>
    <w:rsid w:val="00564657"/>
    <w:rsid w:val="0056615A"/>
    <w:rsid w:val="0056644D"/>
    <w:rsid w:val="00570239"/>
    <w:rsid w:val="00570C45"/>
    <w:rsid w:val="00571F32"/>
    <w:rsid w:val="00582F48"/>
    <w:rsid w:val="0058337D"/>
    <w:rsid w:val="005841DE"/>
    <w:rsid w:val="005875AB"/>
    <w:rsid w:val="00591EA9"/>
    <w:rsid w:val="00593F7C"/>
    <w:rsid w:val="00595337"/>
    <w:rsid w:val="005A011C"/>
    <w:rsid w:val="005A1FA7"/>
    <w:rsid w:val="005A2C0A"/>
    <w:rsid w:val="005A691C"/>
    <w:rsid w:val="005A749B"/>
    <w:rsid w:val="005B2CB7"/>
    <w:rsid w:val="005B6087"/>
    <w:rsid w:val="005C00EB"/>
    <w:rsid w:val="005C11AD"/>
    <w:rsid w:val="005C78BD"/>
    <w:rsid w:val="005D03AF"/>
    <w:rsid w:val="005D6843"/>
    <w:rsid w:val="005D6A8C"/>
    <w:rsid w:val="005D72F6"/>
    <w:rsid w:val="005E1094"/>
    <w:rsid w:val="005E3070"/>
    <w:rsid w:val="005F00EF"/>
    <w:rsid w:val="005F0248"/>
    <w:rsid w:val="005F2C70"/>
    <w:rsid w:val="005F43A0"/>
    <w:rsid w:val="005F45D7"/>
    <w:rsid w:val="005F4D9A"/>
    <w:rsid w:val="005F64C5"/>
    <w:rsid w:val="005F661A"/>
    <w:rsid w:val="005F732B"/>
    <w:rsid w:val="00601104"/>
    <w:rsid w:val="006028B8"/>
    <w:rsid w:val="00602A3C"/>
    <w:rsid w:val="00603DAD"/>
    <w:rsid w:val="006063C0"/>
    <w:rsid w:val="00607C1C"/>
    <w:rsid w:val="00613FAA"/>
    <w:rsid w:val="00614499"/>
    <w:rsid w:val="006155CB"/>
    <w:rsid w:val="0061630A"/>
    <w:rsid w:val="00622751"/>
    <w:rsid w:val="006243EF"/>
    <w:rsid w:val="0063552A"/>
    <w:rsid w:val="006376D0"/>
    <w:rsid w:val="00637D91"/>
    <w:rsid w:val="00641CE1"/>
    <w:rsid w:val="00642615"/>
    <w:rsid w:val="00644202"/>
    <w:rsid w:val="00644642"/>
    <w:rsid w:val="00645619"/>
    <w:rsid w:val="00646E66"/>
    <w:rsid w:val="0065064D"/>
    <w:rsid w:val="00652476"/>
    <w:rsid w:val="00653398"/>
    <w:rsid w:val="006566FC"/>
    <w:rsid w:val="00664087"/>
    <w:rsid w:val="00665221"/>
    <w:rsid w:val="00674782"/>
    <w:rsid w:val="00676A7E"/>
    <w:rsid w:val="00676B9F"/>
    <w:rsid w:val="00681F0A"/>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140F"/>
    <w:rsid w:val="006E65DD"/>
    <w:rsid w:val="00703EC6"/>
    <w:rsid w:val="00705D80"/>
    <w:rsid w:val="007071A9"/>
    <w:rsid w:val="00710228"/>
    <w:rsid w:val="0071099A"/>
    <w:rsid w:val="00710A25"/>
    <w:rsid w:val="0071257A"/>
    <w:rsid w:val="00712AA8"/>
    <w:rsid w:val="00713608"/>
    <w:rsid w:val="00716BBA"/>
    <w:rsid w:val="00717716"/>
    <w:rsid w:val="00720120"/>
    <w:rsid w:val="00722C93"/>
    <w:rsid w:val="0073013C"/>
    <w:rsid w:val="007301BF"/>
    <w:rsid w:val="00734AE9"/>
    <w:rsid w:val="007370E3"/>
    <w:rsid w:val="00743AE5"/>
    <w:rsid w:val="00743C47"/>
    <w:rsid w:val="00746288"/>
    <w:rsid w:val="00746F46"/>
    <w:rsid w:val="00747000"/>
    <w:rsid w:val="00750B12"/>
    <w:rsid w:val="007513C3"/>
    <w:rsid w:val="00751EDD"/>
    <w:rsid w:val="007525CB"/>
    <w:rsid w:val="00760050"/>
    <w:rsid w:val="0076592B"/>
    <w:rsid w:val="00766676"/>
    <w:rsid w:val="00773D5C"/>
    <w:rsid w:val="00776A04"/>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2EFB"/>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2654"/>
    <w:rsid w:val="00834FE6"/>
    <w:rsid w:val="008352CB"/>
    <w:rsid w:val="00841B4D"/>
    <w:rsid w:val="00843E39"/>
    <w:rsid w:val="00850462"/>
    <w:rsid w:val="00850703"/>
    <w:rsid w:val="00852076"/>
    <w:rsid w:val="00860C63"/>
    <w:rsid w:val="00862EDE"/>
    <w:rsid w:val="00862F4E"/>
    <w:rsid w:val="00865CBD"/>
    <w:rsid w:val="00867BFF"/>
    <w:rsid w:val="00867EF2"/>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29EB"/>
    <w:rsid w:val="00894942"/>
    <w:rsid w:val="00895015"/>
    <w:rsid w:val="00896562"/>
    <w:rsid w:val="008A2FC0"/>
    <w:rsid w:val="008A5D8B"/>
    <w:rsid w:val="008A5F67"/>
    <w:rsid w:val="008B6905"/>
    <w:rsid w:val="008C1961"/>
    <w:rsid w:val="008C3CB4"/>
    <w:rsid w:val="008C3EBA"/>
    <w:rsid w:val="008D0E5F"/>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4FB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0038"/>
    <w:rsid w:val="00970E68"/>
    <w:rsid w:val="009749ED"/>
    <w:rsid w:val="00975601"/>
    <w:rsid w:val="00981C8E"/>
    <w:rsid w:val="00983702"/>
    <w:rsid w:val="00984985"/>
    <w:rsid w:val="0098699E"/>
    <w:rsid w:val="009919AB"/>
    <w:rsid w:val="00993142"/>
    <w:rsid w:val="00995B6D"/>
    <w:rsid w:val="00995D8F"/>
    <w:rsid w:val="00996A1B"/>
    <w:rsid w:val="009A228A"/>
    <w:rsid w:val="009A2F0E"/>
    <w:rsid w:val="009A412B"/>
    <w:rsid w:val="009A4D34"/>
    <w:rsid w:val="009C450F"/>
    <w:rsid w:val="009C50D7"/>
    <w:rsid w:val="009D24FC"/>
    <w:rsid w:val="009D34E0"/>
    <w:rsid w:val="009D7A64"/>
    <w:rsid w:val="009E066C"/>
    <w:rsid w:val="009E2C5D"/>
    <w:rsid w:val="009E639A"/>
    <w:rsid w:val="009E6B57"/>
    <w:rsid w:val="009F1857"/>
    <w:rsid w:val="009F20CB"/>
    <w:rsid w:val="009F5CD4"/>
    <w:rsid w:val="00A00749"/>
    <w:rsid w:val="00A02DE6"/>
    <w:rsid w:val="00A02E80"/>
    <w:rsid w:val="00A049D2"/>
    <w:rsid w:val="00A118CE"/>
    <w:rsid w:val="00A20956"/>
    <w:rsid w:val="00A2148C"/>
    <w:rsid w:val="00A21AD1"/>
    <w:rsid w:val="00A23EBD"/>
    <w:rsid w:val="00A24A13"/>
    <w:rsid w:val="00A25366"/>
    <w:rsid w:val="00A30A7E"/>
    <w:rsid w:val="00A31C05"/>
    <w:rsid w:val="00A35584"/>
    <w:rsid w:val="00A36F8E"/>
    <w:rsid w:val="00A376E1"/>
    <w:rsid w:val="00A41875"/>
    <w:rsid w:val="00A43DE5"/>
    <w:rsid w:val="00A45B46"/>
    <w:rsid w:val="00A50C6C"/>
    <w:rsid w:val="00A5247E"/>
    <w:rsid w:val="00A61B6B"/>
    <w:rsid w:val="00A6587D"/>
    <w:rsid w:val="00A66865"/>
    <w:rsid w:val="00A6766F"/>
    <w:rsid w:val="00A708C3"/>
    <w:rsid w:val="00A7345C"/>
    <w:rsid w:val="00A74539"/>
    <w:rsid w:val="00A74EB1"/>
    <w:rsid w:val="00A778D2"/>
    <w:rsid w:val="00A81667"/>
    <w:rsid w:val="00A81C4C"/>
    <w:rsid w:val="00A82328"/>
    <w:rsid w:val="00A84713"/>
    <w:rsid w:val="00A84961"/>
    <w:rsid w:val="00A86090"/>
    <w:rsid w:val="00A875EA"/>
    <w:rsid w:val="00A90507"/>
    <w:rsid w:val="00A912F3"/>
    <w:rsid w:val="00A9172B"/>
    <w:rsid w:val="00A94C7C"/>
    <w:rsid w:val="00A94D9C"/>
    <w:rsid w:val="00A95650"/>
    <w:rsid w:val="00AA0AFB"/>
    <w:rsid w:val="00AA1D07"/>
    <w:rsid w:val="00AA1E42"/>
    <w:rsid w:val="00AA2C10"/>
    <w:rsid w:val="00AA5059"/>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C78BF"/>
    <w:rsid w:val="00AD26E7"/>
    <w:rsid w:val="00AD46B6"/>
    <w:rsid w:val="00AD6DE1"/>
    <w:rsid w:val="00AE213E"/>
    <w:rsid w:val="00AE2BD6"/>
    <w:rsid w:val="00AE326F"/>
    <w:rsid w:val="00AE73D8"/>
    <w:rsid w:val="00AF0F29"/>
    <w:rsid w:val="00AF1278"/>
    <w:rsid w:val="00AF1742"/>
    <w:rsid w:val="00AF5391"/>
    <w:rsid w:val="00AF5713"/>
    <w:rsid w:val="00B011FF"/>
    <w:rsid w:val="00B01C0E"/>
    <w:rsid w:val="00B04A27"/>
    <w:rsid w:val="00B04F67"/>
    <w:rsid w:val="00B145EF"/>
    <w:rsid w:val="00B14DC5"/>
    <w:rsid w:val="00B23B4B"/>
    <w:rsid w:val="00B250C2"/>
    <w:rsid w:val="00B26976"/>
    <w:rsid w:val="00B2744F"/>
    <w:rsid w:val="00B30241"/>
    <w:rsid w:val="00B31EF9"/>
    <w:rsid w:val="00B347E5"/>
    <w:rsid w:val="00B3484C"/>
    <w:rsid w:val="00B36300"/>
    <w:rsid w:val="00B40EC4"/>
    <w:rsid w:val="00B44EBC"/>
    <w:rsid w:val="00B52EF9"/>
    <w:rsid w:val="00B54257"/>
    <w:rsid w:val="00B544FC"/>
    <w:rsid w:val="00B55B39"/>
    <w:rsid w:val="00B5751B"/>
    <w:rsid w:val="00B70456"/>
    <w:rsid w:val="00B70F4D"/>
    <w:rsid w:val="00B71832"/>
    <w:rsid w:val="00B71A71"/>
    <w:rsid w:val="00B77379"/>
    <w:rsid w:val="00B80AA0"/>
    <w:rsid w:val="00B81A6C"/>
    <w:rsid w:val="00B85AC9"/>
    <w:rsid w:val="00B87A6F"/>
    <w:rsid w:val="00B90921"/>
    <w:rsid w:val="00BA4B8D"/>
    <w:rsid w:val="00BA5835"/>
    <w:rsid w:val="00BA6CA0"/>
    <w:rsid w:val="00BB2576"/>
    <w:rsid w:val="00BB45DF"/>
    <w:rsid w:val="00BC1048"/>
    <w:rsid w:val="00BC2BDF"/>
    <w:rsid w:val="00BC3273"/>
    <w:rsid w:val="00BC365A"/>
    <w:rsid w:val="00BC6C07"/>
    <w:rsid w:val="00BC7AB5"/>
    <w:rsid w:val="00BC7F95"/>
    <w:rsid w:val="00BD37F5"/>
    <w:rsid w:val="00BD5169"/>
    <w:rsid w:val="00BD7457"/>
    <w:rsid w:val="00BD7D74"/>
    <w:rsid w:val="00BE3836"/>
    <w:rsid w:val="00BE4081"/>
    <w:rsid w:val="00BE434E"/>
    <w:rsid w:val="00BE48E9"/>
    <w:rsid w:val="00BE5AAE"/>
    <w:rsid w:val="00BE7890"/>
    <w:rsid w:val="00BF2AB5"/>
    <w:rsid w:val="00BF3FBD"/>
    <w:rsid w:val="00C008B2"/>
    <w:rsid w:val="00C02D50"/>
    <w:rsid w:val="00C054AB"/>
    <w:rsid w:val="00C12389"/>
    <w:rsid w:val="00C12D5D"/>
    <w:rsid w:val="00C12E57"/>
    <w:rsid w:val="00C178C5"/>
    <w:rsid w:val="00C17CA4"/>
    <w:rsid w:val="00C21785"/>
    <w:rsid w:val="00C219F8"/>
    <w:rsid w:val="00C236C8"/>
    <w:rsid w:val="00C23C71"/>
    <w:rsid w:val="00C24AB2"/>
    <w:rsid w:val="00C25DBB"/>
    <w:rsid w:val="00C25E18"/>
    <w:rsid w:val="00C27475"/>
    <w:rsid w:val="00C3246A"/>
    <w:rsid w:val="00C34B69"/>
    <w:rsid w:val="00C350C9"/>
    <w:rsid w:val="00C370F4"/>
    <w:rsid w:val="00C3712F"/>
    <w:rsid w:val="00C41339"/>
    <w:rsid w:val="00C47206"/>
    <w:rsid w:val="00C47526"/>
    <w:rsid w:val="00C475B8"/>
    <w:rsid w:val="00C52AFB"/>
    <w:rsid w:val="00C54E4E"/>
    <w:rsid w:val="00C5544E"/>
    <w:rsid w:val="00C57DDC"/>
    <w:rsid w:val="00C616E2"/>
    <w:rsid w:val="00C63A13"/>
    <w:rsid w:val="00C66AC8"/>
    <w:rsid w:val="00C70A85"/>
    <w:rsid w:val="00C70B2E"/>
    <w:rsid w:val="00C7275F"/>
    <w:rsid w:val="00C7420A"/>
    <w:rsid w:val="00C74B41"/>
    <w:rsid w:val="00C83596"/>
    <w:rsid w:val="00C85811"/>
    <w:rsid w:val="00C8743A"/>
    <w:rsid w:val="00C901FE"/>
    <w:rsid w:val="00C92F2F"/>
    <w:rsid w:val="00CA3A07"/>
    <w:rsid w:val="00CA3B8E"/>
    <w:rsid w:val="00CA449F"/>
    <w:rsid w:val="00CA61A1"/>
    <w:rsid w:val="00CA6B98"/>
    <w:rsid w:val="00CB2A00"/>
    <w:rsid w:val="00CB3309"/>
    <w:rsid w:val="00CB66AE"/>
    <w:rsid w:val="00CB799B"/>
    <w:rsid w:val="00CB7A1B"/>
    <w:rsid w:val="00CC0389"/>
    <w:rsid w:val="00CC2908"/>
    <w:rsid w:val="00CC4551"/>
    <w:rsid w:val="00CC4C42"/>
    <w:rsid w:val="00CC7F8D"/>
    <w:rsid w:val="00CD26E7"/>
    <w:rsid w:val="00CD3D5B"/>
    <w:rsid w:val="00CE0025"/>
    <w:rsid w:val="00CE2C43"/>
    <w:rsid w:val="00CE3023"/>
    <w:rsid w:val="00CE3734"/>
    <w:rsid w:val="00CE552B"/>
    <w:rsid w:val="00CF2CED"/>
    <w:rsid w:val="00CF5E06"/>
    <w:rsid w:val="00D06783"/>
    <w:rsid w:val="00D0735B"/>
    <w:rsid w:val="00D10E0A"/>
    <w:rsid w:val="00D15A38"/>
    <w:rsid w:val="00D16234"/>
    <w:rsid w:val="00D21864"/>
    <w:rsid w:val="00D2240A"/>
    <w:rsid w:val="00D23BCD"/>
    <w:rsid w:val="00D27199"/>
    <w:rsid w:val="00D32FD4"/>
    <w:rsid w:val="00D35D41"/>
    <w:rsid w:val="00D37B14"/>
    <w:rsid w:val="00D5000D"/>
    <w:rsid w:val="00D508EE"/>
    <w:rsid w:val="00D518B7"/>
    <w:rsid w:val="00D51E41"/>
    <w:rsid w:val="00D54429"/>
    <w:rsid w:val="00D54775"/>
    <w:rsid w:val="00D5768A"/>
    <w:rsid w:val="00D6091B"/>
    <w:rsid w:val="00D6289A"/>
    <w:rsid w:val="00D6381B"/>
    <w:rsid w:val="00D652A8"/>
    <w:rsid w:val="00D6592B"/>
    <w:rsid w:val="00D6630E"/>
    <w:rsid w:val="00D663C0"/>
    <w:rsid w:val="00D678D0"/>
    <w:rsid w:val="00D7026F"/>
    <w:rsid w:val="00D713D0"/>
    <w:rsid w:val="00D71982"/>
    <w:rsid w:val="00D80ECF"/>
    <w:rsid w:val="00D87104"/>
    <w:rsid w:val="00D90837"/>
    <w:rsid w:val="00DA333E"/>
    <w:rsid w:val="00DA35B8"/>
    <w:rsid w:val="00DA3CA7"/>
    <w:rsid w:val="00DB0B66"/>
    <w:rsid w:val="00DB2DEE"/>
    <w:rsid w:val="00DB435D"/>
    <w:rsid w:val="00DB43DA"/>
    <w:rsid w:val="00DB49E6"/>
    <w:rsid w:val="00DB6D90"/>
    <w:rsid w:val="00DC3DD2"/>
    <w:rsid w:val="00DC4B4F"/>
    <w:rsid w:val="00DC544B"/>
    <w:rsid w:val="00DC6418"/>
    <w:rsid w:val="00DD052D"/>
    <w:rsid w:val="00DD5211"/>
    <w:rsid w:val="00DD5A28"/>
    <w:rsid w:val="00DD5EB4"/>
    <w:rsid w:val="00DE0B55"/>
    <w:rsid w:val="00DE52D9"/>
    <w:rsid w:val="00DE69AB"/>
    <w:rsid w:val="00DF3472"/>
    <w:rsid w:val="00DF480C"/>
    <w:rsid w:val="00E002E2"/>
    <w:rsid w:val="00E0460E"/>
    <w:rsid w:val="00E048C4"/>
    <w:rsid w:val="00E10550"/>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37E8"/>
    <w:rsid w:val="00ED4913"/>
    <w:rsid w:val="00ED5140"/>
    <w:rsid w:val="00EE05A8"/>
    <w:rsid w:val="00EE5A0D"/>
    <w:rsid w:val="00EE618E"/>
    <w:rsid w:val="00EE6ECB"/>
    <w:rsid w:val="00EF386F"/>
    <w:rsid w:val="00EF4851"/>
    <w:rsid w:val="00EF4C9E"/>
    <w:rsid w:val="00EF74DF"/>
    <w:rsid w:val="00F008B7"/>
    <w:rsid w:val="00F01B36"/>
    <w:rsid w:val="00F02D66"/>
    <w:rsid w:val="00F037D8"/>
    <w:rsid w:val="00F11E38"/>
    <w:rsid w:val="00F16B36"/>
    <w:rsid w:val="00F2164B"/>
    <w:rsid w:val="00F21F64"/>
    <w:rsid w:val="00F235E3"/>
    <w:rsid w:val="00F23AC6"/>
    <w:rsid w:val="00F31CB9"/>
    <w:rsid w:val="00F326AA"/>
    <w:rsid w:val="00F32CF4"/>
    <w:rsid w:val="00F34A06"/>
    <w:rsid w:val="00F35705"/>
    <w:rsid w:val="00F3597A"/>
    <w:rsid w:val="00F36680"/>
    <w:rsid w:val="00F374E0"/>
    <w:rsid w:val="00F425F1"/>
    <w:rsid w:val="00F45E12"/>
    <w:rsid w:val="00F46F9C"/>
    <w:rsid w:val="00F47E96"/>
    <w:rsid w:val="00F558A5"/>
    <w:rsid w:val="00F55E1D"/>
    <w:rsid w:val="00F56D65"/>
    <w:rsid w:val="00F57699"/>
    <w:rsid w:val="00F60393"/>
    <w:rsid w:val="00F643F1"/>
    <w:rsid w:val="00F728A0"/>
    <w:rsid w:val="00F7580C"/>
    <w:rsid w:val="00F77DEB"/>
    <w:rsid w:val="00F803FA"/>
    <w:rsid w:val="00F83847"/>
    <w:rsid w:val="00F848B2"/>
    <w:rsid w:val="00F84B65"/>
    <w:rsid w:val="00F85ED2"/>
    <w:rsid w:val="00F91EC5"/>
    <w:rsid w:val="00F94E22"/>
    <w:rsid w:val="00FA288B"/>
    <w:rsid w:val="00FB0AE1"/>
    <w:rsid w:val="00FB1E29"/>
    <w:rsid w:val="00FB2507"/>
    <w:rsid w:val="00FB4B8C"/>
    <w:rsid w:val="00FB6B83"/>
    <w:rsid w:val="00FC0E91"/>
    <w:rsid w:val="00FC2F14"/>
    <w:rsid w:val="00FC5131"/>
    <w:rsid w:val="00FC5683"/>
    <w:rsid w:val="00FC7B07"/>
    <w:rsid w:val="00FD0F90"/>
    <w:rsid w:val="00FD3CCB"/>
    <w:rsid w:val="00FE3A2E"/>
    <w:rsid w:val="00FE430C"/>
    <w:rsid w:val="00FF124F"/>
    <w:rsid w:val="00FF3B4E"/>
    <w:rsid w:val="00FF4ABB"/>
    <w:rsid w:val="00FF4F50"/>
    <w:rsid w:val="00FF4F63"/>
    <w:rsid w:val="00FF5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B336-9BBE-4282-8770-2A4E513C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2015-09-09T14:29:00Z</cp:lastPrinted>
  <dcterms:created xsi:type="dcterms:W3CDTF">2015-09-30T15:34:00Z</dcterms:created>
  <dcterms:modified xsi:type="dcterms:W3CDTF">2015-10-02T08:48:00Z</dcterms:modified>
</cp:coreProperties>
</file>