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C4" w:rsidRDefault="008142E4" w:rsidP="007E50C4">
      <w:pPr>
        <w:rPr>
          <w:rFonts w:ascii="Arial" w:hAnsi="Arial" w:cs="Arial"/>
          <w:b/>
          <w:i/>
          <w:noProof/>
          <w:sz w:val="20"/>
        </w:rPr>
      </w:pPr>
      <w:bookmarkStart w:id="0" w:name="_GoBack"/>
      <w:bookmarkEnd w:id="0"/>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F425F1" w:rsidRPr="00F425F1">
        <w:rPr>
          <w:noProof/>
        </w:rPr>
        <w:pict>
          <v:shapetype id="_x0000_t202" coordsize="21600,21600" o:spt="202" path="m,l,21600r21600,l21600,xe">
            <v:stroke joinstyle="miter"/>
            <v:path gradientshapeok="t" o:connecttype="rect"/>
          </v:shapetype>
          <v:shape id="_x0000_s1028" type="#_x0000_t202" style="position:absolute;margin-left:252pt;margin-top:-18pt;width:9pt;height:9pt;z-index:251656192;mso-position-horizontal-relative:text;mso-position-vertical-relative:text" strokecolor="white">
            <v:textbox style="mso-next-textbox:#_x0000_s1028">
              <w:txbxContent>
                <w:p w:rsidR="00040E35" w:rsidRDefault="00040E35">
                  <w:pPr>
                    <w:rPr>
                      <w:sz w:val="20"/>
                      <w:szCs w:val="20"/>
                    </w:rPr>
                  </w:pPr>
                </w:p>
              </w:txbxContent>
            </v:textbox>
          </v:shape>
        </w:pic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C23C71">
        <w:rPr>
          <w:rFonts w:ascii="Arial" w:hAnsi="Arial" w:cs="Arial"/>
          <w:b/>
          <w:bCs/>
        </w:rPr>
        <w:t>Fred Jones</w:t>
      </w:r>
      <w:r w:rsidR="00C23C71">
        <w:rPr>
          <w:rFonts w:ascii="Arial" w:hAnsi="Arial" w:cs="Arial"/>
          <w:b/>
          <w:bCs/>
        </w:rPr>
        <w:tab/>
      </w:r>
      <w:r w:rsidR="00C23C71">
        <w:rPr>
          <w:rFonts w:ascii="Arial" w:hAnsi="Arial" w:cs="Arial"/>
          <w:b/>
          <w:bCs/>
        </w:rPr>
        <w:tab/>
      </w:r>
    </w:p>
    <w:p w:rsidR="000D2912" w:rsidRPr="000D2912" w:rsidRDefault="00C23C71" w:rsidP="000D2912">
      <w:pPr>
        <w:jc w:val="both"/>
        <w:rPr>
          <w:rFonts w:ascii="Arial" w:hAnsi="Arial" w:cs="Arial"/>
          <w:b/>
        </w:rPr>
      </w:pPr>
      <w:r>
        <w:rPr>
          <w:rFonts w:ascii="Arial" w:hAnsi="Arial" w:cs="Arial"/>
          <w:b/>
        </w:rPr>
        <w:t xml:space="preserve">14 July </w:t>
      </w:r>
      <w:r w:rsidR="00F728A0">
        <w:rPr>
          <w:rFonts w:ascii="Arial" w:hAnsi="Arial" w:cs="Arial"/>
          <w:b/>
        </w:rPr>
        <w:t>2015</w:t>
      </w:r>
    </w:p>
    <w:p w:rsidR="009413B5" w:rsidRDefault="009413B5" w:rsidP="000D2912">
      <w:pPr>
        <w:jc w:val="both"/>
        <w:rPr>
          <w:rFonts w:ascii="Arial" w:hAnsi="Arial" w:cs="Arial"/>
          <w:b/>
        </w:rPr>
      </w:pPr>
    </w:p>
    <w:p w:rsidR="00F728A0" w:rsidRPr="000D2912" w:rsidRDefault="000D2912" w:rsidP="000D2912">
      <w:pPr>
        <w:jc w:val="both"/>
        <w:rPr>
          <w:rFonts w:ascii="Arial" w:hAnsi="Arial" w:cs="Arial"/>
          <w:b/>
        </w:rPr>
      </w:pPr>
      <w:r w:rsidRPr="000D2912">
        <w:rPr>
          <w:rFonts w:ascii="Arial" w:hAnsi="Arial" w:cs="Arial"/>
          <w:b/>
        </w:rPr>
        <w:t>M</w:t>
      </w:r>
      <w:r w:rsidR="00F728A0">
        <w:rPr>
          <w:rFonts w:ascii="Arial" w:hAnsi="Arial" w:cs="Arial"/>
          <w:b/>
        </w:rPr>
        <w:t>inutes of the Parish Plan</w:t>
      </w:r>
      <w:r w:rsidR="00A61B6B">
        <w:rPr>
          <w:rFonts w:ascii="Arial" w:hAnsi="Arial" w:cs="Arial"/>
          <w:b/>
        </w:rPr>
        <w:t>/Community-Led Plan</w:t>
      </w:r>
      <w:r w:rsidR="00F728A0">
        <w:rPr>
          <w:rFonts w:ascii="Arial" w:hAnsi="Arial" w:cs="Arial"/>
          <w:b/>
        </w:rPr>
        <w:t xml:space="preserve"> Steering Committee Me</w:t>
      </w:r>
      <w:r w:rsidR="00A61B6B">
        <w:rPr>
          <w:rFonts w:ascii="Arial" w:hAnsi="Arial" w:cs="Arial"/>
          <w:b/>
        </w:rPr>
        <w:t>eting held on Wednesday 1</w:t>
      </w:r>
      <w:r w:rsidR="00C23C71">
        <w:rPr>
          <w:rFonts w:ascii="Arial" w:hAnsi="Arial" w:cs="Arial"/>
          <w:b/>
        </w:rPr>
        <w:t xml:space="preserve"> July</w:t>
      </w:r>
      <w:r w:rsidR="00A61B6B">
        <w:rPr>
          <w:rFonts w:ascii="Arial" w:hAnsi="Arial" w:cs="Arial"/>
          <w:b/>
        </w:rPr>
        <w:t xml:space="preserve"> 2015 at </w:t>
      </w:r>
      <w:r w:rsidR="00C23C71">
        <w:rPr>
          <w:rFonts w:ascii="Arial" w:hAnsi="Arial" w:cs="Arial"/>
          <w:b/>
        </w:rPr>
        <w:t>Youth and Community Building</w:t>
      </w:r>
      <w:r w:rsidR="00A61B6B">
        <w:rPr>
          <w:rFonts w:ascii="Arial" w:hAnsi="Arial" w:cs="Arial"/>
          <w:b/>
        </w:rPr>
        <w:t>, Lyth</w:t>
      </w:r>
      <w:r w:rsidR="00C23C71">
        <w:rPr>
          <w:rFonts w:ascii="Arial" w:hAnsi="Arial" w:cs="Arial"/>
          <w:b/>
        </w:rPr>
        <w:t>wood</w:t>
      </w:r>
      <w:r w:rsidR="00A61B6B">
        <w:rPr>
          <w:rFonts w:ascii="Arial" w:hAnsi="Arial" w:cs="Arial"/>
          <w:b/>
        </w:rPr>
        <w:t xml:space="preserve"> Road, Bayston Hill.</w:t>
      </w:r>
    </w:p>
    <w:p w:rsidR="000D2912" w:rsidRDefault="000D2912" w:rsidP="000D2912">
      <w:pPr>
        <w:rPr>
          <w:rFonts w:ascii="Arial" w:hAnsi="Arial" w:cs="Arial"/>
        </w:rPr>
      </w:pPr>
    </w:p>
    <w:p w:rsidR="00F728A0" w:rsidRDefault="00F728A0" w:rsidP="000D2912">
      <w:pPr>
        <w:rPr>
          <w:rFonts w:ascii="Arial" w:hAnsi="Arial" w:cs="Arial"/>
          <w:b/>
        </w:rPr>
      </w:pPr>
      <w:r>
        <w:rPr>
          <w:rFonts w:ascii="Arial" w:hAnsi="Arial" w:cs="Arial"/>
          <w:b/>
        </w:rPr>
        <w:t>Present:</w:t>
      </w:r>
    </w:p>
    <w:p w:rsidR="00A61B6B" w:rsidRPr="00A61B6B" w:rsidRDefault="00A61B6B" w:rsidP="000D2912">
      <w:pPr>
        <w:rPr>
          <w:rFonts w:ascii="Arial" w:hAnsi="Arial" w:cs="Arial"/>
        </w:rPr>
      </w:pPr>
      <w:proofErr w:type="gramStart"/>
      <w:r>
        <w:rPr>
          <w:rFonts w:ascii="Arial" w:hAnsi="Arial" w:cs="Arial"/>
        </w:rPr>
        <w:t xml:space="preserve">David Preston (Chairman); </w:t>
      </w:r>
      <w:r w:rsidR="00C23C71">
        <w:rPr>
          <w:rFonts w:ascii="Arial" w:hAnsi="Arial" w:cs="Arial"/>
        </w:rPr>
        <w:t>Emma Kay</w:t>
      </w:r>
      <w:r>
        <w:rPr>
          <w:rFonts w:ascii="Arial" w:hAnsi="Arial" w:cs="Arial"/>
        </w:rPr>
        <w:t xml:space="preserve"> (Secretary); Ted Clarke; Ian Gordon; Teresa Lewis; </w:t>
      </w:r>
      <w:r w:rsidR="00C23C71">
        <w:rPr>
          <w:rFonts w:ascii="Arial" w:hAnsi="Arial" w:cs="Arial"/>
        </w:rPr>
        <w:t xml:space="preserve">Alan Caswell; Laura </w:t>
      </w:r>
      <w:proofErr w:type="spellStart"/>
      <w:r w:rsidR="00C23C71">
        <w:rPr>
          <w:rFonts w:ascii="Arial" w:hAnsi="Arial" w:cs="Arial"/>
        </w:rPr>
        <w:t>Whitmarsh</w:t>
      </w:r>
      <w:proofErr w:type="spellEnd"/>
      <w:r w:rsidR="00C23C71">
        <w:rPr>
          <w:rFonts w:ascii="Arial" w:hAnsi="Arial" w:cs="Arial"/>
        </w:rPr>
        <w:t xml:space="preserve"> and</w:t>
      </w:r>
      <w:r>
        <w:rPr>
          <w:rFonts w:ascii="Arial" w:hAnsi="Arial" w:cs="Arial"/>
        </w:rPr>
        <w:t xml:space="preserve"> Lucy Roberts, Community Engagement Officer, Shropshire Council.</w:t>
      </w:r>
      <w:proofErr w:type="gramEnd"/>
    </w:p>
    <w:p w:rsidR="00361108" w:rsidRDefault="00361108" w:rsidP="00AF5391">
      <w:pPr>
        <w:rPr>
          <w:rFonts w:ascii="Arial" w:hAnsi="Arial" w:cs="Arial"/>
        </w:rPr>
      </w:pPr>
    </w:p>
    <w:tbl>
      <w:tblPr>
        <w:tblStyle w:val="TableGrid"/>
        <w:tblW w:w="0" w:type="auto"/>
        <w:tblLook w:val="04A0"/>
      </w:tblPr>
      <w:tblGrid>
        <w:gridCol w:w="675"/>
        <w:gridCol w:w="7938"/>
        <w:gridCol w:w="1241"/>
      </w:tblGrid>
      <w:tr w:rsidR="00F728A0" w:rsidRPr="00F728A0" w:rsidTr="00F728A0">
        <w:tc>
          <w:tcPr>
            <w:tcW w:w="675" w:type="dxa"/>
          </w:tcPr>
          <w:p w:rsidR="00F728A0" w:rsidRDefault="00F728A0" w:rsidP="00AF5391">
            <w:pPr>
              <w:rPr>
                <w:rFonts w:ascii="Arial" w:hAnsi="Arial" w:cs="Arial"/>
              </w:rPr>
            </w:pPr>
          </w:p>
        </w:tc>
        <w:tc>
          <w:tcPr>
            <w:tcW w:w="7938" w:type="dxa"/>
          </w:tcPr>
          <w:p w:rsidR="00F728A0" w:rsidRDefault="00F728A0" w:rsidP="00AF5391">
            <w:pPr>
              <w:rPr>
                <w:rFonts w:ascii="Arial" w:hAnsi="Arial" w:cs="Arial"/>
              </w:rPr>
            </w:pPr>
          </w:p>
        </w:tc>
        <w:tc>
          <w:tcPr>
            <w:tcW w:w="1241" w:type="dxa"/>
          </w:tcPr>
          <w:p w:rsidR="00F728A0" w:rsidRPr="00F728A0" w:rsidRDefault="00F728A0" w:rsidP="00AF5391">
            <w:pPr>
              <w:rPr>
                <w:rFonts w:ascii="Arial" w:hAnsi="Arial" w:cs="Arial"/>
                <w:b/>
              </w:rPr>
            </w:pPr>
            <w:r w:rsidRPr="00F728A0">
              <w:rPr>
                <w:rFonts w:ascii="Arial" w:hAnsi="Arial" w:cs="Arial"/>
                <w:b/>
              </w:rPr>
              <w:t>ACTION</w:t>
            </w:r>
          </w:p>
        </w:tc>
      </w:tr>
      <w:tr w:rsidR="00F728A0" w:rsidRPr="00F728A0" w:rsidTr="00F728A0">
        <w:tc>
          <w:tcPr>
            <w:tcW w:w="675" w:type="dxa"/>
          </w:tcPr>
          <w:p w:rsidR="00F728A0" w:rsidRDefault="00F728A0" w:rsidP="00AF5391">
            <w:pPr>
              <w:rPr>
                <w:rFonts w:ascii="Arial" w:hAnsi="Arial" w:cs="Arial"/>
              </w:rPr>
            </w:pPr>
            <w:r>
              <w:rPr>
                <w:rFonts w:ascii="Arial" w:hAnsi="Arial" w:cs="Arial"/>
              </w:rPr>
              <w:t>1.</w:t>
            </w:r>
          </w:p>
        </w:tc>
        <w:tc>
          <w:tcPr>
            <w:tcW w:w="7938" w:type="dxa"/>
          </w:tcPr>
          <w:p w:rsidR="00F728A0" w:rsidRPr="00F728A0" w:rsidRDefault="00F728A0" w:rsidP="00AF5391">
            <w:pPr>
              <w:rPr>
                <w:rFonts w:ascii="Arial" w:hAnsi="Arial" w:cs="Arial"/>
                <w:b/>
              </w:rPr>
            </w:pPr>
            <w:r>
              <w:rPr>
                <w:rFonts w:ascii="Arial" w:hAnsi="Arial" w:cs="Arial"/>
                <w:b/>
              </w:rPr>
              <w:t>Apologies</w:t>
            </w:r>
          </w:p>
        </w:tc>
        <w:tc>
          <w:tcPr>
            <w:tcW w:w="1241" w:type="dxa"/>
          </w:tcPr>
          <w:p w:rsidR="00F728A0" w:rsidRPr="00F728A0" w:rsidRDefault="00F728A0"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728A0" w:rsidRPr="00F728A0" w:rsidTr="00F728A0">
        <w:tc>
          <w:tcPr>
            <w:tcW w:w="675" w:type="dxa"/>
          </w:tcPr>
          <w:p w:rsidR="00F728A0" w:rsidRDefault="00D51E41" w:rsidP="00AF5391">
            <w:pPr>
              <w:rPr>
                <w:rFonts w:ascii="Arial" w:hAnsi="Arial" w:cs="Arial"/>
              </w:rPr>
            </w:pPr>
            <w:r>
              <w:rPr>
                <w:rFonts w:ascii="Arial" w:hAnsi="Arial" w:cs="Arial"/>
              </w:rPr>
              <w:t>1.1</w:t>
            </w:r>
          </w:p>
        </w:tc>
        <w:tc>
          <w:tcPr>
            <w:tcW w:w="7938" w:type="dxa"/>
          </w:tcPr>
          <w:p w:rsidR="00B44EBC" w:rsidRPr="00F728A0" w:rsidRDefault="00C23C71" w:rsidP="00AF5391">
            <w:pPr>
              <w:rPr>
                <w:rFonts w:ascii="Arial" w:hAnsi="Arial" w:cs="Arial"/>
              </w:rPr>
            </w:pPr>
            <w:r>
              <w:rPr>
                <w:rFonts w:ascii="Arial" w:hAnsi="Arial" w:cs="Arial"/>
              </w:rPr>
              <w:t>Judy Crabb and Janet Phillips</w:t>
            </w:r>
            <w:r w:rsidR="00D6091B">
              <w:rPr>
                <w:rFonts w:ascii="Arial" w:hAnsi="Arial" w:cs="Arial"/>
              </w:rPr>
              <w:t>.</w:t>
            </w:r>
          </w:p>
        </w:tc>
        <w:tc>
          <w:tcPr>
            <w:tcW w:w="1241" w:type="dxa"/>
          </w:tcPr>
          <w:p w:rsidR="00F728A0" w:rsidRPr="00F728A0" w:rsidRDefault="00F728A0" w:rsidP="00AF5391">
            <w:pPr>
              <w:rPr>
                <w:rFonts w:ascii="Arial" w:hAnsi="Arial" w:cs="Arial"/>
                <w:b/>
              </w:rPr>
            </w:pPr>
          </w:p>
        </w:tc>
      </w:tr>
      <w:tr w:rsidR="00A61B6B" w:rsidRPr="00F728A0" w:rsidTr="00F728A0">
        <w:tc>
          <w:tcPr>
            <w:tcW w:w="675" w:type="dxa"/>
          </w:tcPr>
          <w:p w:rsidR="00A61B6B" w:rsidRDefault="00A61B6B" w:rsidP="00AF5391">
            <w:pPr>
              <w:rPr>
                <w:rFonts w:ascii="Arial" w:hAnsi="Arial" w:cs="Arial"/>
              </w:rPr>
            </w:pPr>
          </w:p>
        </w:tc>
        <w:tc>
          <w:tcPr>
            <w:tcW w:w="7938" w:type="dxa"/>
          </w:tcPr>
          <w:p w:rsidR="00A61B6B" w:rsidRDefault="00A61B6B" w:rsidP="00AF5391">
            <w:pPr>
              <w:rPr>
                <w:rFonts w:ascii="Arial" w:hAnsi="Arial" w:cs="Arial"/>
              </w:rPr>
            </w:pPr>
          </w:p>
        </w:tc>
        <w:tc>
          <w:tcPr>
            <w:tcW w:w="1241" w:type="dxa"/>
          </w:tcPr>
          <w:p w:rsidR="00A61B6B" w:rsidRPr="00F728A0" w:rsidRDefault="00A61B6B"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r>
              <w:rPr>
                <w:rFonts w:ascii="Arial" w:hAnsi="Arial" w:cs="Arial"/>
              </w:rPr>
              <w:t>2.</w:t>
            </w:r>
          </w:p>
        </w:tc>
        <w:tc>
          <w:tcPr>
            <w:tcW w:w="7938" w:type="dxa"/>
          </w:tcPr>
          <w:p w:rsidR="00FC0E91" w:rsidRPr="00FC0E91" w:rsidRDefault="00FC0E91" w:rsidP="00C23C71">
            <w:pPr>
              <w:rPr>
                <w:rFonts w:ascii="Arial" w:hAnsi="Arial" w:cs="Arial"/>
                <w:b/>
              </w:rPr>
            </w:pPr>
            <w:r>
              <w:rPr>
                <w:rFonts w:ascii="Arial" w:hAnsi="Arial" w:cs="Arial"/>
                <w:b/>
              </w:rPr>
              <w:t>Minut</w:t>
            </w:r>
            <w:r w:rsidR="00A61B6B">
              <w:rPr>
                <w:rFonts w:ascii="Arial" w:hAnsi="Arial" w:cs="Arial"/>
                <w:b/>
              </w:rPr>
              <w:t>es of</w:t>
            </w:r>
            <w:r>
              <w:rPr>
                <w:rFonts w:ascii="Arial" w:hAnsi="Arial" w:cs="Arial"/>
                <w:b/>
              </w:rPr>
              <w:t xml:space="preserve"> Meeti</w:t>
            </w:r>
            <w:r w:rsidR="00A61B6B">
              <w:rPr>
                <w:rFonts w:ascii="Arial" w:hAnsi="Arial" w:cs="Arial"/>
                <w:b/>
              </w:rPr>
              <w:t>ng held on Wednesday 1</w:t>
            </w:r>
            <w:r w:rsidR="00C23C71">
              <w:rPr>
                <w:rFonts w:ascii="Arial" w:hAnsi="Arial" w:cs="Arial"/>
                <w:b/>
              </w:rPr>
              <w:t>5 April</w:t>
            </w:r>
            <w:r>
              <w:rPr>
                <w:rFonts w:ascii="Arial" w:hAnsi="Arial" w:cs="Arial"/>
                <w:b/>
              </w:rPr>
              <w:t xml:space="preserve"> 2015.</w:t>
            </w:r>
          </w:p>
        </w:tc>
        <w:tc>
          <w:tcPr>
            <w:tcW w:w="1241" w:type="dxa"/>
          </w:tcPr>
          <w:p w:rsidR="00FC0E91" w:rsidRPr="00F728A0" w:rsidRDefault="00FC0E9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F728A0">
        <w:tc>
          <w:tcPr>
            <w:tcW w:w="675" w:type="dxa"/>
          </w:tcPr>
          <w:p w:rsidR="00FC0E91" w:rsidRDefault="00D51E41" w:rsidP="00AF5391">
            <w:pPr>
              <w:rPr>
                <w:rFonts w:ascii="Arial" w:hAnsi="Arial" w:cs="Arial"/>
              </w:rPr>
            </w:pPr>
            <w:r>
              <w:rPr>
                <w:rFonts w:ascii="Arial" w:hAnsi="Arial" w:cs="Arial"/>
              </w:rPr>
              <w:t>2.1</w:t>
            </w:r>
          </w:p>
        </w:tc>
        <w:tc>
          <w:tcPr>
            <w:tcW w:w="7938" w:type="dxa"/>
          </w:tcPr>
          <w:p w:rsidR="00FC0E91" w:rsidRPr="00FC0E91" w:rsidRDefault="00F2164B" w:rsidP="00BE48E9">
            <w:pPr>
              <w:rPr>
                <w:rFonts w:ascii="Arial" w:hAnsi="Arial" w:cs="Arial"/>
                <w:b/>
              </w:rPr>
            </w:pPr>
            <w:r>
              <w:rPr>
                <w:rFonts w:ascii="Arial" w:hAnsi="Arial" w:cs="Arial"/>
              </w:rPr>
              <w:t>Minor amendments were discussed about the wording of paragraphs 4.2 and 5.1.</w:t>
            </w:r>
          </w:p>
        </w:tc>
        <w:tc>
          <w:tcPr>
            <w:tcW w:w="1241" w:type="dxa"/>
          </w:tcPr>
          <w:p w:rsidR="00B77379" w:rsidRPr="00F728A0" w:rsidRDefault="00F2164B" w:rsidP="00AF5391">
            <w:pPr>
              <w:rPr>
                <w:rFonts w:ascii="Arial" w:hAnsi="Arial" w:cs="Arial"/>
                <w:b/>
              </w:rPr>
            </w:pPr>
            <w:r>
              <w:rPr>
                <w:rFonts w:ascii="Arial" w:hAnsi="Arial" w:cs="Arial"/>
                <w:b/>
              </w:rPr>
              <w:t>EK</w:t>
            </w:r>
          </w:p>
        </w:tc>
      </w:tr>
      <w:tr w:rsidR="00BE48E9" w:rsidRPr="00F728A0" w:rsidTr="00F728A0">
        <w:tc>
          <w:tcPr>
            <w:tcW w:w="675" w:type="dxa"/>
          </w:tcPr>
          <w:p w:rsidR="00BE48E9" w:rsidRDefault="00BE48E9" w:rsidP="00AF5391">
            <w:pPr>
              <w:rPr>
                <w:rFonts w:ascii="Arial" w:hAnsi="Arial" w:cs="Arial"/>
              </w:rPr>
            </w:pPr>
          </w:p>
        </w:tc>
        <w:tc>
          <w:tcPr>
            <w:tcW w:w="7938" w:type="dxa"/>
          </w:tcPr>
          <w:p w:rsidR="00BE48E9" w:rsidRPr="00FC0E91"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FC0E91" w:rsidRPr="00F728A0" w:rsidTr="00F728A0">
        <w:tc>
          <w:tcPr>
            <w:tcW w:w="675" w:type="dxa"/>
          </w:tcPr>
          <w:p w:rsidR="00FC0E91" w:rsidRDefault="00BE48E9" w:rsidP="00F2164B">
            <w:pPr>
              <w:rPr>
                <w:rFonts w:ascii="Arial" w:hAnsi="Arial" w:cs="Arial"/>
              </w:rPr>
            </w:pPr>
            <w:r>
              <w:rPr>
                <w:rFonts w:ascii="Arial" w:hAnsi="Arial" w:cs="Arial"/>
              </w:rPr>
              <w:t>2.</w:t>
            </w:r>
            <w:r w:rsidR="00F2164B">
              <w:rPr>
                <w:rFonts w:ascii="Arial" w:hAnsi="Arial" w:cs="Arial"/>
              </w:rPr>
              <w:t>2</w:t>
            </w:r>
          </w:p>
        </w:tc>
        <w:tc>
          <w:tcPr>
            <w:tcW w:w="7938" w:type="dxa"/>
          </w:tcPr>
          <w:p w:rsidR="00FC0E91" w:rsidRDefault="00A61B6B" w:rsidP="00F2164B">
            <w:pPr>
              <w:rPr>
                <w:rFonts w:ascii="Arial" w:hAnsi="Arial" w:cs="Arial"/>
              </w:rPr>
            </w:pPr>
            <w:r w:rsidRPr="00FC0E91">
              <w:rPr>
                <w:rFonts w:ascii="Arial" w:hAnsi="Arial" w:cs="Arial"/>
                <w:b/>
              </w:rPr>
              <w:t>AGREED:</w:t>
            </w:r>
            <w:r>
              <w:rPr>
                <w:rFonts w:ascii="Arial" w:hAnsi="Arial" w:cs="Arial"/>
                <w:b/>
              </w:rPr>
              <w:t xml:space="preserve"> </w:t>
            </w:r>
            <w:r w:rsidRPr="00275915">
              <w:rPr>
                <w:rFonts w:ascii="Arial" w:hAnsi="Arial" w:cs="Arial"/>
              </w:rPr>
              <w:t>That the minutes of</w:t>
            </w:r>
            <w:r w:rsidR="00BE48E9" w:rsidRPr="00275915">
              <w:rPr>
                <w:rFonts w:ascii="Arial" w:hAnsi="Arial" w:cs="Arial"/>
              </w:rPr>
              <w:t xml:space="preserve"> the meeting held on 1</w:t>
            </w:r>
            <w:r w:rsidR="00F2164B" w:rsidRPr="00275915">
              <w:rPr>
                <w:rFonts w:ascii="Arial" w:hAnsi="Arial" w:cs="Arial"/>
              </w:rPr>
              <w:t>3 April</w:t>
            </w:r>
            <w:r w:rsidRPr="00275915">
              <w:rPr>
                <w:rFonts w:ascii="Arial" w:hAnsi="Arial" w:cs="Arial"/>
              </w:rPr>
              <w:t xml:space="preserve"> 2015 </w:t>
            </w:r>
            <w:proofErr w:type="gramStart"/>
            <w:r w:rsidRPr="00275915">
              <w:rPr>
                <w:rFonts w:ascii="Arial" w:hAnsi="Arial" w:cs="Arial"/>
              </w:rPr>
              <w:t>be</w:t>
            </w:r>
            <w:proofErr w:type="gramEnd"/>
            <w:r w:rsidRPr="00275915">
              <w:rPr>
                <w:rFonts w:ascii="Arial" w:hAnsi="Arial" w:cs="Arial"/>
              </w:rPr>
              <w:t xml:space="preserve"> accepted as a true record</w:t>
            </w:r>
            <w:r w:rsidR="00F2164B" w:rsidRPr="00275915">
              <w:rPr>
                <w:rFonts w:ascii="Arial" w:hAnsi="Arial" w:cs="Arial"/>
              </w:rPr>
              <w:t xml:space="preserve"> once the minor amendments have been made</w:t>
            </w:r>
            <w:r w:rsidRPr="00275915">
              <w:rPr>
                <w:rFonts w:ascii="Arial" w:hAnsi="Arial" w:cs="Arial"/>
              </w:rPr>
              <w:t>.</w:t>
            </w:r>
          </w:p>
        </w:tc>
        <w:tc>
          <w:tcPr>
            <w:tcW w:w="1241" w:type="dxa"/>
          </w:tcPr>
          <w:p w:rsidR="00FC0E91" w:rsidRPr="00F728A0" w:rsidRDefault="00FC0E91" w:rsidP="00AF5391">
            <w:pPr>
              <w:rPr>
                <w:rFonts w:ascii="Arial" w:hAnsi="Arial" w:cs="Arial"/>
                <w:b/>
              </w:rPr>
            </w:pPr>
          </w:p>
        </w:tc>
      </w:tr>
      <w:tr w:rsidR="00BE48E9" w:rsidRPr="00F728A0" w:rsidTr="00F728A0">
        <w:tc>
          <w:tcPr>
            <w:tcW w:w="675" w:type="dxa"/>
          </w:tcPr>
          <w:p w:rsidR="00BE48E9" w:rsidRDefault="00BE48E9" w:rsidP="00AF5391">
            <w:pPr>
              <w:rPr>
                <w:rFonts w:ascii="Arial" w:hAnsi="Arial" w:cs="Arial"/>
              </w:rPr>
            </w:pPr>
          </w:p>
        </w:tc>
        <w:tc>
          <w:tcPr>
            <w:tcW w:w="7938" w:type="dxa"/>
          </w:tcPr>
          <w:p w:rsidR="00BE48E9" w:rsidRDefault="00BE48E9" w:rsidP="00AF5391">
            <w:pPr>
              <w:rPr>
                <w:rFonts w:ascii="Arial" w:hAnsi="Arial" w:cs="Arial"/>
                <w:b/>
              </w:rPr>
            </w:pPr>
          </w:p>
        </w:tc>
        <w:tc>
          <w:tcPr>
            <w:tcW w:w="1241" w:type="dxa"/>
          </w:tcPr>
          <w:p w:rsidR="00BE48E9" w:rsidRPr="00F728A0" w:rsidRDefault="00BE48E9" w:rsidP="00AF5391">
            <w:pPr>
              <w:rPr>
                <w:rFonts w:ascii="Arial" w:hAnsi="Arial" w:cs="Arial"/>
                <w:b/>
              </w:rPr>
            </w:pPr>
          </w:p>
        </w:tc>
      </w:tr>
      <w:tr w:rsidR="00FC0E91" w:rsidRPr="00F728A0" w:rsidTr="00F728A0">
        <w:tc>
          <w:tcPr>
            <w:tcW w:w="675" w:type="dxa"/>
          </w:tcPr>
          <w:p w:rsidR="00FC0E91" w:rsidRDefault="00FC0E91" w:rsidP="00AF5391">
            <w:pPr>
              <w:rPr>
                <w:rFonts w:ascii="Arial" w:hAnsi="Arial" w:cs="Arial"/>
              </w:rPr>
            </w:pPr>
            <w:r>
              <w:rPr>
                <w:rFonts w:ascii="Arial" w:hAnsi="Arial" w:cs="Arial"/>
              </w:rPr>
              <w:t>3.</w:t>
            </w:r>
          </w:p>
        </w:tc>
        <w:tc>
          <w:tcPr>
            <w:tcW w:w="7938" w:type="dxa"/>
          </w:tcPr>
          <w:p w:rsidR="00FC0E91" w:rsidRPr="00FC0E91" w:rsidRDefault="00BE48E9" w:rsidP="00AF5391">
            <w:pPr>
              <w:rPr>
                <w:rFonts w:ascii="Arial" w:hAnsi="Arial" w:cs="Arial"/>
                <w:b/>
              </w:rPr>
            </w:pPr>
            <w:r>
              <w:rPr>
                <w:rFonts w:ascii="Arial" w:hAnsi="Arial" w:cs="Arial"/>
                <w:b/>
              </w:rPr>
              <w:t>Matters Arising</w:t>
            </w:r>
          </w:p>
        </w:tc>
        <w:tc>
          <w:tcPr>
            <w:tcW w:w="1241" w:type="dxa"/>
          </w:tcPr>
          <w:p w:rsidR="00FC0E91" w:rsidRPr="00F728A0" w:rsidRDefault="00FC0E9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rPr>
            </w:pPr>
          </w:p>
        </w:tc>
        <w:tc>
          <w:tcPr>
            <w:tcW w:w="1241" w:type="dxa"/>
          </w:tcPr>
          <w:p w:rsidR="00476605" w:rsidRPr="00F728A0" w:rsidRDefault="00476605" w:rsidP="00AF5391">
            <w:pPr>
              <w:rPr>
                <w:rFonts w:ascii="Arial" w:hAnsi="Arial" w:cs="Arial"/>
                <w:b/>
              </w:rPr>
            </w:pPr>
          </w:p>
        </w:tc>
      </w:tr>
      <w:tr w:rsidR="00FC0E91" w:rsidRPr="00F728A0" w:rsidTr="00F728A0">
        <w:tc>
          <w:tcPr>
            <w:tcW w:w="675" w:type="dxa"/>
          </w:tcPr>
          <w:p w:rsidR="00FC0E91" w:rsidRDefault="00D51E41" w:rsidP="00AF5391">
            <w:pPr>
              <w:rPr>
                <w:rFonts w:ascii="Arial" w:hAnsi="Arial" w:cs="Arial"/>
              </w:rPr>
            </w:pPr>
            <w:r>
              <w:rPr>
                <w:rFonts w:ascii="Arial" w:hAnsi="Arial" w:cs="Arial"/>
              </w:rPr>
              <w:t>3.1</w:t>
            </w:r>
          </w:p>
        </w:tc>
        <w:tc>
          <w:tcPr>
            <w:tcW w:w="7938" w:type="dxa"/>
          </w:tcPr>
          <w:p w:rsidR="00760050" w:rsidRPr="00FC0E91" w:rsidRDefault="00AA5059" w:rsidP="00760050">
            <w:pPr>
              <w:rPr>
                <w:rFonts w:ascii="Arial" w:hAnsi="Arial" w:cs="Arial"/>
              </w:rPr>
            </w:pPr>
            <w:r>
              <w:rPr>
                <w:rFonts w:ascii="Arial" w:hAnsi="Arial" w:cs="Arial"/>
              </w:rPr>
              <w:t xml:space="preserve">5.3 Lucy Roberts reported that the Census details had been received and a licence </w:t>
            </w:r>
            <w:r w:rsidR="00914FB6">
              <w:rPr>
                <w:rFonts w:ascii="Arial" w:hAnsi="Arial" w:cs="Arial"/>
              </w:rPr>
              <w:t>to get Ordnance Survey maps had been arranged, she stated that she now has the software to print off bigger maps.  A map had been ordered but Bayston Hill was not a large part of it once received, it needs to be enlarged.</w:t>
            </w:r>
          </w:p>
        </w:tc>
        <w:tc>
          <w:tcPr>
            <w:tcW w:w="1241" w:type="dxa"/>
          </w:tcPr>
          <w:p w:rsidR="00FC0E91" w:rsidRDefault="00FC0E91" w:rsidP="00AF5391">
            <w:pPr>
              <w:rPr>
                <w:rFonts w:ascii="Arial" w:hAnsi="Arial" w:cs="Arial"/>
                <w:b/>
              </w:rPr>
            </w:pPr>
          </w:p>
          <w:p w:rsidR="00914FB6" w:rsidRDefault="00914FB6" w:rsidP="00AF5391">
            <w:pPr>
              <w:rPr>
                <w:rFonts w:ascii="Arial" w:hAnsi="Arial" w:cs="Arial"/>
                <w:b/>
              </w:rPr>
            </w:pPr>
          </w:p>
          <w:p w:rsidR="00914FB6" w:rsidRDefault="00914FB6" w:rsidP="00AF5391">
            <w:pPr>
              <w:rPr>
                <w:rFonts w:ascii="Arial" w:hAnsi="Arial" w:cs="Arial"/>
                <w:b/>
              </w:rPr>
            </w:pPr>
          </w:p>
          <w:p w:rsidR="00914FB6" w:rsidRDefault="00914FB6" w:rsidP="00AF5391">
            <w:pPr>
              <w:rPr>
                <w:rFonts w:ascii="Arial" w:hAnsi="Arial" w:cs="Arial"/>
                <w:b/>
              </w:rPr>
            </w:pPr>
          </w:p>
          <w:p w:rsidR="00914FB6" w:rsidRPr="00F728A0" w:rsidRDefault="00914FB6" w:rsidP="00AF5391">
            <w:pPr>
              <w:rPr>
                <w:rFonts w:ascii="Arial" w:hAnsi="Arial" w:cs="Arial"/>
                <w:b/>
              </w:rPr>
            </w:pPr>
            <w:r>
              <w:rPr>
                <w:rFonts w:ascii="Arial" w:hAnsi="Arial" w:cs="Arial"/>
                <w:b/>
              </w:rPr>
              <w:t>LR</w:t>
            </w:r>
          </w:p>
        </w:tc>
      </w:tr>
      <w:tr w:rsidR="00914FB6" w:rsidRPr="00F728A0" w:rsidTr="00F728A0">
        <w:tc>
          <w:tcPr>
            <w:tcW w:w="675" w:type="dxa"/>
          </w:tcPr>
          <w:p w:rsidR="00914FB6" w:rsidRDefault="00914FB6" w:rsidP="00AF5391">
            <w:pPr>
              <w:rPr>
                <w:rFonts w:ascii="Arial" w:hAnsi="Arial" w:cs="Arial"/>
              </w:rPr>
            </w:pPr>
          </w:p>
        </w:tc>
        <w:tc>
          <w:tcPr>
            <w:tcW w:w="7938" w:type="dxa"/>
          </w:tcPr>
          <w:p w:rsidR="00914FB6" w:rsidRDefault="00914FB6" w:rsidP="00AF5391">
            <w:pPr>
              <w:rPr>
                <w:rFonts w:ascii="Arial" w:hAnsi="Arial" w:cs="Arial"/>
              </w:rPr>
            </w:pPr>
          </w:p>
        </w:tc>
        <w:tc>
          <w:tcPr>
            <w:tcW w:w="1241" w:type="dxa"/>
          </w:tcPr>
          <w:p w:rsidR="00914FB6" w:rsidRDefault="00914FB6" w:rsidP="00AF5391">
            <w:pPr>
              <w:rPr>
                <w:rFonts w:ascii="Arial" w:hAnsi="Arial" w:cs="Arial"/>
                <w:b/>
              </w:rPr>
            </w:pPr>
          </w:p>
        </w:tc>
      </w:tr>
      <w:tr w:rsidR="00914FB6" w:rsidRPr="00F728A0" w:rsidTr="00F728A0">
        <w:tc>
          <w:tcPr>
            <w:tcW w:w="675" w:type="dxa"/>
          </w:tcPr>
          <w:p w:rsidR="00914FB6" w:rsidRDefault="00914FB6" w:rsidP="00AF5391">
            <w:pPr>
              <w:rPr>
                <w:rFonts w:ascii="Arial" w:hAnsi="Arial" w:cs="Arial"/>
              </w:rPr>
            </w:pPr>
            <w:r>
              <w:rPr>
                <w:rFonts w:ascii="Arial" w:hAnsi="Arial" w:cs="Arial"/>
              </w:rPr>
              <w:t>3.2</w:t>
            </w:r>
          </w:p>
        </w:tc>
        <w:tc>
          <w:tcPr>
            <w:tcW w:w="7938" w:type="dxa"/>
          </w:tcPr>
          <w:p w:rsidR="00914FB6" w:rsidRDefault="00914FB6" w:rsidP="00AF5391">
            <w:pPr>
              <w:rPr>
                <w:rFonts w:ascii="Arial" w:hAnsi="Arial" w:cs="Arial"/>
              </w:rPr>
            </w:pPr>
            <w:r>
              <w:rPr>
                <w:rFonts w:ascii="Arial" w:hAnsi="Arial" w:cs="Arial"/>
                <w:b/>
              </w:rPr>
              <w:t xml:space="preserve">Schools Project:  </w:t>
            </w:r>
            <w:r>
              <w:rPr>
                <w:rFonts w:ascii="Arial" w:hAnsi="Arial" w:cs="Arial"/>
              </w:rPr>
              <w:t>In the absence of Judy Crabb, Teresa Lewis reported that three sessions had been undertaken at Oakmeadow School with the year 6 pupils and older residents.  The first event had been identifying ‘Treasures and Eyesores’ in the village; the second was visiting some of the ‘Treasure</w:t>
            </w:r>
            <w:r w:rsidR="009E639A">
              <w:rPr>
                <w:rFonts w:ascii="Arial" w:hAnsi="Arial" w:cs="Arial"/>
              </w:rPr>
              <w:t>s</w:t>
            </w:r>
            <w:r>
              <w:rPr>
                <w:rFonts w:ascii="Arial" w:hAnsi="Arial" w:cs="Arial"/>
              </w:rPr>
              <w:t xml:space="preserve">’ and the third </w:t>
            </w:r>
            <w:r w:rsidR="00B5751B">
              <w:rPr>
                <w:rFonts w:ascii="Arial" w:hAnsi="Arial" w:cs="Arial"/>
              </w:rPr>
              <w:t>involved going round the village to identify further treasures and eyesores.</w:t>
            </w:r>
          </w:p>
          <w:p w:rsidR="00B5751B" w:rsidRDefault="00B5751B" w:rsidP="00B5751B">
            <w:pPr>
              <w:rPr>
                <w:rFonts w:ascii="Arial" w:hAnsi="Arial" w:cs="Arial"/>
              </w:rPr>
            </w:pPr>
            <w:r>
              <w:rPr>
                <w:rFonts w:ascii="Arial" w:hAnsi="Arial" w:cs="Arial"/>
              </w:rPr>
              <w:t>The final presentation was due to take place on Thursday 2 July at the school and the Chair of the Parish Council was due to attend wearing the official chain of office.</w:t>
            </w:r>
          </w:p>
          <w:p w:rsidR="00B5751B" w:rsidRDefault="00B5751B" w:rsidP="00B5751B">
            <w:pPr>
              <w:rPr>
                <w:rFonts w:ascii="Arial" w:hAnsi="Arial" w:cs="Arial"/>
              </w:rPr>
            </w:pPr>
            <w:r>
              <w:rPr>
                <w:rFonts w:ascii="Arial" w:hAnsi="Arial" w:cs="Arial"/>
              </w:rPr>
              <w:t>A discussion was held on ideas where to go next, how to keep the momentum going and where to put the letter</w:t>
            </w:r>
            <w:r w:rsidR="009E639A">
              <w:rPr>
                <w:rFonts w:ascii="Arial" w:hAnsi="Arial" w:cs="Arial"/>
              </w:rPr>
              <w:t>s</w:t>
            </w:r>
            <w:r>
              <w:rPr>
                <w:rFonts w:ascii="Arial" w:hAnsi="Arial" w:cs="Arial"/>
              </w:rPr>
              <w:t xml:space="preserve"> produced by the year 6 pupils for best exposure.</w:t>
            </w:r>
          </w:p>
          <w:p w:rsidR="00B5751B" w:rsidRPr="00914FB6" w:rsidRDefault="00B5751B" w:rsidP="00B5751B">
            <w:pPr>
              <w:rPr>
                <w:rFonts w:ascii="Arial" w:hAnsi="Arial" w:cs="Arial"/>
              </w:rPr>
            </w:pPr>
            <w:r>
              <w:rPr>
                <w:rFonts w:ascii="Arial" w:hAnsi="Arial" w:cs="Arial"/>
              </w:rPr>
              <w:lastRenderedPageBreak/>
              <w:t xml:space="preserve">An annual rolling programme was suggested, scanning the letters for publication on the website and </w:t>
            </w:r>
            <w:r w:rsidR="009E639A">
              <w:rPr>
                <w:rFonts w:ascii="Arial" w:hAnsi="Arial" w:cs="Arial"/>
              </w:rPr>
              <w:t xml:space="preserve">trying to reach the next age group up.  Laura </w:t>
            </w:r>
            <w:proofErr w:type="spellStart"/>
            <w:r w:rsidR="009E639A">
              <w:rPr>
                <w:rFonts w:ascii="Arial" w:hAnsi="Arial" w:cs="Arial"/>
              </w:rPr>
              <w:t>Whitmarsh</w:t>
            </w:r>
            <w:proofErr w:type="spellEnd"/>
            <w:r w:rsidR="009E639A">
              <w:rPr>
                <w:rFonts w:ascii="Arial" w:hAnsi="Arial" w:cs="Arial"/>
              </w:rPr>
              <w:t xml:space="preserve"> suggested the Youth Group that meets at Christchurch on a Thursday night which includes approximately 25 children aged 11 – 18 years old.</w:t>
            </w:r>
          </w:p>
        </w:tc>
        <w:tc>
          <w:tcPr>
            <w:tcW w:w="1241" w:type="dxa"/>
          </w:tcPr>
          <w:p w:rsidR="00914FB6" w:rsidRDefault="00914FB6" w:rsidP="00AF5391">
            <w:pPr>
              <w:rPr>
                <w:rFonts w:ascii="Arial" w:hAnsi="Arial" w:cs="Arial"/>
                <w:b/>
              </w:rPr>
            </w:pPr>
          </w:p>
        </w:tc>
      </w:tr>
      <w:tr w:rsidR="009E639A" w:rsidRPr="00F728A0" w:rsidTr="00F728A0">
        <w:tc>
          <w:tcPr>
            <w:tcW w:w="675" w:type="dxa"/>
          </w:tcPr>
          <w:p w:rsidR="009E639A" w:rsidRDefault="009E639A" w:rsidP="00AF5391">
            <w:pPr>
              <w:rPr>
                <w:rFonts w:ascii="Arial" w:hAnsi="Arial" w:cs="Arial"/>
              </w:rPr>
            </w:pPr>
          </w:p>
        </w:tc>
        <w:tc>
          <w:tcPr>
            <w:tcW w:w="7938" w:type="dxa"/>
          </w:tcPr>
          <w:p w:rsidR="009E639A" w:rsidRDefault="009E639A" w:rsidP="00AF5391">
            <w:pPr>
              <w:rPr>
                <w:rFonts w:ascii="Arial" w:hAnsi="Arial" w:cs="Arial"/>
              </w:rPr>
            </w:pPr>
          </w:p>
        </w:tc>
        <w:tc>
          <w:tcPr>
            <w:tcW w:w="1241" w:type="dxa"/>
          </w:tcPr>
          <w:p w:rsidR="009E639A" w:rsidRDefault="009E639A" w:rsidP="00AF5391">
            <w:pPr>
              <w:rPr>
                <w:rFonts w:ascii="Arial" w:hAnsi="Arial" w:cs="Arial"/>
                <w:b/>
              </w:rPr>
            </w:pPr>
          </w:p>
        </w:tc>
      </w:tr>
      <w:tr w:rsidR="009E639A" w:rsidRPr="00F728A0" w:rsidTr="00F728A0">
        <w:tc>
          <w:tcPr>
            <w:tcW w:w="675" w:type="dxa"/>
          </w:tcPr>
          <w:p w:rsidR="009E639A" w:rsidRDefault="009E639A" w:rsidP="00AF5391">
            <w:pPr>
              <w:rPr>
                <w:rFonts w:ascii="Arial" w:hAnsi="Arial" w:cs="Arial"/>
              </w:rPr>
            </w:pPr>
            <w:r>
              <w:rPr>
                <w:rFonts w:ascii="Arial" w:hAnsi="Arial" w:cs="Arial"/>
              </w:rPr>
              <w:t>3.3</w:t>
            </w:r>
          </w:p>
        </w:tc>
        <w:tc>
          <w:tcPr>
            <w:tcW w:w="7938" w:type="dxa"/>
          </w:tcPr>
          <w:p w:rsidR="009E639A" w:rsidRDefault="009E639A" w:rsidP="00AF5391">
            <w:pPr>
              <w:rPr>
                <w:rFonts w:ascii="Arial" w:hAnsi="Arial" w:cs="Arial"/>
              </w:rPr>
            </w:pPr>
            <w:r>
              <w:rPr>
                <w:rFonts w:ascii="Arial" w:hAnsi="Arial" w:cs="Arial"/>
                <w:b/>
              </w:rPr>
              <w:t xml:space="preserve">Mapping: </w:t>
            </w:r>
            <w:r>
              <w:rPr>
                <w:rFonts w:ascii="Arial" w:hAnsi="Arial" w:cs="Arial"/>
              </w:rPr>
              <w:t xml:space="preserve"> Lucy Roberts has produced a matrix of groups within Bayston Hill which provides an aide memoire to follow.</w:t>
            </w:r>
          </w:p>
          <w:p w:rsidR="009E639A" w:rsidRPr="009E639A" w:rsidRDefault="009E639A" w:rsidP="00AF5391">
            <w:pPr>
              <w:rPr>
                <w:rFonts w:ascii="Arial" w:hAnsi="Arial" w:cs="Arial"/>
              </w:rPr>
            </w:pPr>
            <w:r>
              <w:rPr>
                <w:rFonts w:ascii="Arial" w:hAnsi="Arial" w:cs="Arial"/>
              </w:rPr>
              <w:t>Community First was recommended as a good website to seek advice from.</w:t>
            </w:r>
          </w:p>
        </w:tc>
        <w:tc>
          <w:tcPr>
            <w:tcW w:w="1241" w:type="dxa"/>
          </w:tcPr>
          <w:p w:rsidR="009E639A" w:rsidRDefault="009E639A" w:rsidP="00AF5391">
            <w:pPr>
              <w:rPr>
                <w:rFonts w:ascii="Arial" w:hAnsi="Arial" w:cs="Arial"/>
                <w:b/>
              </w:rPr>
            </w:pPr>
          </w:p>
        </w:tc>
      </w:tr>
      <w:tr w:rsidR="0058337D" w:rsidRPr="00F728A0" w:rsidTr="00F728A0">
        <w:tc>
          <w:tcPr>
            <w:tcW w:w="675" w:type="dxa"/>
          </w:tcPr>
          <w:p w:rsidR="0058337D" w:rsidRDefault="0058337D" w:rsidP="00AF5391">
            <w:pPr>
              <w:rPr>
                <w:rFonts w:ascii="Arial" w:hAnsi="Arial" w:cs="Arial"/>
              </w:rPr>
            </w:pPr>
          </w:p>
        </w:tc>
        <w:tc>
          <w:tcPr>
            <w:tcW w:w="7938" w:type="dxa"/>
          </w:tcPr>
          <w:p w:rsidR="0058337D" w:rsidRDefault="0058337D" w:rsidP="00AF5391">
            <w:pPr>
              <w:rPr>
                <w:rFonts w:ascii="Arial" w:hAnsi="Arial" w:cs="Arial"/>
              </w:rPr>
            </w:pPr>
          </w:p>
        </w:tc>
        <w:tc>
          <w:tcPr>
            <w:tcW w:w="1241" w:type="dxa"/>
          </w:tcPr>
          <w:p w:rsidR="0058337D" w:rsidRPr="00F728A0" w:rsidRDefault="0058337D" w:rsidP="00AF5391">
            <w:pPr>
              <w:rPr>
                <w:rFonts w:ascii="Arial" w:hAnsi="Arial" w:cs="Arial"/>
                <w:b/>
              </w:rPr>
            </w:pPr>
          </w:p>
        </w:tc>
      </w:tr>
      <w:tr w:rsidR="0058337D" w:rsidRPr="00F728A0" w:rsidTr="00F728A0">
        <w:tc>
          <w:tcPr>
            <w:tcW w:w="675" w:type="dxa"/>
          </w:tcPr>
          <w:p w:rsidR="0058337D" w:rsidRDefault="00CE2C43" w:rsidP="00AF5391">
            <w:pPr>
              <w:rPr>
                <w:rFonts w:ascii="Arial" w:hAnsi="Arial" w:cs="Arial"/>
              </w:rPr>
            </w:pPr>
            <w:r>
              <w:rPr>
                <w:rFonts w:ascii="Arial" w:hAnsi="Arial" w:cs="Arial"/>
              </w:rPr>
              <w:t>3.4</w:t>
            </w:r>
          </w:p>
        </w:tc>
        <w:tc>
          <w:tcPr>
            <w:tcW w:w="7938" w:type="dxa"/>
          </w:tcPr>
          <w:p w:rsidR="0058337D" w:rsidRPr="00CE2C43" w:rsidRDefault="00CE2C43" w:rsidP="00AF5391">
            <w:pPr>
              <w:rPr>
                <w:rFonts w:ascii="Arial" w:hAnsi="Arial" w:cs="Arial"/>
              </w:rPr>
            </w:pPr>
            <w:r>
              <w:rPr>
                <w:rFonts w:ascii="Arial" w:hAnsi="Arial" w:cs="Arial"/>
                <w:b/>
              </w:rPr>
              <w:t xml:space="preserve">Guest Speaker:  </w:t>
            </w:r>
            <w:r>
              <w:rPr>
                <w:rFonts w:ascii="Arial" w:hAnsi="Arial" w:cs="Arial"/>
              </w:rPr>
              <w:t xml:space="preserve">Mr Clark from </w:t>
            </w:r>
            <w:proofErr w:type="spellStart"/>
            <w:r>
              <w:rPr>
                <w:rFonts w:ascii="Arial" w:hAnsi="Arial" w:cs="Arial"/>
              </w:rPr>
              <w:t>Nesscliffe</w:t>
            </w:r>
            <w:proofErr w:type="spellEnd"/>
            <w:r>
              <w:rPr>
                <w:rFonts w:ascii="Arial" w:hAnsi="Arial" w:cs="Arial"/>
              </w:rPr>
              <w:t xml:space="preserve"> was suggested as a guest speaker to give their experience of doing a Neighbourhood Plan.</w:t>
            </w:r>
          </w:p>
        </w:tc>
        <w:tc>
          <w:tcPr>
            <w:tcW w:w="1241" w:type="dxa"/>
          </w:tcPr>
          <w:p w:rsidR="0058337D" w:rsidRPr="00F728A0" w:rsidRDefault="0058337D" w:rsidP="00AF5391">
            <w:pPr>
              <w:rPr>
                <w:rFonts w:ascii="Arial" w:hAnsi="Arial" w:cs="Arial"/>
                <w:b/>
              </w:rPr>
            </w:pPr>
          </w:p>
        </w:tc>
      </w:tr>
      <w:tr w:rsidR="0058337D" w:rsidRPr="00F728A0" w:rsidTr="00F728A0">
        <w:tc>
          <w:tcPr>
            <w:tcW w:w="675" w:type="dxa"/>
          </w:tcPr>
          <w:p w:rsidR="0058337D" w:rsidRDefault="0058337D" w:rsidP="00AF5391">
            <w:pPr>
              <w:rPr>
                <w:rFonts w:ascii="Arial" w:hAnsi="Arial" w:cs="Arial"/>
              </w:rPr>
            </w:pPr>
          </w:p>
        </w:tc>
        <w:tc>
          <w:tcPr>
            <w:tcW w:w="7938" w:type="dxa"/>
          </w:tcPr>
          <w:p w:rsidR="0058337D" w:rsidRDefault="0058337D" w:rsidP="00AF5391">
            <w:pPr>
              <w:rPr>
                <w:rFonts w:ascii="Arial" w:hAnsi="Arial" w:cs="Arial"/>
              </w:rPr>
            </w:pPr>
          </w:p>
        </w:tc>
        <w:tc>
          <w:tcPr>
            <w:tcW w:w="1241" w:type="dxa"/>
          </w:tcPr>
          <w:p w:rsidR="0058337D" w:rsidRPr="00F728A0" w:rsidRDefault="0058337D" w:rsidP="00AF5391">
            <w:pPr>
              <w:rPr>
                <w:rFonts w:ascii="Arial" w:hAnsi="Arial" w:cs="Arial"/>
                <w:b/>
              </w:rPr>
            </w:pPr>
          </w:p>
        </w:tc>
      </w:tr>
      <w:tr w:rsidR="0058337D" w:rsidRPr="00F728A0" w:rsidTr="00F728A0">
        <w:tc>
          <w:tcPr>
            <w:tcW w:w="675" w:type="dxa"/>
          </w:tcPr>
          <w:p w:rsidR="0058337D" w:rsidRDefault="00CE2C43" w:rsidP="00AF5391">
            <w:pPr>
              <w:rPr>
                <w:rFonts w:ascii="Arial" w:hAnsi="Arial" w:cs="Arial"/>
              </w:rPr>
            </w:pPr>
            <w:r>
              <w:rPr>
                <w:rFonts w:ascii="Arial" w:hAnsi="Arial" w:cs="Arial"/>
              </w:rPr>
              <w:t>3.5</w:t>
            </w:r>
          </w:p>
        </w:tc>
        <w:tc>
          <w:tcPr>
            <w:tcW w:w="7938" w:type="dxa"/>
          </w:tcPr>
          <w:p w:rsidR="0058337D" w:rsidRPr="00D71982" w:rsidRDefault="00CE2C43" w:rsidP="00AF5391">
            <w:pPr>
              <w:rPr>
                <w:rFonts w:ascii="Arial" w:hAnsi="Arial" w:cs="Arial"/>
              </w:rPr>
            </w:pPr>
            <w:r>
              <w:rPr>
                <w:rFonts w:ascii="Arial" w:hAnsi="Arial" w:cs="Arial"/>
                <w:b/>
              </w:rPr>
              <w:t xml:space="preserve">Communication Routes:  </w:t>
            </w:r>
            <w:r w:rsidR="00D71982">
              <w:rPr>
                <w:rFonts w:ascii="Arial" w:hAnsi="Arial" w:cs="Arial"/>
              </w:rPr>
              <w:t>David Preston suggested circulating the matrix as a starting point.  Lucy Roberts stated that the key was to try and reach every minority group with</w:t>
            </w:r>
            <w:r w:rsidR="004E2FCA">
              <w:rPr>
                <w:rFonts w:ascii="Arial" w:hAnsi="Arial" w:cs="Arial"/>
              </w:rPr>
              <w:t>in</w:t>
            </w:r>
            <w:r w:rsidR="00D71982">
              <w:rPr>
                <w:rFonts w:ascii="Arial" w:hAnsi="Arial" w:cs="Arial"/>
              </w:rPr>
              <w:t xml:space="preserve"> the village.</w:t>
            </w:r>
          </w:p>
        </w:tc>
        <w:tc>
          <w:tcPr>
            <w:tcW w:w="1241" w:type="dxa"/>
          </w:tcPr>
          <w:p w:rsidR="0058337D" w:rsidRPr="00F728A0" w:rsidRDefault="0058337D" w:rsidP="00AF5391">
            <w:pPr>
              <w:rPr>
                <w:rFonts w:ascii="Arial" w:hAnsi="Arial" w:cs="Arial"/>
                <w:b/>
              </w:rPr>
            </w:pPr>
          </w:p>
        </w:tc>
      </w:tr>
      <w:tr w:rsidR="00A74539" w:rsidRPr="00F728A0" w:rsidTr="00F728A0">
        <w:tc>
          <w:tcPr>
            <w:tcW w:w="675" w:type="dxa"/>
          </w:tcPr>
          <w:p w:rsidR="00A74539" w:rsidRDefault="00A74539" w:rsidP="00AF5391">
            <w:pPr>
              <w:rPr>
                <w:rFonts w:ascii="Arial" w:hAnsi="Arial" w:cs="Arial"/>
              </w:rPr>
            </w:pPr>
          </w:p>
        </w:tc>
        <w:tc>
          <w:tcPr>
            <w:tcW w:w="7938" w:type="dxa"/>
          </w:tcPr>
          <w:p w:rsidR="00A74539" w:rsidRDefault="00A74539" w:rsidP="00AF5391">
            <w:pPr>
              <w:rPr>
                <w:rFonts w:ascii="Arial" w:hAnsi="Arial" w:cs="Arial"/>
              </w:rPr>
            </w:pPr>
          </w:p>
        </w:tc>
        <w:tc>
          <w:tcPr>
            <w:tcW w:w="1241" w:type="dxa"/>
          </w:tcPr>
          <w:p w:rsidR="00A74539" w:rsidRPr="00F728A0" w:rsidRDefault="00A74539" w:rsidP="00AF5391">
            <w:pPr>
              <w:rPr>
                <w:rFonts w:ascii="Arial" w:hAnsi="Arial" w:cs="Arial"/>
                <w:b/>
              </w:rPr>
            </w:pPr>
          </w:p>
        </w:tc>
      </w:tr>
      <w:tr w:rsidR="00A74539" w:rsidRPr="00F728A0" w:rsidTr="00F728A0">
        <w:tc>
          <w:tcPr>
            <w:tcW w:w="675" w:type="dxa"/>
          </w:tcPr>
          <w:p w:rsidR="00A74539" w:rsidRDefault="00A74539" w:rsidP="00AF5391">
            <w:pPr>
              <w:rPr>
                <w:rFonts w:ascii="Arial" w:hAnsi="Arial" w:cs="Arial"/>
              </w:rPr>
            </w:pPr>
            <w:r>
              <w:rPr>
                <w:rFonts w:ascii="Arial" w:hAnsi="Arial" w:cs="Arial"/>
              </w:rPr>
              <w:t>3.5</w:t>
            </w:r>
          </w:p>
        </w:tc>
        <w:tc>
          <w:tcPr>
            <w:tcW w:w="7938" w:type="dxa"/>
          </w:tcPr>
          <w:p w:rsidR="00A74539" w:rsidRDefault="00A74539" w:rsidP="00AF5391">
            <w:pPr>
              <w:rPr>
                <w:rFonts w:ascii="Arial" w:hAnsi="Arial" w:cs="Arial"/>
              </w:rPr>
            </w:pPr>
            <w:r w:rsidRPr="00A74539">
              <w:rPr>
                <w:rFonts w:ascii="Arial" w:hAnsi="Arial" w:cs="Arial"/>
                <w:b/>
              </w:rPr>
              <w:t xml:space="preserve">Banking Facilities/Insurance: </w:t>
            </w:r>
            <w:r>
              <w:rPr>
                <w:rFonts w:ascii="Arial" w:hAnsi="Arial" w:cs="Arial"/>
                <w:b/>
              </w:rPr>
              <w:t xml:space="preserve"> </w:t>
            </w:r>
            <w:r>
              <w:rPr>
                <w:rFonts w:ascii="Arial" w:hAnsi="Arial" w:cs="Arial"/>
              </w:rPr>
              <w:t>Emma Kay stated that following discussion at the last Parish Council meeting that transactions could be put through the Parish Office but that the Clerk could not act as the treasurer for the group.  She also confirmed that as long as the Community Led Plan process was deemed to be a sub-committee of the Parish Council that it would be covered by their Liability Insurance.</w:t>
            </w:r>
          </w:p>
          <w:p w:rsidR="00A74539" w:rsidRDefault="00A74539" w:rsidP="00AF5391">
            <w:pPr>
              <w:rPr>
                <w:rFonts w:ascii="Arial" w:hAnsi="Arial" w:cs="Arial"/>
              </w:rPr>
            </w:pPr>
            <w:r>
              <w:rPr>
                <w:rFonts w:ascii="Arial" w:hAnsi="Arial" w:cs="Arial"/>
              </w:rPr>
              <w:t>A discussion was held about what funding was available</w:t>
            </w:r>
            <w:r w:rsidR="00AD6DE1">
              <w:rPr>
                <w:rFonts w:ascii="Arial" w:hAnsi="Arial" w:cs="Arial"/>
              </w:rPr>
              <w:t xml:space="preserve"> and how it would be spent and what comparisons could be done to other councils.</w:t>
            </w:r>
            <w:r>
              <w:rPr>
                <w:rFonts w:ascii="Arial" w:hAnsi="Arial" w:cs="Arial"/>
              </w:rPr>
              <w:t xml:space="preserve"> Emma Kay confirmed that the money held in the Parish Council Budget was for the actual production of the plan including analysis. </w:t>
            </w:r>
            <w:r w:rsidR="00040E35">
              <w:rPr>
                <w:rFonts w:ascii="Arial" w:hAnsi="Arial" w:cs="Arial"/>
              </w:rPr>
              <w:t>It was acknowledged that further funding was available from the Community Led Planning Fund.</w:t>
            </w:r>
            <w:r>
              <w:rPr>
                <w:rFonts w:ascii="Arial" w:hAnsi="Arial" w:cs="Arial"/>
              </w:rPr>
              <w:t xml:space="preserve"> </w:t>
            </w:r>
          </w:p>
          <w:p w:rsidR="00A74539" w:rsidRPr="00A74539" w:rsidRDefault="00A74539" w:rsidP="00AF5391">
            <w:pPr>
              <w:rPr>
                <w:rFonts w:ascii="Arial" w:hAnsi="Arial" w:cs="Arial"/>
              </w:rPr>
            </w:pPr>
            <w:r>
              <w:rPr>
                <w:rFonts w:ascii="Arial" w:hAnsi="Arial" w:cs="Arial"/>
              </w:rPr>
              <w:t>Teresa Lewis volunteered to be the treasurer if it was confirmed that Keith Keel had definitely resigned.</w:t>
            </w:r>
          </w:p>
        </w:tc>
        <w:tc>
          <w:tcPr>
            <w:tcW w:w="1241" w:type="dxa"/>
          </w:tcPr>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74539" w:rsidRDefault="00A74539" w:rsidP="00AF5391">
            <w:pPr>
              <w:rPr>
                <w:rFonts w:ascii="Arial" w:hAnsi="Arial" w:cs="Arial"/>
                <w:b/>
              </w:rPr>
            </w:pPr>
          </w:p>
          <w:p w:rsidR="00AD6DE1" w:rsidRDefault="00AD6DE1" w:rsidP="00AF5391">
            <w:pPr>
              <w:rPr>
                <w:rFonts w:ascii="Arial" w:hAnsi="Arial" w:cs="Arial"/>
                <w:b/>
              </w:rPr>
            </w:pPr>
          </w:p>
          <w:p w:rsidR="003F542F" w:rsidRDefault="003F542F" w:rsidP="00AF5391">
            <w:pPr>
              <w:rPr>
                <w:rFonts w:ascii="Arial" w:hAnsi="Arial" w:cs="Arial"/>
                <w:b/>
              </w:rPr>
            </w:pPr>
          </w:p>
          <w:p w:rsidR="003F542F" w:rsidRDefault="003F542F" w:rsidP="00AF5391">
            <w:pPr>
              <w:rPr>
                <w:rFonts w:ascii="Arial" w:hAnsi="Arial" w:cs="Arial"/>
                <w:b/>
              </w:rPr>
            </w:pPr>
          </w:p>
          <w:p w:rsidR="00A74539" w:rsidRPr="00F728A0" w:rsidRDefault="00A74539" w:rsidP="00AF5391">
            <w:pPr>
              <w:rPr>
                <w:rFonts w:ascii="Arial" w:hAnsi="Arial" w:cs="Arial"/>
                <w:b/>
              </w:rPr>
            </w:pPr>
            <w:r>
              <w:rPr>
                <w:rFonts w:ascii="Arial" w:hAnsi="Arial" w:cs="Arial"/>
                <w:b/>
              </w:rPr>
              <w:t>EK</w:t>
            </w:r>
          </w:p>
        </w:tc>
      </w:tr>
      <w:tr w:rsidR="00A74539" w:rsidRPr="00F728A0" w:rsidTr="00F728A0">
        <w:tc>
          <w:tcPr>
            <w:tcW w:w="675" w:type="dxa"/>
          </w:tcPr>
          <w:p w:rsidR="00A74539" w:rsidRDefault="00A74539" w:rsidP="00AF5391">
            <w:pPr>
              <w:rPr>
                <w:rFonts w:ascii="Arial" w:hAnsi="Arial" w:cs="Arial"/>
              </w:rPr>
            </w:pPr>
          </w:p>
        </w:tc>
        <w:tc>
          <w:tcPr>
            <w:tcW w:w="7938" w:type="dxa"/>
          </w:tcPr>
          <w:p w:rsidR="00A74539" w:rsidRDefault="00A74539" w:rsidP="00AF5391">
            <w:pPr>
              <w:rPr>
                <w:rFonts w:ascii="Arial" w:hAnsi="Arial" w:cs="Arial"/>
              </w:rPr>
            </w:pPr>
          </w:p>
        </w:tc>
        <w:tc>
          <w:tcPr>
            <w:tcW w:w="1241" w:type="dxa"/>
          </w:tcPr>
          <w:p w:rsidR="00A74539" w:rsidRPr="00F728A0" w:rsidRDefault="00A74539" w:rsidP="00AF5391">
            <w:pPr>
              <w:rPr>
                <w:rFonts w:ascii="Arial" w:hAnsi="Arial" w:cs="Arial"/>
                <w:b/>
              </w:rPr>
            </w:pPr>
          </w:p>
        </w:tc>
      </w:tr>
      <w:tr w:rsidR="00A74539" w:rsidRPr="00F728A0" w:rsidTr="00F728A0">
        <w:tc>
          <w:tcPr>
            <w:tcW w:w="675" w:type="dxa"/>
          </w:tcPr>
          <w:p w:rsidR="00A74539" w:rsidRDefault="00AD6DE1" w:rsidP="00AF5391">
            <w:pPr>
              <w:rPr>
                <w:rFonts w:ascii="Arial" w:hAnsi="Arial" w:cs="Arial"/>
              </w:rPr>
            </w:pPr>
            <w:r>
              <w:rPr>
                <w:rFonts w:ascii="Arial" w:hAnsi="Arial" w:cs="Arial"/>
              </w:rPr>
              <w:t>3.6</w:t>
            </w:r>
          </w:p>
        </w:tc>
        <w:tc>
          <w:tcPr>
            <w:tcW w:w="7938" w:type="dxa"/>
          </w:tcPr>
          <w:p w:rsidR="00A74539" w:rsidRPr="00AD6DE1" w:rsidRDefault="00AD6DE1" w:rsidP="00AF5391">
            <w:pPr>
              <w:rPr>
                <w:rFonts w:ascii="Arial" w:hAnsi="Arial" w:cs="Arial"/>
              </w:rPr>
            </w:pPr>
            <w:r>
              <w:rPr>
                <w:rFonts w:ascii="Arial" w:hAnsi="Arial" w:cs="Arial"/>
                <w:b/>
              </w:rPr>
              <w:t xml:space="preserve">Data: </w:t>
            </w:r>
            <w:r>
              <w:rPr>
                <w:rFonts w:ascii="Arial" w:hAnsi="Arial" w:cs="Arial"/>
              </w:rPr>
              <w:t xml:space="preserve">The census data should be available on the </w:t>
            </w:r>
            <w:proofErr w:type="gramStart"/>
            <w:r>
              <w:rPr>
                <w:rFonts w:ascii="Arial" w:hAnsi="Arial" w:cs="Arial"/>
              </w:rPr>
              <w:t>website,</w:t>
            </w:r>
            <w:proofErr w:type="gramEnd"/>
            <w:r>
              <w:rPr>
                <w:rFonts w:ascii="Arial" w:hAnsi="Arial" w:cs="Arial"/>
              </w:rPr>
              <w:t xml:space="preserve"> Ted Clarke asked if it could be e-mailed to interested parties.</w:t>
            </w:r>
            <w:r w:rsidR="000F6B12">
              <w:rPr>
                <w:rFonts w:ascii="Arial" w:hAnsi="Arial" w:cs="Arial"/>
              </w:rPr>
              <w:t xml:space="preserve">  Lucy Roberts confirmed that she had e-mailed it to the Parish Office so </w:t>
            </w:r>
            <w:r w:rsidR="00CF2CED">
              <w:rPr>
                <w:rFonts w:ascii="Arial" w:hAnsi="Arial" w:cs="Arial"/>
              </w:rPr>
              <w:t>should be in the inbox somewhere.</w:t>
            </w:r>
          </w:p>
        </w:tc>
        <w:tc>
          <w:tcPr>
            <w:tcW w:w="1241" w:type="dxa"/>
          </w:tcPr>
          <w:p w:rsidR="00A74539" w:rsidRDefault="00A74539" w:rsidP="00AF5391">
            <w:pPr>
              <w:rPr>
                <w:rFonts w:ascii="Arial" w:hAnsi="Arial" w:cs="Arial"/>
                <w:b/>
              </w:rPr>
            </w:pPr>
          </w:p>
          <w:p w:rsidR="00CF2CED" w:rsidRDefault="00CF2CED" w:rsidP="00AF5391">
            <w:pPr>
              <w:rPr>
                <w:rFonts w:ascii="Arial" w:hAnsi="Arial" w:cs="Arial"/>
                <w:b/>
              </w:rPr>
            </w:pPr>
          </w:p>
          <w:p w:rsidR="00CF2CED" w:rsidRDefault="00CF2CED" w:rsidP="00AF5391">
            <w:pPr>
              <w:rPr>
                <w:rFonts w:ascii="Arial" w:hAnsi="Arial" w:cs="Arial"/>
                <w:b/>
              </w:rPr>
            </w:pPr>
          </w:p>
          <w:p w:rsidR="00CF2CED" w:rsidRPr="00F728A0" w:rsidRDefault="00CF2CED" w:rsidP="00AF5391">
            <w:pPr>
              <w:rPr>
                <w:rFonts w:ascii="Arial" w:hAnsi="Arial" w:cs="Arial"/>
                <w:b/>
              </w:rPr>
            </w:pPr>
            <w:r>
              <w:rPr>
                <w:rFonts w:ascii="Arial" w:hAnsi="Arial" w:cs="Arial"/>
                <w:b/>
              </w:rPr>
              <w:t>EK</w:t>
            </w:r>
          </w:p>
        </w:tc>
      </w:tr>
      <w:tr w:rsidR="00D51E41" w:rsidRPr="00F728A0" w:rsidTr="00F728A0">
        <w:tc>
          <w:tcPr>
            <w:tcW w:w="675" w:type="dxa"/>
          </w:tcPr>
          <w:p w:rsidR="00D51E41" w:rsidRDefault="00D51E41" w:rsidP="00AF5391">
            <w:pPr>
              <w:rPr>
                <w:rFonts w:ascii="Arial" w:hAnsi="Arial" w:cs="Arial"/>
              </w:rPr>
            </w:pPr>
          </w:p>
        </w:tc>
        <w:tc>
          <w:tcPr>
            <w:tcW w:w="7938" w:type="dxa"/>
          </w:tcPr>
          <w:p w:rsidR="00D51E41" w:rsidRDefault="00D51E41" w:rsidP="00AF5391">
            <w:pPr>
              <w:rPr>
                <w:rFonts w:ascii="Arial" w:hAnsi="Arial" w:cs="Arial"/>
              </w:rPr>
            </w:pPr>
          </w:p>
        </w:tc>
        <w:tc>
          <w:tcPr>
            <w:tcW w:w="1241" w:type="dxa"/>
          </w:tcPr>
          <w:p w:rsidR="00D51E41" w:rsidRPr="00F728A0" w:rsidRDefault="00D51E41" w:rsidP="00AF5391">
            <w:pPr>
              <w:rPr>
                <w:rFonts w:ascii="Arial" w:hAnsi="Arial" w:cs="Arial"/>
                <w:b/>
              </w:rPr>
            </w:pPr>
          </w:p>
        </w:tc>
      </w:tr>
      <w:tr w:rsidR="00D51E41" w:rsidRPr="00F728A0" w:rsidTr="00F728A0">
        <w:tc>
          <w:tcPr>
            <w:tcW w:w="675" w:type="dxa"/>
          </w:tcPr>
          <w:p w:rsidR="00D51E41" w:rsidRDefault="00D51E41" w:rsidP="00AF5391">
            <w:pPr>
              <w:rPr>
                <w:rFonts w:ascii="Arial" w:hAnsi="Arial" w:cs="Arial"/>
              </w:rPr>
            </w:pPr>
            <w:r>
              <w:rPr>
                <w:rFonts w:ascii="Arial" w:hAnsi="Arial" w:cs="Arial"/>
              </w:rPr>
              <w:t>4.</w:t>
            </w:r>
          </w:p>
        </w:tc>
        <w:tc>
          <w:tcPr>
            <w:tcW w:w="7938" w:type="dxa"/>
          </w:tcPr>
          <w:p w:rsidR="00D51E41" w:rsidRPr="00D51E41" w:rsidRDefault="00CF2CED" w:rsidP="00AF5391">
            <w:pPr>
              <w:rPr>
                <w:rFonts w:ascii="Arial" w:hAnsi="Arial" w:cs="Arial"/>
                <w:b/>
              </w:rPr>
            </w:pPr>
            <w:r>
              <w:rPr>
                <w:rFonts w:ascii="Arial" w:hAnsi="Arial" w:cs="Arial"/>
                <w:b/>
              </w:rPr>
              <w:t>Possible Work Streams</w:t>
            </w:r>
          </w:p>
        </w:tc>
        <w:tc>
          <w:tcPr>
            <w:tcW w:w="1241" w:type="dxa"/>
          </w:tcPr>
          <w:p w:rsidR="00D51E41" w:rsidRPr="00F728A0" w:rsidRDefault="00D51E41" w:rsidP="00AF5391">
            <w:pPr>
              <w:rPr>
                <w:rFonts w:ascii="Arial" w:hAnsi="Arial" w:cs="Arial"/>
                <w:b/>
              </w:rPr>
            </w:pPr>
          </w:p>
        </w:tc>
      </w:tr>
      <w:tr w:rsidR="00476605" w:rsidRPr="00F728A0" w:rsidTr="00F728A0">
        <w:tc>
          <w:tcPr>
            <w:tcW w:w="675" w:type="dxa"/>
          </w:tcPr>
          <w:p w:rsidR="00476605" w:rsidRDefault="00476605" w:rsidP="00AF5391">
            <w:pPr>
              <w:rPr>
                <w:rFonts w:ascii="Arial" w:hAnsi="Arial" w:cs="Arial"/>
              </w:rPr>
            </w:pPr>
          </w:p>
        </w:tc>
        <w:tc>
          <w:tcPr>
            <w:tcW w:w="7938" w:type="dxa"/>
          </w:tcPr>
          <w:p w:rsidR="00476605" w:rsidRDefault="00476605" w:rsidP="00AF5391">
            <w:pPr>
              <w:rPr>
                <w:rFonts w:ascii="Arial" w:hAnsi="Arial" w:cs="Arial"/>
                <w:b/>
              </w:rPr>
            </w:pPr>
          </w:p>
        </w:tc>
        <w:tc>
          <w:tcPr>
            <w:tcW w:w="1241" w:type="dxa"/>
          </w:tcPr>
          <w:p w:rsidR="00476605" w:rsidRPr="00F728A0" w:rsidRDefault="00476605" w:rsidP="00AF5391">
            <w:pPr>
              <w:rPr>
                <w:rFonts w:ascii="Arial" w:hAnsi="Arial" w:cs="Arial"/>
                <w:b/>
              </w:rPr>
            </w:pPr>
          </w:p>
        </w:tc>
      </w:tr>
      <w:tr w:rsidR="00D51E41" w:rsidRPr="00F728A0" w:rsidTr="00F728A0">
        <w:tc>
          <w:tcPr>
            <w:tcW w:w="675" w:type="dxa"/>
          </w:tcPr>
          <w:p w:rsidR="00D51E41" w:rsidRDefault="00D51E41" w:rsidP="00AF5391">
            <w:pPr>
              <w:rPr>
                <w:rFonts w:ascii="Arial" w:hAnsi="Arial" w:cs="Arial"/>
              </w:rPr>
            </w:pPr>
            <w:r>
              <w:rPr>
                <w:rFonts w:ascii="Arial" w:hAnsi="Arial" w:cs="Arial"/>
              </w:rPr>
              <w:t>4.1</w:t>
            </w:r>
          </w:p>
        </w:tc>
        <w:tc>
          <w:tcPr>
            <w:tcW w:w="7938" w:type="dxa"/>
          </w:tcPr>
          <w:p w:rsidR="00CF2CED" w:rsidRDefault="00CF2CED" w:rsidP="008929EB">
            <w:pPr>
              <w:rPr>
                <w:rFonts w:ascii="Arial" w:hAnsi="Arial" w:cs="Arial"/>
              </w:rPr>
            </w:pPr>
            <w:r>
              <w:rPr>
                <w:rFonts w:ascii="Arial" w:hAnsi="Arial" w:cs="Arial"/>
                <w:b/>
              </w:rPr>
              <w:t xml:space="preserve">Further Refinement:  </w:t>
            </w:r>
            <w:r>
              <w:rPr>
                <w:rFonts w:ascii="Arial" w:hAnsi="Arial" w:cs="Arial"/>
              </w:rPr>
              <w:t>David Preston showed attendees a reviewed work stream ideas document and asked if anyone would be interested in taking the lead on a specific topic.</w:t>
            </w:r>
          </w:p>
          <w:p w:rsidR="00D51E41" w:rsidRPr="00D51E41" w:rsidRDefault="00CF2CED" w:rsidP="008929EB">
            <w:pPr>
              <w:rPr>
                <w:rFonts w:ascii="Arial" w:hAnsi="Arial" w:cs="Arial"/>
              </w:rPr>
            </w:pPr>
            <w:r>
              <w:rPr>
                <w:rFonts w:ascii="Arial" w:hAnsi="Arial" w:cs="Arial"/>
              </w:rPr>
              <w:t xml:space="preserve">Laura </w:t>
            </w:r>
            <w:proofErr w:type="spellStart"/>
            <w:r>
              <w:rPr>
                <w:rFonts w:ascii="Arial" w:hAnsi="Arial" w:cs="Arial"/>
              </w:rPr>
              <w:t>Whitmarsh</w:t>
            </w:r>
            <w:proofErr w:type="spellEnd"/>
            <w:r>
              <w:rPr>
                <w:rFonts w:ascii="Arial" w:hAnsi="Arial" w:cs="Arial"/>
              </w:rPr>
              <w:t xml:space="preserve"> volunteered to help around the Community Area</w:t>
            </w:r>
            <w:proofErr w:type="gramStart"/>
            <w:r>
              <w:rPr>
                <w:rFonts w:ascii="Arial" w:hAnsi="Arial" w:cs="Arial"/>
              </w:rPr>
              <w:t>,  Alan</w:t>
            </w:r>
            <w:proofErr w:type="gramEnd"/>
            <w:r>
              <w:rPr>
                <w:rFonts w:ascii="Arial" w:hAnsi="Arial" w:cs="Arial"/>
              </w:rPr>
              <w:t xml:space="preserve"> Caswell was also keen to help in this area.</w:t>
            </w:r>
          </w:p>
        </w:tc>
        <w:tc>
          <w:tcPr>
            <w:tcW w:w="1241" w:type="dxa"/>
          </w:tcPr>
          <w:p w:rsidR="00D51E41" w:rsidRPr="00F728A0" w:rsidRDefault="00D51E41" w:rsidP="00AF5391">
            <w:pPr>
              <w:rPr>
                <w:rFonts w:ascii="Arial" w:hAnsi="Arial" w:cs="Arial"/>
                <w:b/>
              </w:rPr>
            </w:pPr>
          </w:p>
        </w:tc>
      </w:tr>
      <w:tr w:rsidR="00646E66" w:rsidRPr="00F728A0" w:rsidTr="00F728A0">
        <w:tc>
          <w:tcPr>
            <w:tcW w:w="675" w:type="dxa"/>
          </w:tcPr>
          <w:p w:rsidR="00646E66" w:rsidRDefault="00646E66" w:rsidP="00AF5391">
            <w:pPr>
              <w:rPr>
                <w:rFonts w:ascii="Arial" w:hAnsi="Arial" w:cs="Arial"/>
              </w:rPr>
            </w:pPr>
          </w:p>
        </w:tc>
        <w:tc>
          <w:tcPr>
            <w:tcW w:w="7938" w:type="dxa"/>
          </w:tcPr>
          <w:p w:rsidR="00646E66" w:rsidRDefault="00646E66" w:rsidP="00AF5391">
            <w:pPr>
              <w:rPr>
                <w:rFonts w:ascii="Arial" w:hAnsi="Arial" w:cs="Arial"/>
              </w:rPr>
            </w:pPr>
          </w:p>
        </w:tc>
        <w:tc>
          <w:tcPr>
            <w:tcW w:w="1241" w:type="dxa"/>
          </w:tcPr>
          <w:p w:rsidR="00646E66" w:rsidRPr="00F728A0" w:rsidRDefault="00646E66" w:rsidP="00AF5391">
            <w:pPr>
              <w:rPr>
                <w:rFonts w:ascii="Arial" w:hAnsi="Arial" w:cs="Arial"/>
                <w:b/>
              </w:rPr>
            </w:pPr>
          </w:p>
        </w:tc>
      </w:tr>
      <w:tr w:rsidR="00646E66" w:rsidRPr="00F728A0" w:rsidTr="00F728A0">
        <w:tc>
          <w:tcPr>
            <w:tcW w:w="675" w:type="dxa"/>
          </w:tcPr>
          <w:p w:rsidR="00646E66" w:rsidRDefault="00646E66" w:rsidP="00AF5391">
            <w:pPr>
              <w:rPr>
                <w:rFonts w:ascii="Arial" w:hAnsi="Arial" w:cs="Arial"/>
              </w:rPr>
            </w:pPr>
            <w:r>
              <w:rPr>
                <w:rFonts w:ascii="Arial" w:hAnsi="Arial" w:cs="Arial"/>
              </w:rPr>
              <w:t>4.2</w:t>
            </w:r>
          </w:p>
        </w:tc>
        <w:tc>
          <w:tcPr>
            <w:tcW w:w="7938" w:type="dxa"/>
          </w:tcPr>
          <w:p w:rsidR="00646E66" w:rsidRDefault="00CF2CED" w:rsidP="00DD052D">
            <w:pPr>
              <w:rPr>
                <w:rFonts w:ascii="Arial" w:hAnsi="Arial" w:cs="Arial"/>
              </w:rPr>
            </w:pPr>
            <w:r>
              <w:rPr>
                <w:rFonts w:ascii="Arial" w:hAnsi="Arial" w:cs="Arial"/>
                <w:b/>
              </w:rPr>
              <w:t xml:space="preserve">Leads/Support: </w:t>
            </w:r>
            <w:r>
              <w:rPr>
                <w:rFonts w:ascii="Arial" w:hAnsi="Arial" w:cs="Arial"/>
              </w:rPr>
              <w:t xml:space="preserve"> </w:t>
            </w:r>
            <w:r w:rsidR="002C1FA1">
              <w:rPr>
                <w:rFonts w:ascii="Arial" w:hAnsi="Arial" w:cs="Arial"/>
              </w:rPr>
              <w:t xml:space="preserve">Laura </w:t>
            </w:r>
            <w:proofErr w:type="spellStart"/>
            <w:r w:rsidR="002C1FA1">
              <w:rPr>
                <w:rFonts w:ascii="Arial" w:hAnsi="Arial" w:cs="Arial"/>
              </w:rPr>
              <w:t>Whitmarsh</w:t>
            </w:r>
            <w:proofErr w:type="spellEnd"/>
            <w:r w:rsidR="002C1FA1">
              <w:rPr>
                <w:rFonts w:ascii="Arial" w:hAnsi="Arial" w:cs="Arial"/>
              </w:rPr>
              <w:t xml:space="preserve"> asked if there was a template that could be used for the work to be undertaken.  Emma Kay stated that she could supply some copies of the last Parish Plan.</w:t>
            </w:r>
          </w:p>
          <w:p w:rsidR="002C1FA1" w:rsidRPr="00CF2CED" w:rsidRDefault="002C1FA1" w:rsidP="00DD052D">
            <w:pPr>
              <w:rPr>
                <w:rFonts w:ascii="Arial" w:hAnsi="Arial" w:cs="Arial"/>
              </w:rPr>
            </w:pPr>
            <w:r>
              <w:rPr>
                <w:rFonts w:ascii="Arial" w:hAnsi="Arial" w:cs="Arial"/>
              </w:rPr>
              <w:t xml:space="preserve">David Preston reminded attendees that the plan is working towards 2025.  It was suggested that Judy Crabb would probably be interested in </w:t>
            </w:r>
            <w:r>
              <w:rPr>
                <w:rFonts w:ascii="Arial" w:hAnsi="Arial" w:cs="Arial"/>
              </w:rPr>
              <w:lastRenderedPageBreak/>
              <w:t xml:space="preserve">the Open </w:t>
            </w:r>
            <w:proofErr w:type="gramStart"/>
            <w:r>
              <w:rPr>
                <w:rFonts w:ascii="Arial" w:hAnsi="Arial" w:cs="Arial"/>
              </w:rPr>
              <w:t>Space .</w:t>
            </w:r>
            <w:proofErr w:type="gramEnd"/>
            <w:r>
              <w:rPr>
                <w:rFonts w:ascii="Arial" w:hAnsi="Arial" w:cs="Arial"/>
              </w:rPr>
              <w:t xml:space="preserve">  Teresa Lewis suggested herself in conjunction with Teri Trickett for Health and Wellbeing.  Ted Clarke cautiously expressed an interest in Sustainability.</w:t>
            </w:r>
          </w:p>
        </w:tc>
        <w:tc>
          <w:tcPr>
            <w:tcW w:w="1241" w:type="dxa"/>
          </w:tcPr>
          <w:p w:rsidR="00646E66" w:rsidRPr="00F728A0" w:rsidRDefault="00646E66" w:rsidP="00AF5391">
            <w:pPr>
              <w:rPr>
                <w:rFonts w:ascii="Arial" w:hAnsi="Arial" w:cs="Arial"/>
                <w:b/>
              </w:rPr>
            </w:pPr>
          </w:p>
        </w:tc>
      </w:tr>
      <w:tr w:rsidR="00B44EBC" w:rsidRPr="00F728A0" w:rsidTr="00F728A0">
        <w:tc>
          <w:tcPr>
            <w:tcW w:w="675" w:type="dxa"/>
          </w:tcPr>
          <w:p w:rsidR="00B44EBC" w:rsidRDefault="00B44EBC" w:rsidP="00AF5391">
            <w:pPr>
              <w:rPr>
                <w:rFonts w:ascii="Arial" w:hAnsi="Arial" w:cs="Arial"/>
              </w:rPr>
            </w:pPr>
          </w:p>
        </w:tc>
        <w:tc>
          <w:tcPr>
            <w:tcW w:w="7938" w:type="dxa"/>
          </w:tcPr>
          <w:p w:rsidR="00B44EBC" w:rsidRDefault="00B44EBC" w:rsidP="00AF5391">
            <w:pPr>
              <w:rPr>
                <w:rFonts w:ascii="Arial" w:hAnsi="Arial" w:cs="Arial"/>
              </w:rPr>
            </w:pPr>
          </w:p>
        </w:tc>
        <w:tc>
          <w:tcPr>
            <w:tcW w:w="1241" w:type="dxa"/>
          </w:tcPr>
          <w:p w:rsidR="00B44EBC" w:rsidRPr="00F728A0" w:rsidRDefault="00B44EBC" w:rsidP="00AF5391">
            <w:pPr>
              <w:rPr>
                <w:rFonts w:ascii="Arial" w:hAnsi="Arial" w:cs="Arial"/>
                <w:b/>
              </w:rPr>
            </w:pPr>
          </w:p>
        </w:tc>
      </w:tr>
      <w:tr w:rsidR="00B44EBC" w:rsidRPr="00F728A0" w:rsidTr="00F728A0">
        <w:tc>
          <w:tcPr>
            <w:tcW w:w="675" w:type="dxa"/>
          </w:tcPr>
          <w:p w:rsidR="00B44EBC" w:rsidRPr="008929EB" w:rsidRDefault="008929EB" w:rsidP="00AF5391">
            <w:pPr>
              <w:rPr>
                <w:rFonts w:ascii="Arial" w:hAnsi="Arial" w:cs="Arial"/>
              </w:rPr>
            </w:pPr>
            <w:r w:rsidRPr="008929EB">
              <w:rPr>
                <w:rFonts w:ascii="Arial" w:hAnsi="Arial" w:cs="Arial"/>
              </w:rPr>
              <w:t>4.3</w:t>
            </w:r>
          </w:p>
        </w:tc>
        <w:tc>
          <w:tcPr>
            <w:tcW w:w="7938" w:type="dxa"/>
          </w:tcPr>
          <w:p w:rsidR="002C1FA1" w:rsidRDefault="002C1FA1" w:rsidP="00AF5391">
            <w:pPr>
              <w:rPr>
                <w:rFonts w:ascii="Arial" w:hAnsi="Arial" w:cs="Arial"/>
              </w:rPr>
            </w:pPr>
            <w:r>
              <w:rPr>
                <w:rFonts w:ascii="Arial" w:hAnsi="Arial" w:cs="Arial"/>
                <w:b/>
              </w:rPr>
              <w:t xml:space="preserve">Timeframe:  </w:t>
            </w:r>
            <w:r>
              <w:rPr>
                <w:rFonts w:ascii="Arial" w:hAnsi="Arial" w:cs="Arial"/>
              </w:rPr>
              <w:t>David Preston stated that the work streams needed to start to be fleshed out in September and October.  He suggested looking at progress at the October meeting.</w:t>
            </w:r>
          </w:p>
          <w:p w:rsidR="00B44EBC" w:rsidRDefault="002C1FA1" w:rsidP="00AF5391">
            <w:pPr>
              <w:rPr>
                <w:rFonts w:ascii="Arial" w:hAnsi="Arial" w:cs="Arial"/>
              </w:rPr>
            </w:pPr>
            <w:r>
              <w:rPr>
                <w:rFonts w:ascii="Arial" w:hAnsi="Arial" w:cs="Arial"/>
              </w:rPr>
              <w:t>Meetings will take place on the first Wednesday of each month unless otherwise notified</w:t>
            </w:r>
            <w:r w:rsidR="00DD5211">
              <w:rPr>
                <w:rFonts w:ascii="Arial" w:hAnsi="Arial" w:cs="Arial"/>
              </w:rPr>
              <w:t>, as it was unlikely there would be a meeting in August due to the holiday period publicity opportunities needed to be identified to ensure some wider interest.</w:t>
            </w:r>
            <w:r>
              <w:rPr>
                <w:rFonts w:ascii="Arial" w:hAnsi="Arial" w:cs="Arial"/>
              </w:rPr>
              <w:t xml:space="preserve"> </w:t>
            </w:r>
          </w:p>
          <w:p w:rsidR="00DD5211" w:rsidRPr="002C1FA1" w:rsidRDefault="00DD5211" w:rsidP="00AF5391">
            <w:pPr>
              <w:rPr>
                <w:rFonts w:ascii="Arial" w:hAnsi="Arial" w:cs="Arial"/>
              </w:rPr>
            </w:pPr>
            <w:r>
              <w:rPr>
                <w:rFonts w:ascii="Arial" w:hAnsi="Arial" w:cs="Arial"/>
              </w:rPr>
              <w:t>David Preston went through some ideas of what looking for.</w:t>
            </w:r>
          </w:p>
        </w:tc>
        <w:tc>
          <w:tcPr>
            <w:tcW w:w="1241" w:type="dxa"/>
          </w:tcPr>
          <w:p w:rsidR="00B44EBC" w:rsidRPr="00F728A0" w:rsidRDefault="00B44EBC" w:rsidP="00AF5391">
            <w:pPr>
              <w:rPr>
                <w:rFonts w:ascii="Arial" w:hAnsi="Arial" w:cs="Arial"/>
                <w:b/>
              </w:rPr>
            </w:pPr>
          </w:p>
        </w:tc>
      </w:tr>
      <w:tr w:rsidR="00DD5211" w:rsidRPr="00F728A0" w:rsidTr="00F728A0">
        <w:tc>
          <w:tcPr>
            <w:tcW w:w="675" w:type="dxa"/>
          </w:tcPr>
          <w:p w:rsidR="00DD5211" w:rsidRPr="008929EB" w:rsidRDefault="00DD5211" w:rsidP="00AF5391">
            <w:pPr>
              <w:rPr>
                <w:rFonts w:ascii="Arial" w:hAnsi="Arial" w:cs="Arial"/>
              </w:rPr>
            </w:pPr>
          </w:p>
        </w:tc>
        <w:tc>
          <w:tcPr>
            <w:tcW w:w="7938" w:type="dxa"/>
          </w:tcPr>
          <w:p w:rsidR="00DD5211" w:rsidRDefault="00DD5211" w:rsidP="00AF5391">
            <w:pPr>
              <w:rPr>
                <w:rFonts w:ascii="Arial" w:hAnsi="Arial" w:cs="Arial"/>
              </w:rPr>
            </w:pPr>
          </w:p>
        </w:tc>
        <w:tc>
          <w:tcPr>
            <w:tcW w:w="1241" w:type="dxa"/>
          </w:tcPr>
          <w:p w:rsidR="00DD5211" w:rsidRPr="00F728A0" w:rsidRDefault="00DD5211" w:rsidP="00AF5391">
            <w:pPr>
              <w:rPr>
                <w:rFonts w:ascii="Arial" w:hAnsi="Arial" w:cs="Arial"/>
                <w:b/>
              </w:rPr>
            </w:pPr>
          </w:p>
        </w:tc>
      </w:tr>
      <w:tr w:rsidR="00B44EBC" w:rsidRPr="00F728A0" w:rsidTr="00F728A0">
        <w:tc>
          <w:tcPr>
            <w:tcW w:w="675" w:type="dxa"/>
          </w:tcPr>
          <w:p w:rsidR="00B44EBC" w:rsidRPr="008929EB" w:rsidRDefault="00040E35" w:rsidP="00AF5391">
            <w:pPr>
              <w:rPr>
                <w:rFonts w:ascii="Arial" w:hAnsi="Arial" w:cs="Arial"/>
              </w:rPr>
            </w:pPr>
            <w:r>
              <w:rPr>
                <w:rFonts w:ascii="Arial" w:hAnsi="Arial" w:cs="Arial"/>
              </w:rPr>
              <w:t>4.4</w:t>
            </w:r>
          </w:p>
        </w:tc>
        <w:tc>
          <w:tcPr>
            <w:tcW w:w="7938" w:type="dxa"/>
          </w:tcPr>
          <w:p w:rsidR="00B44EBC" w:rsidRPr="008929EB" w:rsidRDefault="00DD5211" w:rsidP="00AF5391">
            <w:pPr>
              <w:rPr>
                <w:rFonts w:ascii="Arial" w:hAnsi="Arial" w:cs="Arial"/>
              </w:rPr>
            </w:pPr>
            <w:r>
              <w:rPr>
                <w:rFonts w:ascii="Arial" w:hAnsi="Arial" w:cs="Arial"/>
              </w:rPr>
              <w:t>The importance of feeding back to the Full Council was reiterated, it was now being included as a regular agenda item.  Teresa Lewis stated that the Finance Committee would also need to be kept informed.</w:t>
            </w:r>
          </w:p>
        </w:tc>
        <w:tc>
          <w:tcPr>
            <w:tcW w:w="1241" w:type="dxa"/>
          </w:tcPr>
          <w:p w:rsidR="00B44EBC" w:rsidRPr="00F728A0" w:rsidRDefault="00B44EBC" w:rsidP="00AF5391">
            <w:pPr>
              <w:rPr>
                <w:rFonts w:ascii="Arial" w:hAnsi="Arial" w:cs="Arial"/>
                <w:b/>
              </w:rPr>
            </w:pPr>
          </w:p>
        </w:tc>
      </w:tr>
      <w:tr w:rsidR="00040E35" w:rsidRPr="00F728A0" w:rsidTr="00F728A0">
        <w:tc>
          <w:tcPr>
            <w:tcW w:w="675" w:type="dxa"/>
          </w:tcPr>
          <w:p w:rsidR="00040E35" w:rsidRDefault="00040E35" w:rsidP="00AF5391">
            <w:pPr>
              <w:rPr>
                <w:rFonts w:ascii="Arial" w:hAnsi="Arial" w:cs="Arial"/>
                <w:b/>
              </w:rPr>
            </w:pPr>
          </w:p>
        </w:tc>
        <w:tc>
          <w:tcPr>
            <w:tcW w:w="7938" w:type="dxa"/>
          </w:tcPr>
          <w:p w:rsidR="00040E35" w:rsidRDefault="00040E35" w:rsidP="00DD5211">
            <w:pPr>
              <w:rPr>
                <w:rFonts w:ascii="Arial" w:hAnsi="Arial" w:cs="Arial"/>
                <w:b/>
              </w:rPr>
            </w:pPr>
          </w:p>
        </w:tc>
        <w:tc>
          <w:tcPr>
            <w:tcW w:w="1241" w:type="dxa"/>
          </w:tcPr>
          <w:p w:rsidR="00040E35" w:rsidRPr="00F728A0" w:rsidRDefault="00040E35" w:rsidP="00AF5391">
            <w:pPr>
              <w:rPr>
                <w:rFonts w:ascii="Arial" w:hAnsi="Arial" w:cs="Arial"/>
                <w:b/>
              </w:rPr>
            </w:pPr>
          </w:p>
        </w:tc>
      </w:tr>
      <w:tr w:rsidR="00040E35" w:rsidRPr="00F728A0" w:rsidTr="00F728A0">
        <w:tc>
          <w:tcPr>
            <w:tcW w:w="675" w:type="dxa"/>
          </w:tcPr>
          <w:p w:rsidR="00040E35" w:rsidRPr="00040E35" w:rsidRDefault="00040E35" w:rsidP="00AF5391">
            <w:pPr>
              <w:rPr>
                <w:rFonts w:ascii="Arial" w:hAnsi="Arial" w:cs="Arial"/>
              </w:rPr>
            </w:pPr>
            <w:r w:rsidRPr="00040E35">
              <w:rPr>
                <w:rFonts w:ascii="Arial" w:hAnsi="Arial" w:cs="Arial"/>
              </w:rPr>
              <w:t>4.5</w:t>
            </w:r>
          </w:p>
        </w:tc>
        <w:tc>
          <w:tcPr>
            <w:tcW w:w="7938" w:type="dxa"/>
          </w:tcPr>
          <w:p w:rsidR="00040E35" w:rsidRPr="00040E35" w:rsidRDefault="00040E35" w:rsidP="00DD5211">
            <w:pPr>
              <w:rPr>
                <w:rFonts w:ascii="Arial" w:hAnsi="Arial" w:cs="Arial"/>
              </w:rPr>
            </w:pPr>
            <w:r w:rsidRPr="00040E35">
              <w:rPr>
                <w:rFonts w:ascii="Arial" w:hAnsi="Arial" w:cs="Arial"/>
              </w:rPr>
              <w:t>Further discussion ensued about the approximate number of hard copies that may be required, whether it would be appropriate to get quotes for the analysis sooner rather than later and whether there was someone locally who may be able to provide the service.  It was hoped that by the September meeting there would be some firm ideas, Emma Kay was asked to circulate the village contact list and the stakeholder group matrix to everyone.</w:t>
            </w:r>
          </w:p>
        </w:tc>
        <w:tc>
          <w:tcPr>
            <w:tcW w:w="1241" w:type="dxa"/>
          </w:tcPr>
          <w:p w:rsidR="00040E35" w:rsidRDefault="00040E35" w:rsidP="00AF5391">
            <w:pPr>
              <w:rPr>
                <w:rFonts w:ascii="Arial" w:hAnsi="Arial" w:cs="Arial"/>
                <w:b/>
              </w:rPr>
            </w:pPr>
          </w:p>
          <w:p w:rsidR="00040E35" w:rsidRDefault="00040E35" w:rsidP="00AF5391">
            <w:pPr>
              <w:rPr>
                <w:rFonts w:ascii="Arial" w:hAnsi="Arial" w:cs="Arial"/>
                <w:b/>
              </w:rPr>
            </w:pPr>
          </w:p>
          <w:p w:rsidR="00040E35" w:rsidRDefault="00040E35" w:rsidP="00AF5391">
            <w:pPr>
              <w:rPr>
                <w:rFonts w:ascii="Arial" w:hAnsi="Arial" w:cs="Arial"/>
                <w:b/>
              </w:rPr>
            </w:pPr>
          </w:p>
          <w:p w:rsidR="00040E35" w:rsidRDefault="00040E35" w:rsidP="00AF5391">
            <w:pPr>
              <w:rPr>
                <w:rFonts w:ascii="Arial" w:hAnsi="Arial" w:cs="Arial"/>
                <w:b/>
              </w:rPr>
            </w:pPr>
          </w:p>
          <w:p w:rsidR="00040E35" w:rsidRDefault="00040E35" w:rsidP="00AF5391">
            <w:pPr>
              <w:rPr>
                <w:rFonts w:ascii="Arial" w:hAnsi="Arial" w:cs="Arial"/>
                <w:b/>
              </w:rPr>
            </w:pPr>
          </w:p>
          <w:p w:rsidR="00040E35" w:rsidRDefault="00040E35" w:rsidP="00AF5391">
            <w:pPr>
              <w:rPr>
                <w:rFonts w:ascii="Arial" w:hAnsi="Arial" w:cs="Arial"/>
                <w:b/>
              </w:rPr>
            </w:pPr>
          </w:p>
          <w:p w:rsidR="00040E35" w:rsidRPr="00F728A0" w:rsidRDefault="00040E35" w:rsidP="00AF5391">
            <w:pPr>
              <w:rPr>
                <w:rFonts w:ascii="Arial" w:hAnsi="Arial" w:cs="Arial"/>
                <w:b/>
              </w:rPr>
            </w:pPr>
            <w:r>
              <w:rPr>
                <w:rFonts w:ascii="Arial" w:hAnsi="Arial" w:cs="Arial"/>
                <w:b/>
              </w:rPr>
              <w:t>EK</w:t>
            </w:r>
          </w:p>
        </w:tc>
      </w:tr>
      <w:tr w:rsidR="00040E35" w:rsidRPr="00F728A0" w:rsidTr="00F728A0">
        <w:tc>
          <w:tcPr>
            <w:tcW w:w="675" w:type="dxa"/>
          </w:tcPr>
          <w:p w:rsidR="00040E35" w:rsidRDefault="00040E35" w:rsidP="00AF5391">
            <w:pPr>
              <w:rPr>
                <w:rFonts w:ascii="Arial" w:hAnsi="Arial" w:cs="Arial"/>
                <w:b/>
              </w:rPr>
            </w:pPr>
          </w:p>
        </w:tc>
        <w:tc>
          <w:tcPr>
            <w:tcW w:w="7938" w:type="dxa"/>
          </w:tcPr>
          <w:p w:rsidR="00040E35" w:rsidRDefault="00040E35" w:rsidP="00DD5211">
            <w:pPr>
              <w:rPr>
                <w:rFonts w:ascii="Arial" w:hAnsi="Arial" w:cs="Arial"/>
                <w:b/>
              </w:rPr>
            </w:pPr>
          </w:p>
        </w:tc>
        <w:tc>
          <w:tcPr>
            <w:tcW w:w="1241" w:type="dxa"/>
          </w:tcPr>
          <w:p w:rsidR="00040E35" w:rsidRPr="00F728A0" w:rsidRDefault="00040E35" w:rsidP="00AF5391">
            <w:pPr>
              <w:rPr>
                <w:rFonts w:ascii="Arial" w:hAnsi="Arial" w:cs="Arial"/>
                <w:b/>
              </w:rPr>
            </w:pPr>
          </w:p>
        </w:tc>
      </w:tr>
      <w:tr w:rsidR="00B44EBC" w:rsidRPr="00F728A0" w:rsidTr="00F728A0">
        <w:tc>
          <w:tcPr>
            <w:tcW w:w="675" w:type="dxa"/>
          </w:tcPr>
          <w:p w:rsidR="00B44EBC" w:rsidRPr="00A02E80" w:rsidRDefault="00A02E80" w:rsidP="00AF5391">
            <w:pPr>
              <w:rPr>
                <w:rFonts w:ascii="Arial" w:hAnsi="Arial" w:cs="Arial"/>
                <w:b/>
              </w:rPr>
            </w:pPr>
            <w:r>
              <w:rPr>
                <w:rFonts w:ascii="Arial" w:hAnsi="Arial" w:cs="Arial"/>
                <w:b/>
              </w:rPr>
              <w:t>5.</w:t>
            </w:r>
          </w:p>
        </w:tc>
        <w:tc>
          <w:tcPr>
            <w:tcW w:w="7938" w:type="dxa"/>
          </w:tcPr>
          <w:p w:rsidR="00B44EBC" w:rsidRPr="00A02E80" w:rsidRDefault="00DD5211" w:rsidP="00DD5211">
            <w:pPr>
              <w:rPr>
                <w:rFonts w:ascii="Arial" w:hAnsi="Arial" w:cs="Arial"/>
                <w:b/>
              </w:rPr>
            </w:pPr>
            <w:r>
              <w:rPr>
                <w:rFonts w:ascii="Arial" w:hAnsi="Arial" w:cs="Arial"/>
                <w:b/>
              </w:rPr>
              <w:t>Annual Parish Meeting</w:t>
            </w:r>
          </w:p>
        </w:tc>
        <w:tc>
          <w:tcPr>
            <w:tcW w:w="1241" w:type="dxa"/>
          </w:tcPr>
          <w:p w:rsidR="00B44EBC" w:rsidRPr="00F728A0" w:rsidRDefault="00B44EBC"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03D99" w:rsidRPr="00F728A0" w:rsidTr="00F728A0">
        <w:tc>
          <w:tcPr>
            <w:tcW w:w="675" w:type="dxa"/>
          </w:tcPr>
          <w:p w:rsidR="00403D99" w:rsidRDefault="00A02E80" w:rsidP="00AF5391">
            <w:pPr>
              <w:rPr>
                <w:rFonts w:ascii="Arial" w:hAnsi="Arial" w:cs="Arial"/>
              </w:rPr>
            </w:pPr>
            <w:r>
              <w:rPr>
                <w:rFonts w:ascii="Arial" w:hAnsi="Arial" w:cs="Arial"/>
              </w:rPr>
              <w:t>5.1</w:t>
            </w:r>
          </w:p>
        </w:tc>
        <w:tc>
          <w:tcPr>
            <w:tcW w:w="7938" w:type="dxa"/>
          </w:tcPr>
          <w:p w:rsidR="00403D99" w:rsidRDefault="00040E35" w:rsidP="00A84713">
            <w:pPr>
              <w:rPr>
                <w:rFonts w:ascii="Arial" w:hAnsi="Arial" w:cs="Arial"/>
              </w:rPr>
            </w:pPr>
            <w:r>
              <w:rPr>
                <w:rFonts w:ascii="Arial" w:hAnsi="Arial" w:cs="Arial"/>
              </w:rPr>
              <w:t>Everyone agreed that the Annual Parish Meeting had been an informative and interesting meeting.</w:t>
            </w:r>
          </w:p>
        </w:tc>
        <w:tc>
          <w:tcPr>
            <w:tcW w:w="1241" w:type="dxa"/>
          </w:tcPr>
          <w:p w:rsidR="00C70A85" w:rsidRPr="00F728A0" w:rsidRDefault="00C70A85" w:rsidP="00AF5391">
            <w:pPr>
              <w:rPr>
                <w:rFonts w:ascii="Arial" w:hAnsi="Arial" w:cs="Arial"/>
                <w:b/>
              </w:rPr>
            </w:pPr>
          </w:p>
        </w:tc>
      </w:tr>
      <w:tr w:rsidR="00403D99" w:rsidRPr="00F728A0" w:rsidTr="00F728A0">
        <w:tc>
          <w:tcPr>
            <w:tcW w:w="675" w:type="dxa"/>
          </w:tcPr>
          <w:p w:rsidR="00403D99" w:rsidRDefault="00403D99" w:rsidP="00AF5391">
            <w:pPr>
              <w:rPr>
                <w:rFonts w:ascii="Arial" w:hAnsi="Arial" w:cs="Arial"/>
              </w:rPr>
            </w:pPr>
          </w:p>
        </w:tc>
        <w:tc>
          <w:tcPr>
            <w:tcW w:w="7938" w:type="dxa"/>
          </w:tcPr>
          <w:p w:rsidR="00403D99" w:rsidRDefault="00403D99" w:rsidP="00AF5391">
            <w:pPr>
              <w:rPr>
                <w:rFonts w:ascii="Arial" w:hAnsi="Arial" w:cs="Arial"/>
              </w:rPr>
            </w:pPr>
          </w:p>
        </w:tc>
        <w:tc>
          <w:tcPr>
            <w:tcW w:w="1241" w:type="dxa"/>
          </w:tcPr>
          <w:p w:rsidR="00403D99" w:rsidRPr="00F728A0" w:rsidRDefault="00403D99" w:rsidP="00AF5391">
            <w:pPr>
              <w:rPr>
                <w:rFonts w:ascii="Arial" w:hAnsi="Arial" w:cs="Arial"/>
                <w:b/>
              </w:rPr>
            </w:pPr>
          </w:p>
        </w:tc>
      </w:tr>
      <w:tr w:rsidR="00476605" w:rsidRPr="00F728A0" w:rsidTr="00F728A0">
        <w:tc>
          <w:tcPr>
            <w:tcW w:w="675" w:type="dxa"/>
          </w:tcPr>
          <w:p w:rsidR="00476605" w:rsidRPr="00C54E4E" w:rsidRDefault="00C54E4E" w:rsidP="00AF5391">
            <w:pPr>
              <w:rPr>
                <w:rFonts w:ascii="Arial" w:hAnsi="Arial" w:cs="Arial"/>
                <w:b/>
              </w:rPr>
            </w:pPr>
            <w:r>
              <w:rPr>
                <w:rFonts w:ascii="Arial" w:hAnsi="Arial" w:cs="Arial"/>
                <w:b/>
              </w:rPr>
              <w:t>6.</w:t>
            </w:r>
          </w:p>
        </w:tc>
        <w:tc>
          <w:tcPr>
            <w:tcW w:w="7938" w:type="dxa"/>
          </w:tcPr>
          <w:p w:rsidR="00476605" w:rsidRPr="00C54E4E" w:rsidRDefault="00DD5211" w:rsidP="00AF5391">
            <w:pPr>
              <w:rPr>
                <w:rFonts w:ascii="Arial" w:hAnsi="Arial" w:cs="Arial"/>
                <w:b/>
              </w:rPr>
            </w:pPr>
            <w:r>
              <w:rPr>
                <w:rFonts w:ascii="Arial" w:hAnsi="Arial" w:cs="Arial"/>
                <w:b/>
              </w:rPr>
              <w:t>Budget</w:t>
            </w:r>
          </w:p>
        </w:tc>
        <w:tc>
          <w:tcPr>
            <w:tcW w:w="1241" w:type="dxa"/>
          </w:tcPr>
          <w:p w:rsidR="00476605" w:rsidRPr="00F728A0" w:rsidRDefault="00476605" w:rsidP="00AF5391">
            <w:pPr>
              <w:rPr>
                <w:rFonts w:ascii="Arial" w:hAnsi="Arial" w:cs="Arial"/>
                <w:b/>
              </w:rPr>
            </w:pPr>
          </w:p>
        </w:tc>
      </w:tr>
      <w:tr w:rsidR="00C54E4E" w:rsidRPr="00F728A0" w:rsidTr="00F728A0">
        <w:tc>
          <w:tcPr>
            <w:tcW w:w="675" w:type="dxa"/>
          </w:tcPr>
          <w:p w:rsidR="00C54E4E" w:rsidRPr="00C54E4E" w:rsidRDefault="00C54E4E" w:rsidP="00AF5391">
            <w:pPr>
              <w:rPr>
                <w:rFonts w:ascii="Arial" w:hAnsi="Arial" w:cs="Arial"/>
              </w:rPr>
            </w:pPr>
          </w:p>
        </w:tc>
        <w:tc>
          <w:tcPr>
            <w:tcW w:w="7938" w:type="dxa"/>
          </w:tcPr>
          <w:p w:rsidR="00C54E4E" w:rsidRPr="00C54E4E" w:rsidRDefault="00C54E4E" w:rsidP="00AF5391">
            <w:pPr>
              <w:rPr>
                <w:rFonts w:ascii="Arial" w:hAnsi="Arial" w:cs="Arial"/>
              </w:rPr>
            </w:pPr>
          </w:p>
        </w:tc>
        <w:tc>
          <w:tcPr>
            <w:tcW w:w="1241" w:type="dxa"/>
          </w:tcPr>
          <w:p w:rsidR="00C54E4E" w:rsidRPr="00F728A0" w:rsidRDefault="00C54E4E" w:rsidP="00AF5391">
            <w:pPr>
              <w:rPr>
                <w:rFonts w:ascii="Arial" w:hAnsi="Arial" w:cs="Arial"/>
                <w:b/>
              </w:rPr>
            </w:pPr>
          </w:p>
        </w:tc>
      </w:tr>
      <w:tr w:rsidR="00C54E4E" w:rsidRPr="00F728A0" w:rsidTr="00F728A0">
        <w:tc>
          <w:tcPr>
            <w:tcW w:w="675" w:type="dxa"/>
          </w:tcPr>
          <w:p w:rsidR="00C54E4E" w:rsidRPr="00C54E4E" w:rsidRDefault="00C54E4E" w:rsidP="00AF5391">
            <w:pPr>
              <w:rPr>
                <w:rFonts w:ascii="Arial" w:hAnsi="Arial" w:cs="Arial"/>
              </w:rPr>
            </w:pPr>
            <w:r>
              <w:rPr>
                <w:rFonts w:ascii="Arial" w:hAnsi="Arial" w:cs="Arial"/>
              </w:rPr>
              <w:t>6.1</w:t>
            </w:r>
          </w:p>
        </w:tc>
        <w:tc>
          <w:tcPr>
            <w:tcW w:w="7938" w:type="dxa"/>
          </w:tcPr>
          <w:p w:rsidR="00C54E4E" w:rsidRPr="00C54E4E" w:rsidRDefault="00040E35" w:rsidP="00AF5391">
            <w:pPr>
              <w:rPr>
                <w:rFonts w:ascii="Arial" w:hAnsi="Arial" w:cs="Arial"/>
              </w:rPr>
            </w:pPr>
            <w:r>
              <w:rPr>
                <w:rFonts w:ascii="Arial" w:hAnsi="Arial" w:cs="Arial"/>
              </w:rPr>
              <w:t>It was agreed that all aspects of the budget had been covered earlier.</w:t>
            </w:r>
          </w:p>
        </w:tc>
        <w:tc>
          <w:tcPr>
            <w:tcW w:w="1241" w:type="dxa"/>
          </w:tcPr>
          <w:p w:rsidR="00C54E4E" w:rsidRPr="00F728A0" w:rsidRDefault="00C54E4E" w:rsidP="00AF5391">
            <w:pPr>
              <w:rPr>
                <w:rFonts w:ascii="Arial" w:hAnsi="Arial" w:cs="Arial"/>
                <w:b/>
              </w:rPr>
            </w:pPr>
          </w:p>
        </w:tc>
      </w:tr>
      <w:tr w:rsidR="0098699E" w:rsidRPr="00F728A0" w:rsidTr="00F728A0">
        <w:tc>
          <w:tcPr>
            <w:tcW w:w="675" w:type="dxa"/>
          </w:tcPr>
          <w:p w:rsidR="0098699E" w:rsidRDefault="0098699E" w:rsidP="00AF5391">
            <w:pPr>
              <w:rPr>
                <w:rFonts w:ascii="Arial" w:hAnsi="Arial" w:cs="Arial"/>
              </w:rPr>
            </w:pPr>
          </w:p>
        </w:tc>
        <w:tc>
          <w:tcPr>
            <w:tcW w:w="7938" w:type="dxa"/>
          </w:tcPr>
          <w:p w:rsidR="0098699E" w:rsidRDefault="0098699E" w:rsidP="00AF5391">
            <w:pPr>
              <w:rPr>
                <w:rFonts w:ascii="Arial" w:hAnsi="Arial" w:cs="Arial"/>
              </w:rPr>
            </w:pPr>
          </w:p>
        </w:tc>
        <w:tc>
          <w:tcPr>
            <w:tcW w:w="1241" w:type="dxa"/>
          </w:tcPr>
          <w:p w:rsidR="0098699E" w:rsidRPr="00F728A0" w:rsidRDefault="0098699E" w:rsidP="00AF5391">
            <w:pPr>
              <w:rPr>
                <w:rFonts w:ascii="Arial" w:hAnsi="Arial" w:cs="Arial"/>
                <w:b/>
              </w:rPr>
            </w:pPr>
          </w:p>
        </w:tc>
      </w:tr>
      <w:tr w:rsidR="0098699E" w:rsidRPr="00F728A0" w:rsidTr="00F728A0">
        <w:tc>
          <w:tcPr>
            <w:tcW w:w="675" w:type="dxa"/>
          </w:tcPr>
          <w:p w:rsidR="0098699E" w:rsidRPr="0098699E" w:rsidRDefault="0098699E" w:rsidP="00AF5391">
            <w:pPr>
              <w:rPr>
                <w:rFonts w:ascii="Arial" w:hAnsi="Arial" w:cs="Arial"/>
                <w:b/>
              </w:rPr>
            </w:pPr>
            <w:r>
              <w:rPr>
                <w:rFonts w:ascii="Arial" w:hAnsi="Arial" w:cs="Arial"/>
                <w:b/>
              </w:rPr>
              <w:t>7.</w:t>
            </w:r>
          </w:p>
        </w:tc>
        <w:tc>
          <w:tcPr>
            <w:tcW w:w="7938" w:type="dxa"/>
          </w:tcPr>
          <w:p w:rsidR="0098699E" w:rsidRPr="0098699E" w:rsidRDefault="003F542F" w:rsidP="00AF5391">
            <w:pPr>
              <w:rPr>
                <w:rFonts w:ascii="Arial" w:hAnsi="Arial" w:cs="Arial"/>
                <w:b/>
              </w:rPr>
            </w:pPr>
            <w:r>
              <w:rPr>
                <w:rFonts w:ascii="Arial" w:hAnsi="Arial" w:cs="Arial"/>
                <w:b/>
              </w:rPr>
              <w:t>Future Meetings</w:t>
            </w:r>
          </w:p>
        </w:tc>
        <w:tc>
          <w:tcPr>
            <w:tcW w:w="1241" w:type="dxa"/>
          </w:tcPr>
          <w:p w:rsidR="0098699E" w:rsidRPr="00F728A0" w:rsidRDefault="0098699E" w:rsidP="00AF5391">
            <w:pPr>
              <w:rPr>
                <w:rFonts w:ascii="Arial" w:hAnsi="Arial" w:cs="Arial"/>
                <w:b/>
              </w:rPr>
            </w:pPr>
          </w:p>
        </w:tc>
      </w:tr>
      <w:tr w:rsidR="0098699E" w:rsidRPr="0098699E" w:rsidTr="00F728A0">
        <w:tc>
          <w:tcPr>
            <w:tcW w:w="675" w:type="dxa"/>
          </w:tcPr>
          <w:p w:rsidR="0098699E" w:rsidRPr="0098699E" w:rsidRDefault="0098699E" w:rsidP="00AF5391">
            <w:pPr>
              <w:rPr>
                <w:rFonts w:ascii="Arial" w:hAnsi="Arial" w:cs="Arial"/>
              </w:rPr>
            </w:pPr>
          </w:p>
        </w:tc>
        <w:tc>
          <w:tcPr>
            <w:tcW w:w="7938" w:type="dxa"/>
          </w:tcPr>
          <w:p w:rsidR="0098699E" w:rsidRPr="0098699E" w:rsidRDefault="0098699E" w:rsidP="00AF5391">
            <w:pPr>
              <w:rPr>
                <w:rFonts w:ascii="Arial" w:hAnsi="Arial" w:cs="Arial"/>
              </w:rPr>
            </w:pPr>
          </w:p>
        </w:tc>
        <w:tc>
          <w:tcPr>
            <w:tcW w:w="1241" w:type="dxa"/>
          </w:tcPr>
          <w:p w:rsidR="0098699E" w:rsidRPr="0098699E" w:rsidRDefault="0098699E" w:rsidP="00AF5391">
            <w:pPr>
              <w:rPr>
                <w:rFonts w:ascii="Arial" w:hAnsi="Arial" w:cs="Arial"/>
              </w:rPr>
            </w:pPr>
          </w:p>
        </w:tc>
      </w:tr>
      <w:tr w:rsidR="0098699E" w:rsidRPr="0098699E" w:rsidTr="00F728A0">
        <w:tc>
          <w:tcPr>
            <w:tcW w:w="675" w:type="dxa"/>
          </w:tcPr>
          <w:p w:rsidR="0098699E" w:rsidRPr="0098699E" w:rsidRDefault="0098699E" w:rsidP="00AF5391">
            <w:pPr>
              <w:rPr>
                <w:rFonts w:ascii="Arial" w:hAnsi="Arial" w:cs="Arial"/>
              </w:rPr>
            </w:pPr>
            <w:r>
              <w:rPr>
                <w:rFonts w:ascii="Arial" w:hAnsi="Arial" w:cs="Arial"/>
              </w:rPr>
              <w:t>7.1</w:t>
            </w:r>
          </w:p>
        </w:tc>
        <w:tc>
          <w:tcPr>
            <w:tcW w:w="7938" w:type="dxa"/>
          </w:tcPr>
          <w:p w:rsidR="0098699E" w:rsidRPr="0098699E" w:rsidRDefault="003F542F" w:rsidP="001D1600">
            <w:pPr>
              <w:rPr>
                <w:rFonts w:ascii="Arial" w:hAnsi="Arial" w:cs="Arial"/>
              </w:rPr>
            </w:pPr>
            <w:r>
              <w:rPr>
                <w:rFonts w:ascii="Arial" w:hAnsi="Arial" w:cs="Arial"/>
              </w:rPr>
              <w:t>The next two meetings were agreed for 2 September and 7 October at 7.30 pm in the Youth and Community Building.</w:t>
            </w:r>
          </w:p>
        </w:tc>
        <w:tc>
          <w:tcPr>
            <w:tcW w:w="1241" w:type="dxa"/>
          </w:tcPr>
          <w:p w:rsidR="0098699E" w:rsidRPr="0098699E" w:rsidRDefault="0098699E" w:rsidP="00AF5391">
            <w:pPr>
              <w:rPr>
                <w:rFonts w:ascii="Arial" w:hAnsi="Arial" w:cs="Arial"/>
              </w:rPr>
            </w:pPr>
          </w:p>
        </w:tc>
      </w:tr>
      <w:tr w:rsidR="00743C47" w:rsidRPr="0098699E" w:rsidTr="00F728A0">
        <w:tc>
          <w:tcPr>
            <w:tcW w:w="675" w:type="dxa"/>
          </w:tcPr>
          <w:p w:rsidR="00743C47" w:rsidRDefault="00743C47" w:rsidP="00AF5391">
            <w:pPr>
              <w:rPr>
                <w:rFonts w:ascii="Arial" w:hAnsi="Arial" w:cs="Arial"/>
              </w:rPr>
            </w:pPr>
          </w:p>
        </w:tc>
        <w:tc>
          <w:tcPr>
            <w:tcW w:w="7938" w:type="dxa"/>
          </w:tcPr>
          <w:p w:rsidR="00743C47" w:rsidRDefault="00743C47" w:rsidP="00AF5391">
            <w:pPr>
              <w:rPr>
                <w:rFonts w:ascii="Arial" w:hAnsi="Arial" w:cs="Arial"/>
              </w:rPr>
            </w:pPr>
          </w:p>
        </w:tc>
        <w:tc>
          <w:tcPr>
            <w:tcW w:w="1241" w:type="dxa"/>
          </w:tcPr>
          <w:p w:rsidR="00743C47" w:rsidRPr="0098699E" w:rsidRDefault="00743C47" w:rsidP="00AF5391">
            <w:pPr>
              <w:rPr>
                <w:rFonts w:ascii="Arial" w:hAnsi="Arial" w:cs="Arial"/>
              </w:rPr>
            </w:pPr>
          </w:p>
        </w:tc>
      </w:tr>
    </w:tbl>
    <w:p w:rsidR="00AB7CD2" w:rsidRPr="0098699E" w:rsidRDefault="00AB7CD2" w:rsidP="00F728A0">
      <w:pPr>
        <w:rPr>
          <w:rFonts w:ascii="Arial" w:hAnsi="Arial" w:cs="Arial"/>
        </w:rPr>
      </w:pPr>
    </w:p>
    <w:sectPr w:rsidR="00AB7CD2" w:rsidRPr="0098699E" w:rsidSect="00EE5A0D">
      <w:footerReference w:type="default" r:id="rId9"/>
      <w:pgSz w:w="11906" w:h="16838"/>
      <w:pgMar w:top="992" w:right="1134" w:bottom="1134" w:left="1134"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D5B" w:rsidRDefault="00CD3D5B">
      <w:r>
        <w:separator/>
      </w:r>
    </w:p>
  </w:endnote>
  <w:endnote w:type="continuationSeparator" w:id="0">
    <w:p w:rsidR="00CD3D5B" w:rsidRDefault="00CD3D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pitch w:val="variable"/>
    <w:sig w:usb0="0004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35" w:rsidRPr="00EE5A0D" w:rsidRDefault="00040E35"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040E35" w:rsidRDefault="00F425F1">
    <w:pPr>
      <w:pStyle w:val="Footer"/>
      <w:jc w:val="right"/>
    </w:pPr>
    <w:sdt>
      <w:sdtPr>
        <w:id w:val="2236177"/>
        <w:docPartObj>
          <w:docPartGallery w:val="Page Numbers (Bottom of Page)"/>
          <w:docPartUnique/>
        </w:docPartObj>
      </w:sdtPr>
      <w:sdtContent>
        <w:sdt>
          <w:sdtPr>
            <w:id w:val="565050523"/>
            <w:docPartObj>
              <w:docPartGallery w:val="Page Numbers (Top of Page)"/>
              <w:docPartUnique/>
            </w:docPartObj>
          </w:sdtPr>
          <w:sdtContent>
            <w:r w:rsidR="00040E35">
              <w:t xml:space="preserve">Page </w:t>
            </w:r>
            <w:r>
              <w:rPr>
                <w:b/>
              </w:rPr>
              <w:fldChar w:fldCharType="begin"/>
            </w:r>
            <w:r w:rsidR="00040E35">
              <w:rPr>
                <w:b/>
              </w:rPr>
              <w:instrText xml:space="preserve"> PAGE </w:instrText>
            </w:r>
            <w:r>
              <w:rPr>
                <w:b/>
              </w:rPr>
              <w:fldChar w:fldCharType="separate"/>
            </w:r>
            <w:r w:rsidR="00FD3CCB">
              <w:rPr>
                <w:b/>
                <w:noProof/>
              </w:rPr>
              <w:t>1</w:t>
            </w:r>
            <w:r>
              <w:rPr>
                <w:b/>
              </w:rPr>
              <w:fldChar w:fldCharType="end"/>
            </w:r>
            <w:r w:rsidR="00040E35">
              <w:t xml:space="preserve"> of </w:t>
            </w:r>
            <w:r>
              <w:rPr>
                <w:b/>
              </w:rPr>
              <w:fldChar w:fldCharType="begin"/>
            </w:r>
            <w:r w:rsidR="00040E35">
              <w:rPr>
                <w:b/>
              </w:rPr>
              <w:instrText xml:space="preserve"> NUMPAGES  </w:instrText>
            </w:r>
            <w:r>
              <w:rPr>
                <w:b/>
              </w:rPr>
              <w:fldChar w:fldCharType="separate"/>
            </w:r>
            <w:r w:rsidR="00FD3CCB">
              <w:rPr>
                <w:b/>
                <w:noProof/>
              </w:rPr>
              <w:t>3</w:t>
            </w:r>
            <w:r>
              <w:rPr>
                <w:b/>
              </w:rPr>
              <w:fldChar w:fldCharType="end"/>
            </w:r>
          </w:sdtContent>
        </w:sdt>
      </w:sdtContent>
    </w:sdt>
  </w:p>
  <w:p w:rsidR="00040E35" w:rsidRDefault="00040E35">
    <w:pPr>
      <w:pStyle w:val="Footer"/>
      <w:jc w:val="center"/>
      <w:rPr>
        <w:rFonts w:ascii="Shruti" w:hAnsi="Shruti"/>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D5B" w:rsidRDefault="00CD3D5B">
      <w:r>
        <w:separator/>
      </w:r>
    </w:p>
  </w:footnote>
  <w:footnote w:type="continuationSeparator" w:id="0">
    <w:p w:rsidR="00CD3D5B" w:rsidRDefault="00CD3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736"/>
    <w:multiLevelType w:val="hybridMultilevel"/>
    <w:tmpl w:val="B8C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5464147"/>
    <w:multiLevelType w:val="hybridMultilevel"/>
    <w:tmpl w:val="F2461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7">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6">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9">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15"/>
  </w:num>
  <w:num w:numId="3">
    <w:abstractNumId w:val="12"/>
  </w:num>
  <w:num w:numId="4">
    <w:abstractNumId w:val="25"/>
  </w:num>
  <w:num w:numId="5">
    <w:abstractNumId w:val="11"/>
  </w:num>
  <w:num w:numId="6">
    <w:abstractNumId w:val="2"/>
  </w:num>
  <w:num w:numId="7">
    <w:abstractNumId w:val="4"/>
  </w:num>
  <w:num w:numId="8">
    <w:abstractNumId w:val="8"/>
  </w:num>
  <w:num w:numId="9">
    <w:abstractNumId w:val="5"/>
  </w:num>
  <w:num w:numId="10">
    <w:abstractNumId w:val="24"/>
  </w:num>
  <w:num w:numId="11">
    <w:abstractNumId w:val="7"/>
  </w:num>
  <w:num w:numId="12">
    <w:abstractNumId w:val="19"/>
  </w:num>
  <w:num w:numId="13">
    <w:abstractNumId w:val="22"/>
  </w:num>
  <w:num w:numId="14">
    <w:abstractNumId w:val="13"/>
  </w:num>
  <w:num w:numId="15">
    <w:abstractNumId w:val="1"/>
  </w:num>
  <w:num w:numId="16">
    <w:abstractNumId w:val="21"/>
  </w:num>
  <w:num w:numId="17">
    <w:abstractNumId w:val="9"/>
  </w:num>
  <w:num w:numId="18">
    <w:abstractNumId w:val="10"/>
  </w:num>
  <w:num w:numId="19">
    <w:abstractNumId w:val="17"/>
  </w:num>
  <w:num w:numId="20">
    <w:abstractNumId w:val="18"/>
  </w:num>
  <w:num w:numId="21">
    <w:abstractNumId w:val="14"/>
  </w:num>
  <w:num w:numId="22">
    <w:abstractNumId w:val="6"/>
  </w:num>
  <w:num w:numId="23">
    <w:abstractNumId w:val="16"/>
  </w:num>
  <w:num w:numId="24">
    <w:abstractNumId w:val="23"/>
  </w:num>
  <w:num w:numId="25">
    <w:abstractNumId w:val="3"/>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AD26E7"/>
    <w:rsid w:val="00000F8C"/>
    <w:rsid w:val="00003DBA"/>
    <w:rsid w:val="00010D95"/>
    <w:rsid w:val="00011234"/>
    <w:rsid w:val="0001276B"/>
    <w:rsid w:val="0001327B"/>
    <w:rsid w:val="00013E44"/>
    <w:rsid w:val="00015544"/>
    <w:rsid w:val="000155AB"/>
    <w:rsid w:val="00025A30"/>
    <w:rsid w:val="000339C8"/>
    <w:rsid w:val="00034890"/>
    <w:rsid w:val="00034B52"/>
    <w:rsid w:val="000400D3"/>
    <w:rsid w:val="00040E35"/>
    <w:rsid w:val="00044840"/>
    <w:rsid w:val="000459A4"/>
    <w:rsid w:val="000502A4"/>
    <w:rsid w:val="0005119B"/>
    <w:rsid w:val="00055AED"/>
    <w:rsid w:val="00056130"/>
    <w:rsid w:val="00066DB9"/>
    <w:rsid w:val="00071DF5"/>
    <w:rsid w:val="0007428F"/>
    <w:rsid w:val="00080F2E"/>
    <w:rsid w:val="00081341"/>
    <w:rsid w:val="00082095"/>
    <w:rsid w:val="00092E2E"/>
    <w:rsid w:val="000946AA"/>
    <w:rsid w:val="0009597A"/>
    <w:rsid w:val="00095AC1"/>
    <w:rsid w:val="000A301C"/>
    <w:rsid w:val="000A7DD2"/>
    <w:rsid w:val="000B3743"/>
    <w:rsid w:val="000B42D8"/>
    <w:rsid w:val="000B658F"/>
    <w:rsid w:val="000D1BDC"/>
    <w:rsid w:val="000D21C3"/>
    <w:rsid w:val="000D2912"/>
    <w:rsid w:val="000D292D"/>
    <w:rsid w:val="000D5B00"/>
    <w:rsid w:val="000D633A"/>
    <w:rsid w:val="000E435A"/>
    <w:rsid w:val="000E49AF"/>
    <w:rsid w:val="000E7F82"/>
    <w:rsid w:val="000F11D2"/>
    <w:rsid w:val="000F1903"/>
    <w:rsid w:val="000F4850"/>
    <w:rsid w:val="000F6B12"/>
    <w:rsid w:val="000F7BF3"/>
    <w:rsid w:val="00102AE9"/>
    <w:rsid w:val="0010505A"/>
    <w:rsid w:val="00105183"/>
    <w:rsid w:val="00107CDE"/>
    <w:rsid w:val="00123F0C"/>
    <w:rsid w:val="0012419F"/>
    <w:rsid w:val="00125958"/>
    <w:rsid w:val="001315C0"/>
    <w:rsid w:val="00141925"/>
    <w:rsid w:val="00141D3F"/>
    <w:rsid w:val="0015074C"/>
    <w:rsid w:val="00150ADA"/>
    <w:rsid w:val="00154079"/>
    <w:rsid w:val="00154532"/>
    <w:rsid w:val="0015515F"/>
    <w:rsid w:val="00155524"/>
    <w:rsid w:val="001653A8"/>
    <w:rsid w:val="0016578B"/>
    <w:rsid w:val="00165D1F"/>
    <w:rsid w:val="00170F01"/>
    <w:rsid w:val="0017384E"/>
    <w:rsid w:val="00174361"/>
    <w:rsid w:val="00174876"/>
    <w:rsid w:val="00177B8D"/>
    <w:rsid w:val="0018010E"/>
    <w:rsid w:val="00183710"/>
    <w:rsid w:val="00184FD2"/>
    <w:rsid w:val="001855BB"/>
    <w:rsid w:val="00186535"/>
    <w:rsid w:val="00187630"/>
    <w:rsid w:val="00191CEA"/>
    <w:rsid w:val="00192C3E"/>
    <w:rsid w:val="001A2541"/>
    <w:rsid w:val="001A2C53"/>
    <w:rsid w:val="001A42DF"/>
    <w:rsid w:val="001B3D08"/>
    <w:rsid w:val="001B46B8"/>
    <w:rsid w:val="001B53EB"/>
    <w:rsid w:val="001B5B18"/>
    <w:rsid w:val="001C2D3C"/>
    <w:rsid w:val="001D1450"/>
    <w:rsid w:val="001D1600"/>
    <w:rsid w:val="001D4CDF"/>
    <w:rsid w:val="001D5BD7"/>
    <w:rsid w:val="001D7BC9"/>
    <w:rsid w:val="001D7ECA"/>
    <w:rsid w:val="001E2819"/>
    <w:rsid w:val="001E3F1B"/>
    <w:rsid w:val="001E51D3"/>
    <w:rsid w:val="001F5796"/>
    <w:rsid w:val="00200A2D"/>
    <w:rsid w:val="002023D6"/>
    <w:rsid w:val="0020377A"/>
    <w:rsid w:val="00206218"/>
    <w:rsid w:val="00207183"/>
    <w:rsid w:val="00207D5C"/>
    <w:rsid w:val="00213BF6"/>
    <w:rsid w:val="0021538C"/>
    <w:rsid w:val="002174F8"/>
    <w:rsid w:val="00217FFA"/>
    <w:rsid w:val="00223889"/>
    <w:rsid w:val="002252EC"/>
    <w:rsid w:val="00226BAF"/>
    <w:rsid w:val="0023011D"/>
    <w:rsid w:val="00237031"/>
    <w:rsid w:val="00237AB9"/>
    <w:rsid w:val="002427DB"/>
    <w:rsid w:val="00253BB5"/>
    <w:rsid w:val="00261E61"/>
    <w:rsid w:val="00265CDF"/>
    <w:rsid w:val="00266494"/>
    <w:rsid w:val="00267636"/>
    <w:rsid w:val="002707A5"/>
    <w:rsid w:val="00270CB2"/>
    <w:rsid w:val="00275915"/>
    <w:rsid w:val="00281CE8"/>
    <w:rsid w:val="0028303A"/>
    <w:rsid w:val="0028369B"/>
    <w:rsid w:val="002843F3"/>
    <w:rsid w:val="00290B09"/>
    <w:rsid w:val="0029131E"/>
    <w:rsid w:val="0029579B"/>
    <w:rsid w:val="002A31CE"/>
    <w:rsid w:val="002A76E5"/>
    <w:rsid w:val="002A78F4"/>
    <w:rsid w:val="002B3935"/>
    <w:rsid w:val="002B499A"/>
    <w:rsid w:val="002B6E00"/>
    <w:rsid w:val="002C082A"/>
    <w:rsid w:val="002C1FA1"/>
    <w:rsid w:val="002C6F45"/>
    <w:rsid w:val="002E2492"/>
    <w:rsid w:val="002E3661"/>
    <w:rsid w:val="002F1A55"/>
    <w:rsid w:val="002F3F9B"/>
    <w:rsid w:val="002F405E"/>
    <w:rsid w:val="002F60D5"/>
    <w:rsid w:val="00302E8F"/>
    <w:rsid w:val="0031250D"/>
    <w:rsid w:val="0031465A"/>
    <w:rsid w:val="00317137"/>
    <w:rsid w:val="00317FAB"/>
    <w:rsid w:val="0032516A"/>
    <w:rsid w:val="0032747C"/>
    <w:rsid w:val="003278AC"/>
    <w:rsid w:val="0033045A"/>
    <w:rsid w:val="003313E9"/>
    <w:rsid w:val="00331761"/>
    <w:rsid w:val="00340AAF"/>
    <w:rsid w:val="00341160"/>
    <w:rsid w:val="00342239"/>
    <w:rsid w:val="003458CB"/>
    <w:rsid w:val="00346D71"/>
    <w:rsid w:val="00347A19"/>
    <w:rsid w:val="00354C24"/>
    <w:rsid w:val="003554ED"/>
    <w:rsid w:val="00356DD8"/>
    <w:rsid w:val="00361108"/>
    <w:rsid w:val="00362563"/>
    <w:rsid w:val="00363E55"/>
    <w:rsid w:val="00364C35"/>
    <w:rsid w:val="00365339"/>
    <w:rsid w:val="00366200"/>
    <w:rsid w:val="003668F8"/>
    <w:rsid w:val="00366F3D"/>
    <w:rsid w:val="00371703"/>
    <w:rsid w:val="003717FC"/>
    <w:rsid w:val="00373095"/>
    <w:rsid w:val="0037573E"/>
    <w:rsid w:val="003830DA"/>
    <w:rsid w:val="003935EB"/>
    <w:rsid w:val="00395979"/>
    <w:rsid w:val="003A052A"/>
    <w:rsid w:val="003B2230"/>
    <w:rsid w:val="003B3B13"/>
    <w:rsid w:val="003C4BB0"/>
    <w:rsid w:val="003C520A"/>
    <w:rsid w:val="003C5647"/>
    <w:rsid w:val="003D2572"/>
    <w:rsid w:val="003D2EE0"/>
    <w:rsid w:val="003D34EF"/>
    <w:rsid w:val="003E0E62"/>
    <w:rsid w:val="003E1AF8"/>
    <w:rsid w:val="003E718F"/>
    <w:rsid w:val="003F5043"/>
    <w:rsid w:val="003F542F"/>
    <w:rsid w:val="003F63A9"/>
    <w:rsid w:val="00403B06"/>
    <w:rsid w:val="00403D99"/>
    <w:rsid w:val="004071AE"/>
    <w:rsid w:val="00410D26"/>
    <w:rsid w:val="0041309F"/>
    <w:rsid w:val="004204E5"/>
    <w:rsid w:val="0042102C"/>
    <w:rsid w:val="00421AFF"/>
    <w:rsid w:val="00422946"/>
    <w:rsid w:val="00422EFA"/>
    <w:rsid w:val="00423FF5"/>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05"/>
    <w:rsid w:val="00480F9A"/>
    <w:rsid w:val="0048410A"/>
    <w:rsid w:val="00487C8F"/>
    <w:rsid w:val="00494BA3"/>
    <w:rsid w:val="00495AE3"/>
    <w:rsid w:val="00496F5C"/>
    <w:rsid w:val="004A057A"/>
    <w:rsid w:val="004A4C0C"/>
    <w:rsid w:val="004C0E38"/>
    <w:rsid w:val="004C2625"/>
    <w:rsid w:val="004C2630"/>
    <w:rsid w:val="004C62CD"/>
    <w:rsid w:val="004C696D"/>
    <w:rsid w:val="004C768A"/>
    <w:rsid w:val="004D255C"/>
    <w:rsid w:val="004D2673"/>
    <w:rsid w:val="004D2D4C"/>
    <w:rsid w:val="004D3532"/>
    <w:rsid w:val="004D77A4"/>
    <w:rsid w:val="004D7F8F"/>
    <w:rsid w:val="004E0A78"/>
    <w:rsid w:val="004E133C"/>
    <w:rsid w:val="004E274D"/>
    <w:rsid w:val="004E2FCA"/>
    <w:rsid w:val="004E4EE6"/>
    <w:rsid w:val="004E6787"/>
    <w:rsid w:val="004F4057"/>
    <w:rsid w:val="004F511E"/>
    <w:rsid w:val="0050076D"/>
    <w:rsid w:val="00502EB7"/>
    <w:rsid w:val="0050351A"/>
    <w:rsid w:val="00504E10"/>
    <w:rsid w:val="00506C70"/>
    <w:rsid w:val="0052009D"/>
    <w:rsid w:val="00523093"/>
    <w:rsid w:val="005253CE"/>
    <w:rsid w:val="00527616"/>
    <w:rsid w:val="00530BBE"/>
    <w:rsid w:val="0054132E"/>
    <w:rsid w:val="0054222E"/>
    <w:rsid w:val="005474D6"/>
    <w:rsid w:val="005538C9"/>
    <w:rsid w:val="00554443"/>
    <w:rsid w:val="00560818"/>
    <w:rsid w:val="005641BD"/>
    <w:rsid w:val="0056615A"/>
    <w:rsid w:val="0056644D"/>
    <w:rsid w:val="00570239"/>
    <w:rsid w:val="00570C45"/>
    <w:rsid w:val="00571F32"/>
    <w:rsid w:val="00582F48"/>
    <w:rsid w:val="0058337D"/>
    <w:rsid w:val="005841DE"/>
    <w:rsid w:val="005875AB"/>
    <w:rsid w:val="00591EA9"/>
    <w:rsid w:val="00593F7C"/>
    <w:rsid w:val="00595337"/>
    <w:rsid w:val="005A011C"/>
    <w:rsid w:val="005A1FA7"/>
    <w:rsid w:val="005A2C0A"/>
    <w:rsid w:val="005A691C"/>
    <w:rsid w:val="005A749B"/>
    <w:rsid w:val="005B2CB7"/>
    <w:rsid w:val="005B6087"/>
    <w:rsid w:val="005C00EB"/>
    <w:rsid w:val="005C11AD"/>
    <w:rsid w:val="005C78BD"/>
    <w:rsid w:val="005D03AF"/>
    <w:rsid w:val="005D6843"/>
    <w:rsid w:val="005D6A8C"/>
    <w:rsid w:val="005D72F6"/>
    <w:rsid w:val="005E1094"/>
    <w:rsid w:val="005E3070"/>
    <w:rsid w:val="005F00EF"/>
    <w:rsid w:val="005F0248"/>
    <w:rsid w:val="005F2C70"/>
    <w:rsid w:val="005F43A0"/>
    <w:rsid w:val="005F45D7"/>
    <w:rsid w:val="005F4D9A"/>
    <w:rsid w:val="005F64C5"/>
    <w:rsid w:val="005F661A"/>
    <w:rsid w:val="005F732B"/>
    <w:rsid w:val="00601104"/>
    <w:rsid w:val="006028B8"/>
    <w:rsid w:val="00602A3C"/>
    <w:rsid w:val="00603DAD"/>
    <w:rsid w:val="006063C0"/>
    <w:rsid w:val="00607C1C"/>
    <w:rsid w:val="00613FAA"/>
    <w:rsid w:val="00614499"/>
    <w:rsid w:val="006155CB"/>
    <w:rsid w:val="0061630A"/>
    <w:rsid w:val="006243EF"/>
    <w:rsid w:val="0063552A"/>
    <w:rsid w:val="006376D0"/>
    <w:rsid w:val="00637D91"/>
    <w:rsid w:val="00641CE1"/>
    <w:rsid w:val="00642615"/>
    <w:rsid w:val="00644202"/>
    <w:rsid w:val="00644642"/>
    <w:rsid w:val="00645619"/>
    <w:rsid w:val="00646E66"/>
    <w:rsid w:val="0065064D"/>
    <w:rsid w:val="00652476"/>
    <w:rsid w:val="00653398"/>
    <w:rsid w:val="006566FC"/>
    <w:rsid w:val="00664087"/>
    <w:rsid w:val="00665221"/>
    <w:rsid w:val="00674782"/>
    <w:rsid w:val="00676A7E"/>
    <w:rsid w:val="00676B9F"/>
    <w:rsid w:val="00681F0A"/>
    <w:rsid w:val="006831B6"/>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140F"/>
    <w:rsid w:val="006E65DD"/>
    <w:rsid w:val="00703EC6"/>
    <w:rsid w:val="00705D80"/>
    <w:rsid w:val="007071A9"/>
    <w:rsid w:val="00710228"/>
    <w:rsid w:val="0071099A"/>
    <w:rsid w:val="00710A25"/>
    <w:rsid w:val="0071257A"/>
    <w:rsid w:val="00712AA8"/>
    <w:rsid w:val="00713608"/>
    <w:rsid w:val="00716BBA"/>
    <w:rsid w:val="00717716"/>
    <w:rsid w:val="00720120"/>
    <w:rsid w:val="00722C93"/>
    <w:rsid w:val="0073013C"/>
    <w:rsid w:val="007301BF"/>
    <w:rsid w:val="00734AE9"/>
    <w:rsid w:val="007370E3"/>
    <w:rsid w:val="00743AE5"/>
    <w:rsid w:val="00743C47"/>
    <w:rsid w:val="00746288"/>
    <w:rsid w:val="00746F46"/>
    <w:rsid w:val="00747000"/>
    <w:rsid w:val="00750B12"/>
    <w:rsid w:val="007513C3"/>
    <w:rsid w:val="00751EDD"/>
    <w:rsid w:val="007525CB"/>
    <w:rsid w:val="00760050"/>
    <w:rsid w:val="0076592B"/>
    <w:rsid w:val="00766676"/>
    <w:rsid w:val="00773D5C"/>
    <w:rsid w:val="00776A04"/>
    <w:rsid w:val="007824B4"/>
    <w:rsid w:val="00783978"/>
    <w:rsid w:val="007907D7"/>
    <w:rsid w:val="00790906"/>
    <w:rsid w:val="0079381D"/>
    <w:rsid w:val="00794CD2"/>
    <w:rsid w:val="00795849"/>
    <w:rsid w:val="00795C16"/>
    <w:rsid w:val="007978A0"/>
    <w:rsid w:val="007A1A50"/>
    <w:rsid w:val="007A391A"/>
    <w:rsid w:val="007A6381"/>
    <w:rsid w:val="007A6953"/>
    <w:rsid w:val="007A69B1"/>
    <w:rsid w:val="007A7746"/>
    <w:rsid w:val="007A7F9E"/>
    <w:rsid w:val="007B2FB4"/>
    <w:rsid w:val="007B5E99"/>
    <w:rsid w:val="007C4578"/>
    <w:rsid w:val="007D07A4"/>
    <w:rsid w:val="007D20C4"/>
    <w:rsid w:val="007D58B4"/>
    <w:rsid w:val="007D709B"/>
    <w:rsid w:val="007E297E"/>
    <w:rsid w:val="007E50C4"/>
    <w:rsid w:val="007F09D7"/>
    <w:rsid w:val="007F2EFB"/>
    <w:rsid w:val="007F73B5"/>
    <w:rsid w:val="007F763B"/>
    <w:rsid w:val="007F7B6C"/>
    <w:rsid w:val="008008B8"/>
    <w:rsid w:val="0080141A"/>
    <w:rsid w:val="00801537"/>
    <w:rsid w:val="00803062"/>
    <w:rsid w:val="00812C43"/>
    <w:rsid w:val="008142E4"/>
    <w:rsid w:val="008152F5"/>
    <w:rsid w:val="008157CF"/>
    <w:rsid w:val="008158A7"/>
    <w:rsid w:val="008210B5"/>
    <w:rsid w:val="008231CF"/>
    <w:rsid w:val="008262C7"/>
    <w:rsid w:val="00827B67"/>
    <w:rsid w:val="0083047A"/>
    <w:rsid w:val="00832422"/>
    <w:rsid w:val="00832654"/>
    <w:rsid w:val="00834FE6"/>
    <w:rsid w:val="008352CB"/>
    <w:rsid w:val="00841B4D"/>
    <w:rsid w:val="00843E39"/>
    <w:rsid w:val="00850462"/>
    <w:rsid w:val="00850703"/>
    <w:rsid w:val="00852076"/>
    <w:rsid w:val="00860C63"/>
    <w:rsid w:val="00862EDE"/>
    <w:rsid w:val="00862F4E"/>
    <w:rsid w:val="00865CBD"/>
    <w:rsid w:val="00867BFF"/>
    <w:rsid w:val="00870D64"/>
    <w:rsid w:val="008718D1"/>
    <w:rsid w:val="00871981"/>
    <w:rsid w:val="008732A6"/>
    <w:rsid w:val="00874495"/>
    <w:rsid w:val="00875BC0"/>
    <w:rsid w:val="00876881"/>
    <w:rsid w:val="00876EBD"/>
    <w:rsid w:val="00877D81"/>
    <w:rsid w:val="0088075B"/>
    <w:rsid w:val="00880D28"/>
    <w:rsid w:val="00880F17"/>
    <w:rsid w:val="00891548"/>
    <w:rsid w:val="00891875"/>
    <w:rsid w:val="00891C89"/>
    <w:rsid w:val="008929EB"/>
    <w:rsid w:val="00894942"/>
    <w:rsid w:val="00895015"/>
    <w:rsid w:val="00896562"/>
    <w:rsid w:val="008A2FC0"/>
    <w:rsid w:val="008A5D8B"/>
    <w:rsid w:val="008A5F67"/>
    <w:rsid w:val="008B6905"/>
    <w:rsid w:val="008C1961"/>
    <w:rsid w:val="008C3EBA"/>
    <w:rsid w:val="008D0E5F"/>
    <w:rsid w:val="008D1C47"/>
    <w:rsid w:val="008D734F"/>
    <w:rsid w:val="008D7F73"/>
    <w:rsid w:val="008E1DEE"/>
    <w:rsid w:val="008E2D54"/>
    <w:rsid w:val="008E3815"/>
    <w:rsid w:val="008E5122"/>
    <w:rsid w:val="008E7884"/>
    <w:rsid w:val="008F006E"/>
    <w:rsid w:val="008F20C3"/>
    <w:rsid w:val="008F3B4C"/>
    <w:rsid w:val="008F4598"/>
    <w:rsid w:val="008F476B"/>
    <w:rsid w:val="008F5481"/>
    <w:rsid w:val="009005E6"/>
    <w:rsid w:val="009022A9"/>
    <w:rsid w:val="009032A1"/>
    <w:rsid w:val="00906893"/>
    <w:rsid w:val="009079B0"/>
    <w:rsid w:val="009107B7"/>
    <w:rsid w:val="009114E3"/>
    <w:rsid w:val="00913225"/>
    <w:rsid w:val="00913965"/>
    <w:rsid w:val="00914AA6"/>
    <w:rsid w:val="00914FB6"/>
    <w:rsid w:val="0091666A"/>
    <w:rsid w:val="009209A7"/>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0038"/>
    <w:rsid w:val="00970E68"/>
    <w:rsid w:val="009749ED"/>
    <w:rsid w:val="00975601"/>
    <w:rsid w:val="00981C8E"/>
    <w:rsid w:val="00983702"/>
    <w:rsid w:val="00984985"/>
    <w:rsid w:val="0098699E"/>
    <w:rsid w:val="009919AB"/>
    <w:rsid w:val="00993142"/>
    <w:rsid w:val="00995B6D"/>
    <w:rsid w:val="00995D8F"/>
    <w:rsid w:val="00996A1B"/>
    <w:rsid w:val="009A228A"/>
    <w:rsid w:val="009A2F0E"/>
    <w:rsid w:val="009A412B"/>
    <w:rsid w:val="009A4D34"/>
    <w:rsid w:val="009C450F"/>
    <w:rsid w:val="009C50D7"/>
    <w:rsid w:val="009D24FC"/>
    <w:rsid w:val="009D34E0"/>
    <w:rsid w:val="009D7A64"/>
    <w:rsid w:val="009E066C"/>
    <w:rsid w:val="009E2C5D"/>
    <w:rsid w:val="009E639A"/>
    <w:rsid w:val="009E6B57"/>
    <w:rsid w:val="009F1857"/>
    <w:rsid w:val="009F5CD4"/>
    <w:rsid w:val="00A00749"/>
    <w:rsid w:val="00A02DE6"/>
    <w:rsid w:val="00A02E80"/>
    <w:rsid w:val="00A049D2"/>
    <w:rsid w:val="00A118CE"/>
    <w:rsid w:val="00A20956"/>
    <w:rsid w:val="00A2148C"/>
    <w:rsid w:val="00A21AD1"/>
    <w:rsid w:val="00A23EBD"/>
    <w:rsid w:val="00A24A13"/>
    <w:rsid w:val="00A25366"/>
    <w:rsid w:val="00A30A7E"/>
    <w:rsid w:val="00A31C05"/>
    <w:rsid w:val="00A35584"/>
    <w:rsid w:val="00A36F8E"/>
    <w:rsid w:val="00A376E1"/>
    <w:rsid w:val="00A41875"/>
    <w:rsid w:val="00A43DE5"/>
    <w:rsid w:val="00A45B46"/>
    <w:rsid w:val="00A50C6C"/>
    <w:rsid w:val="00A5247E"/>
    <w:rsid w:val="00A61B6B"/>
    <w:rsid w:val="00A6587D"/>
    <w:rsid w:val="00A66865"/>
    <w:rsid w:val="00A6766F"/>
    <w:rsid w:val="00A708C3"/>
    <w:rsid w:val="00A7345C"/>
    <w:rsid w:val="00A74539"/>
    <w:rsid w:val="00A74EB1"/>
    <w:rsid w:val="00A778D2"/>
    <w:rsid w:val="00A81667"/>
    <w:rsid w:val="00A81C4C"/>
    <w:rsid w:val="00A82328"/>
    <w:rsid w:val="00A84713"/>
    <w:rsid w:val="00A84961"/>
    <w:rsid w:val="00A86090"/>
    <w:rsid w:val="00A875EA"/>
    <w:rsid w:val="00A90507"/>
    <w:rsid w:val="00A912F3"/>
    <w:rsid w:val="00A9172B"/>
    <w:rsid w:val="00A94C7C"/>
    <w:rsid w:val="00A94D9C"/>
    <w:rsid w:val="00A95650"/>
    <w:rsid w:val="00AA0AFB"/>
    <w:rsid w:val="00AA1D07"/>
    <w:rsid w:val="00AA1E42"/>
    <w:rsid w:val="00AA2C10"/>
    <w:rsid w:val="00AA5059"/>
    <w:rsid w:val="00AA6A18"/>
    <w:rsid w:val="00AA7391"/>
    <w:rsid w:val="00AB11F2"/>
    <w:rsid w:val="00AB1A98"/>
    <w:rsid w:val="00AB37A2"/>
    <w:rsid w:val="00AB7807"/>
    <w:rsid w:val="00AB7CD2"/>
    <w:rsid w:val="00AC1783"/>
    <w:rsid w:val="00AC1D57"/>
    <w:rsid w:val="00AC4B4C"/>
    <w:rsid w:val="00AC4C4E"/>
    <w:rsid w:val="00AC4D3C"/>
    <w:rsid w:val="00AC4E9C"/>
    <w:rsid w:val="00AC5D47"/>
    <w:rsid w:val="00AC78BF"/>
    <w:rsid w:val="00AD26E7"/>
    <w:rsid w:val="00AD46B6"/>
    <w:rsid w:val="00AD6DE1"/>
    <w:rsid w:val="00AE213E"/>
    <w:rsid w:val="00AE2BD6"/>
    <w:rsid w:val="00AE326F"/>
    <w:rsid w:val="00AE73D8"/>
    <w:rsid w:val="00AF0F29"/>
    <w:rsid w:val="00AF1278"/>
    <w:rsid w:val="00AF1742"/>
    <w:rsid w:val="00AF5391"/>
    <w:rsid w:val="00AF5713"/>
    <w:rsid w:val="00B011FF"/>
    <w:rsid w:val="00B01C0E"/>
    <w:rsid w:val="00B04A27"/>
    <w:rsid w:val="00B04F67"/>
    <w:rsid w:val="00B145EF"/>
    <w:rsid w:val="00B14DC5"/>
    <w:rsid w:val="00B23B4B"/>
    <w:rsid w:val="00B250C2"/>
    <w:rsid w:val="00B26976"/>
    <w:rsid w:val="00B2744F"/>
    <w:rsid w:val="00B30241"/>
    <w:rsid w:val="00B31EF9"/>
    <w:rsid w:val="00B347E5"/>
    <w:rsid w:val="00B3484C"/>
    <w:rsid w:val="00B36300"/>
    <w:rsid w:val="00B40EC4"/>
    <w:rsid w:val="00B44EBC"/>
    <w:rsid w:val="00B52EF9"/>
    <w:rsid w:val="00B54257"/>
    <w:rsid w:val="00B544FC"/>
    <w:rsid w:val="00B55B39"/>
    <w:rsid w:val="00B5751B"/>
    <w:rsid w:val="00B70456"/>
    <w:rsid w:val="00B70F4D"/>
    <w:rsid w:val="00B71832"/>
    <w:rsid w:val="00B71A71"/>
    <w:rsid w:val="00B77379"/>
    <w:rsid w:val="00B80AA0"/>
    <w:rsid w:val="00B81A6C"/>
    <w:rsid w:val="00B85AC9"/>
    <w:rsid w:val="00B87A6F"/>
    <w:rsid w:val="00B90921"/>
    <w:rsid w:val="00BA4B8D"/>
    <w:rsid w:val="00BA5835"/>
    <w:rsid w:val="00BA6CA0"/>
    <w:rsid w:val="00BB2576"/>
    <w:rsid w:val="00BB45DF"/>
    <w:rsid w:val="00BC1048"/>
    <w:rsid w:val="00BC2BDF"/>
    <w:rsid w:val="00BC3273"/>
    <w:rsid w:val="00BC365A"/>
    <w:rsid w:val="00BC6C07"/>
    <w:rsid w:val="00BC7AB5"/>
    <w:rsid w:val="00BD37F5"/>
    <w:rsid w:val="00BD5169"/>
    <w:rsid w:val="00BD7D74"/>
    <w:rsid w:val="00BE3836"/>
    <w:rsid w:val="00BE4081"/>
    <w:rsid w:val="00BE434E"/>
    <w:rsid w:val="00BE48E9"/>
    <w:rsid w:val="00BE5AAE"/>
    <w:rsid w:val="00BE7890"/>
    <w:rsid w:val="00BF2AB5"/>
    <w:rsid w:val="00BF3FBD"/>
    <w:rsid w:val="00C008B2"/>
    <w:rsid w:val="00C02D50"/>
    <w:rsid w:val="00C054AB"/>
    <w:rsid w:val="00C12D5D"/>
    <w:rsid w:val="00C12E57"/>
    <w:rsid w:val="00C178C5"/>
    <w:rsid w:val="00C17CA4"/>
    <w:rsid w:val="00C21785"/>
    <w:rsid w:val="00C219F8"/>
    <w:rsid w:val="00C236C8"/>
    <w:rsid w:val="00C23C71"/>
    <w:rsid w:val="00C24AB2"/>
    <w:rsid w:val="00C25DBB"/>
    <w:rsid w:val="00C25E18"/>
    <w:rsid w:val="00C27475"/>
    <w:rsid w:val="00C34B69"/>
    <w:rsid w:val="00C350C9"/>
    <w:rsid w:val="00C370F4"/>
    <w:rsid w:val="00C3712F"/>
    <w:rsid w:val="00C41339"/>
    <w:rsid w:val="00C47206"/>
    <w:rsid w:val="00C47526"/>
    <w:rsid w:val="00C475B8"/>
    <w:rsid w:val="00C52AFB"/>
    <w:rsid w:val="00C54E4E"/>
    <w:rsid w:val="00C5544E"/>
    <w:rsid w:val="00C57DDC"/>
    <w:rsid w:val="00C616E2"/>
    <w:rsid w:val="00C63A13"/>
    <w:rsid w:val="00C66AC8"/>
    <w:rsid w:val="00C70A85"/>
    <w:rsid w:val="00C70B2E"/>
    <w:rsid w:val="00C7275F"/>
    <w:rsid w:val="00C7420A"/>
    <w:rsid w:val="00C74B41"/>
    <w:rsid w:val="00C83596"/>
    <w:rsid w:val="00C85811"/>
    <w:rsid w:val="00C8743A"/>
    <w:rsid w:val="00C901FE"/>
    <w:rsid w:val="00C92F2F"/>
    <w:rsid w:val="00CA3A07"/>
    <w:rsid w:val="00CA3B8E"/>
    <w:rsid w:val="00CA449F"/>
    <w:rsid w:val="00CA61A1"/>
    <w:rsid w:val="00CA6B98"/>
    <w:rsid w:val="00CB2A00"/>
    <w:rsid w:val="00CB3309"/>
    <w:rsid w:val="00CB66AE"/>
    <w:rsid w:val="00CB799B"/>
    <w:rsid w:val="00CB7A1B"/>
    <w:rsid w:val="00CC0389"/>
    <w:rsid w:val="00CC2908"/>
    <w:rsid w:val="00CC4551"/>
    <w:rsid w:val="00CC4C42"/>
    <w:rsid w:val="00CC7F8D"/>
    <w:rsid w:val="00CD26E7"/>
    <w:rsid w:val="00CD3D5B"/>
    <w:rsid w:val="00CE2C43"/>
    <w:rsid w:val="00CE3023"/>
    <w:rsid w:val="00CE3734"/>
    <w:rsid w:val="00CE552B"/>
    <w:rsid w:val="00CF2CED"/>
    <w:rsid w:val="00CF5E06"/>
    <w:rsid w:val="00D06783"/>
    <w:rsid w:val="00D0735B"/>
    <w:rsid w:val="00D10E0A"/>
    <w:rsid w:val="00D15A38"/>
    <w:rsid w:val="00D16234"/>
    <w:rsid w:val="00D21864"/>
    <w:rsid w:val="00D2240A"/>
    <w:rsid w:val="00D23BCD"/>
    <w:rsid w:val="00D27199"/>
    <w:rsid w:val="00D32FD4"/>
    <w:rsid w:val="00D35D41"/>
    <w:rsid w:val="00D37B14"/>
    <w:rsid w:val="00D5000D"/>
    <w:rsid w:val="00D508EE"/>
    <w:rsid w:val="00D518B7"/>
    <w:rsid w:val="00D51E41"/>
    <w:rsid w:val="00D54429"/>
    <w:rsid w:val="00D54775"/>
    <w:rsid w:val="00D5768A"/>
    <w:rsid w:val="00D6091B"/>
    <w:rsid w:val="00D6289A"/>
    <w:rsid w:val="00D6381B"/>
    <w:rsid w:val="00D652A8"/>
    <w:rsid w:val="00D6592B"/>
    <w:rsid w:val="00D6630E"/>
    <w:rsid w:val="00D663C0"/>
    <w:rsid w:val="00D678D0"/>
    <w:rsid w:val="00D7026F"/>
    <w:rsid w:val="00D713D0"/>
    <w:rsid w:val="00D71982"/>
    <w:rsid w:val="00D80ECF"/>
    <w:rsid w:val="00D87104"/>
    <w:rsid w:val="00D90837"/>
    <w:rsid w:val="00DA333E"/>
    <w:rsid w:val="00DA35B8"/>
    <w:rsid w:val="00DA3CA7"/>
    <w:rsid w:val="00DB0B66"/>
    <w:rsid w:val="00DB2DEE"/>
    <w:rsid w:val="00DB435D"/>
    <w:rsid w:val="00DB43DA"/>
    <w:rsid w:val="00DB49E6"/>
    <w:rsid w:val="00DB6D90"/>
    <w:rsid w:val="00DC3DD2"/>
    <w:rsid w:val="00DC4B4F"/>
    <w:rsid w:val="00DC544B"/>
    <w:rsid w:val="00DC6418"/>
    <w:rsid w:val="00DD052D"/>
    <w:rsid w:val="00DD5211"/>
    <w:rsid w:val="00DD5A28"/>
    <w:rsid w:val="00DE0B55"/>
    <w:rsid w:val="00DE52D9"/>
    <w:rsid w:val="00DE69AB"/>
    <w:rsid w:val="00DF3472"/>
    <w:rsid w:val="00DF480C"/>
    <w:rsid w:val="00E002E2"/>
    <w:rsid w:val="00E0460E"/>
    <w:rsid w:val="00E048C4"/>
    <w:rsid w:val="00E10550"/>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51C7"/>
    <w:rsid w:val="00E579ED"/>
    <w:rsid w:val="00E60C84"/>
    <w:rsid w:val="00E64989"/>
    <w:rsid w:val="00E65A5D"/>
    <w:rsid w:val="00E75BF8"/>
    <w:rsid w:val="00E77680"/>
    <w:rsid w:val="00E863FD"/>
    <w:rsid w:val="00E87273"/>
    <w:rsid w:val="00E9264A"/>
    <w:rsid w:val="00E95CE8"/>
    <w:rsid w:val="00EA21D4"/>
    <w:rsid w:val="00EA3498"/>
    <w:rsid w:val="00EA59FB"/>
    <w:rsid w:val="00EB3C82"/>
    <w:rsid w:val="00EB4C7A"/>
    <w:rsid w:val="00EB76B3"/>
    <w:rsid w:val="00EC29B8"/>
    <w:rsid w:val="00EC41E1"/>
    <w:rsid w:val="00EC4A77"/>
    <w:rsid w:val="00EC4E67"/>
    <w:rsid w:val="00EC6663"/>
    <w:rsid w:val="00ED37E8"/>
    <w:rsid w:val="00ED4913"/>
    <w:rsid w:val="00ED5140"/>
    <w:rsid w:val="00EE05A8"/>
    <w:rsid w:val="00EE5A0D"/>
    <w:rsid w:val="00EE618E"/>
    <w:rsid w:val="00EE6ECB"/>
    <w:rsid w:val="00EF386F"/>
    <w:rsid w:val="00EF4851"/>
    <w:rsid w:val="00EF4C9E"/>
    <w:rsid w:val="00EF74DF"/>
    <w:rsid w:val="00F008B7"/>
    <w:rsid w:val="00F01B36"/>
    <w:rsid w:val="00F02D66"/>
    <w:rsid w:val="00F037D8"/>
    <w:rsid w:val="00F11E38"/>
    <w:rsid w:val="00F16B36"/>
    <w:rsid w:val="00F2164B"/>
    <w:rsid w:val="00F21F64"/>
    <w:rsid w:val="00F235E3"/>
    <w:rsid w:val="00F23AC6"/>
    <w:rsid w:val="00F31CB9"/>
    <w:rsid w:val="00F326AA"/>
    <w:rsid w:val="00F32CF4"/>
    <w:rsid w:val="00F34A06"/>
    <w:rsid w:val="00F35705"/>
    <w:rsid w:val="00F3597A"/>
    <w:rsid w:val="00F36680"/>
    <w:rsid w:val="00F374E0"/>
    <w:rsid w:val="00F425F1"/>
    <w:rsid w:val="00F45E12"/>
    <w:rsid w:val="00F46F9C"/>
    <w:rsid w:val="00F47E96"/>
    <w:rsid w:val="00F558A5"/>
    <w:rsid w:val="00F55E1D"/>
    <w:rsid w:val="00F56D65"/>
    <w:rsid w:val="00F57699"/>
    <w:rsid w:val="00F60393"/>
    <w:rsid w:val="00F643F1"/>
    <w:rsid w:val="00F728A0"/>
    <w:rsid w:val="00F7580C"/>
    <w:rsid w:val="00F77DEB"/>
    <w:rsid w:val="00F803FA"/>
    <w:rsid w:val="00F83847"/>
    <w:rsid w:val="00F848B2"/>
    <w:rsid w:val="00F84B65"/>
    <w:rsid w:val="00F85ED2"/>
    <w:rsid w:val="00F91EC5"/>
    <w:rsid w:val="00F94E22"/>
    <w:rsid w:val="00FA288B"/>
    <w:rsid w:val="00FB0AE1"/>
    <w:rsid w:val="00FB1E29"/>
    <w:rsid w:val="00FB2507"/>
    <w:rsid w:val="00FB4B8C"/>
    <w:rsid w:val="00FB6B83"/>
    <w:rsid w:val="00FC0E91"/>
    <w:rsid w:val="00FC2F14"/>
    <w:rsid w:val="00FC5131"/>
    <w:rsid w:val="00FC5683"/>
    <w:rsid w:val="00FC7B07"/>
    <w:rsid w:val="00FD0F90"/>
    <w:rsid w:val="00FD3CCB"/>
    <w:rsid w:val="00FE3A2E"/>
    <w:rsid w:val="00FE430C"/>
    <w:rsid w:val="00FF124F"/>
    <w:rsid w:val="00FF3B4E"/>
    <w:rsid w:val="00FF4ABB"/>
    <w:rsid w:val="00FF4F63"/>
    <w:rsid w:val="00FF5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DD4EF-3184-4B71-B829-CE30A6CF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12</cp:revision>
  <cp:lastPrinted>2015-09-09T14:29:00Z</cp:lastPrinted>
  <dcterms:created xsi:type="dcterms:W3CDTF">2015-08-26T13:54:00Z</dcterms:created>
  <dcterms:modified xsi:type="dcterms:W3CDTF">2015-09-30T14:56:00Z</dcterms:modified>
</cp:coreProperties>
</file>