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7C4578">
        <w:rPr>
          <w:noProof/>
          <w:sz w:val="20"/>
        </w:rPr>
        <w:drawing>
          <wp:anchor distT="0" distB="0" distL="114300" distR="114300" simplePos="0" relativeHeight="251658240" behindDoc="0" locked="0" layoutInCell="1" allowOverlap="1">
            <wp:simplePos x="0" y="0"/>
            <wp:positionH relativeFrom="column">
              <wp:posOffset>5086350</wp:posOffset>
            </wp:positionH>
            <wp:positionV relativeFrom="paragraph">
              <wp:posOffset>-389255</wp:posOffset>
            </wp:positionV>
            <wp:extent cx="944880" cy="1316846"/>
            <wp:effectExtent l="19050" t="0" r="7620" b="0"/>
            <wp:wrapNone/>
            <wp:docPr id="7"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pic:cNvPicPr>
                      <a:picLocks noChangeAspect="1" noChangeArrowheads="1"/>
                    </pic:cNvPicPr>
                  </pic:nvPicPr>
                  <pic:blipFill>
                    <a:blip r:embed="rId9" cstate="print"/>
                    <a:srcRect/>
                    <a:stretch>
                      <a:fillRect/>
                    </a:stretch>
                  </pic:blipFill>
                  <pic:spPr bwMode="auto">
                    <a:xfrm>
                      <a:off x="0" y="0"/>
                      <a:ext cx="944880" cy="1316846"/>
                    </a:xfrm>
                    <a:prstGeom prst="rect">
                      <a:avLst/>
                    </a:prstGeom>
                    <a:noFill/>
                    <a:ln w="9525">
                      <a:noFill/>
                      <a:miter lim="800000"/>
                      <a:headEnd/>
                      <a:tailEnd/>
                    </a:ln>
                  </pic:spPr>
                </pic:pic>
              </a:graphicData>
            </a:graphic>
          </wp:anchor>
        </w:drawing>
      </w:r>
      <w:r w:rsidR="00071DF5" w:rsidRPr="00071DF5">
        <w:rPr>
          <w:noProof/>
        </w:rPr>
        <w:pict>
          <v:shapetype id="_x0000_t202" coordsize="21600,21600" o:spt="202" path="m,l,21600r21600,l21600,xe">
            <v:stroke joinstyle="miter"/>
            <v:path gradientshapeok="t" o:connecttype="rect"/>
          </v:shapetype>
          <v:shape id="_x0000_s1028" type="#_x0000_t202" style="position:absolute;margin-left:252pt;margin-top:-18pt;width:9pt;height:9pt;z-index:251656192;mso-position-horizontal-relative:text;mso-position-vertical-relative:text" strokecolor="white">
            <v:textbox style="mso-next-textbox:#_x0000_s1028">
              <w:txbxContent>
                <w:p w:rsidR="00850462" w:rsidRDefault="00850462">
                  <w:pPr>
                    <w:rPr>
                      <w:sz w:val="20"/>
                      <w:szCs w:val="20"/>
                    </w:rPr>
                  </w:pPr>
                </w:p>
              </w:txbxContent>
            </v:textbox>
          </v:shape>
        </w:pic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7E50C4" w:rsidRPr="007E50C4">
        <w:rPr>
          <w:rFonts w:ascii="Arial" w:hAnsi="Arial" w:cs="Arial"/>
          <w:b/>
          <w:bCs/>
        </w:rPr>
        <w:t>Mrs Teresa Lewis</w:t>
      </w:r>
      <w:r w:rsidR="007E50C4" w:rsidRPr="007E50C4">
        <w:rPr>
          <w:rFonts w:ascii="Arial" w:hAnsi="Arial" w:cs="Arial"/>
          <w:b/>
          <w:bCs/>
        </w:rPr>
        <w:tab/>
      </w:r>
      <w:r w:rsidR="007E50C4" w:rsidRPr="007E50C4">
        <w:rPr>
          <w:rFonts w:ascii="Arial" w:hAnsi="Arial" w:cs="Arial"/>
          <w:b/>
          <w:bCs/>
        </w:rPr>
        <w:tab/>
      </w:r>
      <w:r w:rsidR="004F4057" w:rsidRPr="007E50C4">
        <w:rPr>
          <w:rFonts w:ascii="Arial" w:hAnsi="Arial" w:cs="Arial"/>
        </w:rPr>
        <w:t xml:space="preserve">      </w:t>
      </w:r>
      <w:r w:rsidRPr="007E50C4">
        <w:rPr>
          <w:rFonts w:ascii="Arial" w:hAnsi="Arial" w:cs="Arial"/>
        </w:rPr>
        <w:t xml:space="preserve"> </w:t>
      </w:r>
      <w:r w:rsidR="007E50C4" w:rsidRPr="007E50C4">
        <w:rPr>
          <w:rFonts w:ascii="Arial" w:hAnsi="Arial" w:cs="Arial"/>
        </w:rPr>
        <w:tab/>
      </w:r>
      <w:r w:rsidR="007E50C4">
        <w:rPr>
          <w:rFonts w:ascii="Arial" w:hAnsi="Arial" w:cs="Arial"/>
        </w:rPr>
        <w:tab/>
      </w:r>
      <w:r w:rsidR="007E50C4" w:rsidRPr="007E50C4">
        <w:rPr>
          <w:rFonts w:ascii="Arial" w:hAnsi="Arial" w:cs="Arial"/>
        </w:rPr>
        <w:tab/>
        <w:t xml:space="preserve">     </w:t>
      </w:r>
      <w:r w:rsidRPr="007E50C4">
        <w:rPr>
          <w:rFonts w:ascii="Arial" w:hAnsi="Arial" w:cs="Arial"/>
          <w:b/>
          <w:bCs/>
        </w:rPr>
        <w:t xml:space="preserve">A Quality Council          </w:t>
      </w:r>
      <w:r w:rsidR="007301BF" w:rsidRPr="007E50C4">
        <w:rPr>
          <w:rFonts w:ascii="Arial" w:hAnsi="Arial" w:cs="Arial"/>
          <w:b/>
          <w:bCs/>
        </w:rPr>
        <w:t xml:space="preserve">   </w:t>
      </w:r>
      <w:r w:rsidR="00A7345C" w:rsidRPr="007E50C4">
        <w:rPr>
          <w:rFonts w:ascii="Arial" w:hAnsi="Arial" w:cs="Arial"/>
          <w:b/>
          <w:bCs/>
        </w:rPr>
        <w:t xml:space="preserve">      </w:t>
      </w:r>
      <w:r w:rsidR="004F4057" w:rsidRPr="007E50C4">
        <w:rPr>
          <w:rFonts w:ascii="Arial" w:hAnsi="Arial" w:cs="Arial"/>
          <w:b/>
          <w:bCs/>
        </w:rPr>
        <w:t xml:space="preserve">  </w:t>
      </w:r>
    </w:p>
    <w:p w:rsidR="000D2912" w:rsidRPr="000D2912" w:rsidRDefault="00F728A0" w:rsidP="000D2912">
      <w:pPr>
        <w:jc w:val="both"/>
        <w:rPr>
          <w:rFonts w:ascii="Arial" w:hAnsi="Arial" w:cs="Arial"/>
          <w:b/>
        </w:rPr>
      </w:pPr>
      <w:r>
        <w:rPr>
          <w:rFonts w:ascii="Arial" w:hAnsi="Arial" w:cs="Arial"/>
          <w:b/>
        </w:rPr>
        <w:t>27 March 2015</w:t>
      </w:r>
    </w:p>
    <w:p w:rsidR="009413B5" w:rsidRDefault="009413B5" w:rsidP="000D2912">
      <w:pPr>
        <w:jc w:val="both"/>
        <w:rPr>
          <w:rFonts w:ascii="Arial" w:hAnsi="Arial" w:cs="Arial"/>
          <w:b/>
        </w:rPr>
      </w:pPr>
    </w:p>
    <w:p w:rsidR="000D2912" w:rsidRDefault="00361108" w:rsidP="000D2912">
      <w:pPr>
        <w:jc w:val="both"/>
        <w:rPr>
          <w:rFonts w:ascii="Arial" w:hAnsi="Arial" w:cs="Arial"/>
          <w:b/>
        </w:rPr>
      </w:pPr>
      <w:r>
        <w:rPr>
          <w:rFonts w:ascii="Arial" w:hAnsi="Arial" w:cs="Arial"/>
          <w:b/>
        </w:rPr>
        <w:t xml:space="preserve">Draft </w:t>
      </w:r>
      <w:r w:rsidR="000D2912" w:rsidRPr="000D2912">
        <w:rPr>
          <w:rFonts w:ascii="Arial" w:hAnsi="Arial" w:cs="Arial"/>
          <w:b/>
        </w:rPr>
        <w:t>M</w:t>
      </w:r>
      <w:r w:rsidR="00F728A0">
        <w:rPr>
          <w:rFonts w:ascii="Arial" w:hAnsi="Arial" w:cs="Arial"/>
          <w:b/>
        </w:rPr>
        <w:t>inutes of the Parish Plan Steering Committee Meeting held on Wednesday 18 March 2015 in the Youth and Community Building</w:t>
      </w:r>
    </w:p>
    <w:p w:rsidR="00F728A0" w:rsidRPr="000D2912" w:rsidRDefault="00F728A0" w:rsidP="000D2912">
      <w:pPr>
        <w:jc w:val="both"/>
        <w:rPr>
          <w:rFonts w:ascii="Arial" w:hAnsi="Arial" w:cs="Arial"/>
          <w:b/>
        </w:rPr>
      </w:pPr>
      <w:r>
        <w:rPr>
          <w:rFonts w:ascii="Arial" w:hAnsi="Arial" w:cs="Arial"/>
          <w:b/>
        </w:rPr>
        <w:t>7.30 – 8.55 p.m.</w:t>
      </w:r>
    </w:p>
    <w:p w:rsidR="000D2912" w:rsidRDefault="000D2912" w:rsidP="000D2912">
      <w:pPr>
        <w:rPr>
          <w:rFonts w:ascii="Arial" w:hAnsi="Arial" w:cs="Arial"/>
        </w:rPr>
      </w:pPr>
    </w:p>
    <w:p w:rsidR="00F728A0" w:rsidRDefault="00F728A0" w:rsidP="000D2912">
      <w:pPr>
        <w:rPr>
          <w:rFonts w:ascii="Arial" w:hAnsi="Arial" w:cs="Arial"/>
          <w:b/>
        </w:rPr>
      </w:pPr>
      <w:r>
        <w:rPr>
          <w:rFonts w:ascii="Arial" w:hAnsi="Arial" w:cs="Arial"/>
          <w:b/>
        </w:rPr>
        <w:t>Present:</w:t>
      </w:r>
    </w:p>
    <w:tbl>
      <w:tblPr>
        <w:tblStyle w:val="TableGrid"/>
        <w:tblW w:w="0" w:type="auto"/>
        <w:tblLook w:val="04A0"/>
      </w:tblPr>
      <w:tblGrid>
        <w:gridCol w:w="4077"/>
        <w:gridCol w:w="5777"/>
      </w:tblGrid>
      <w:tr w:rsidR="00C350C9" w:rsidTr="00C350C9">
        <w:tc>
          <w:tcPr>
            <w:tcW w:w="4077" w:type="dxa"/>
          </w:tcPr>
          <w:p w:rsidR="00C350C9" w:rsidRDefault="00C350C9" w:rsidP="00C350C9">
            <w:pPr>
              <w:rPr>
                <w:rFonts w:ascii="Arial" w:hAnsi="Arial" w:cs="Arial"/>
                <w:b/>
              </w:rPr>
            </w:pPr>
            <w:r>
              <w:rPr>
                <w:rFonts w:ascii="Arial" w:hAnsi="Arial" w:cs="Arial"/>
                <w:b/>
              </w:rPr>
              <w:t>NAME</w:t>
            </w:r>
          </w:p>
        </w:tc>
        <w:tc>
          <w:tcPr>
            <w:tcW w:w="5777" w:type="dxa"/>
          </w:tcPr>
          <w:p w:rsidR="00C350C9" w:rsidRDefault="00C350C9" w:rsidP="00C350C9">
            <w:pPr>
              <w:rPr>
                <w:rFonts w:ascii="Arial" w:hAnsi="Arial" w:cs="Arial"/>
                <w:b/>
              </w:rPr>
            </w:pPr>
            <w:r>
              <w:rPr>
                <w:rFonts w:ascii="Arial" w:hAnsi="Arial" w:cs="Arial"/>
                <w:b/>
              </w:rPr>
              <w:t>ORGANISATION (if applicable)</w:t>
            </w:r>
          </w:p>
        </w:tc>
      </w:tr>
      <w:tr w:rsidR="00C350C9" w:rsidTr="00C350C9">
        <w:tc>
          <w:tcPr>
            <w:tcW w:w="4077" w:type="dxa"/>
          </w:tcPr>
          <w:p w:rsidR="00C350C9" w:rsidRDefault="00C350C9" w:rsidP="00C350C9">
            <w:pPr>
              <w:rPr>
                <w:rFonts w:ascii="Arial" w:hAnsi="Arial" w:cs="Arial"/>
              </w:rPr>
            </w:pPr>
            <w:r>
              <w:rPr>
                <w:rFonts w:ascii="Arial" w:hAnsi="Arial" w:cs="Arial"/>
              </w:rPr>
              <w:t>Mark Combes</w:t>
            </w:r>
          </w:p>
        </w:tc>
        <w:tc>
          <w:tcPr>
            <w:tcW w:w="5777" w:type="dxa"/>
          </w:tcPr>
          <w:p w:rsidR="00C350C9" w:rsidRPr="00C350C9" w:rsidRDefault="00C350C9" w:rsidP="00C350C9">
            <w:pPr>
              <w:rPr>
                <w:rFonts w:ascii="Arial" w:hAnsi="Arial" w:cs="Arial"/>
              </w:rPr>
            </w:pPr>
            <w:r>
              <w:rPr>
                <w:rFonts w:ascii="Arial" w:hAnsi="Arial" w:cs="Arial"/>
              </w:rPr>
              <w:t>Severn Partnership</w:t>
            </w:r>
          </w:p>
        </w:tc>
      </w:tr>
      <w:tr w:rsidR="00C350C9" w:rsidTr="00C350C9">
        <w:tc>
          <w:tcPr>
            <w:tcW w:w="4077" w:type="dxa"/>
          </w:tcPr>
          <w:p w:rsidR="00C350C9" w:rsidRPr="00C350C9" w:rsidRDefault="00C350C9" w:rsidP="00C350C9">
            <w:pPr>
              <w:rPr>
                <w:rFonts w:ascii="Arial" w:hAnsi="Arial" w:cs="Arial"/>
              </w:rPr>
            </w:pPr>
            <w:r>
              <w:rPr>
                <w:rFonts w:ascii="Arial" w:hAnsi="Arial" w:cs="Arial"/>
              </w:rPr>
              <w:t>Judy Crabb</w:t>
            </w:r>
          </w:p>
        </w:tc>
        <w:tc>
          <w:tcPr>
            <w:tcW w:w="5777" w:type="dxa"/>
          </w:tcPr>
          <w:p w:rsidR="00C350C9" w:rsidRPr="00C350C9" w:rsidRDefault="00C350C9" w:rsidP="00C350C9">
            <w:pPr>
              <w:rPr>
                <w:rFonts w:ascii="Arial" w:hAnsi="Arial" w:cs="Arial"/>
              </w:rPr>
            </w:pPr>
            <w:r w:rsidRPr="00C350C9">
              <w:rPr>
                <w:rFonts w:ascii="Arial" w:hAnsi="Arial" w:cs="Arial"/>
              </w:rPr>
              <w:t>CPRE</w:t>
            </w:r>
          </w:p>
        </w:tc>
      </w:tr>
      <w:tr w:rsidR="00C350C9" w:rsidTr="00C350C9">
        <w:tc>
          <w:tcPr>
            <w:tcW w:w="4077" w:type="dxa"/>
          </w:tcPr>
          <w:p w:rsidR="00C350C9" w:rsidRDefault="00C350C9" w:rsidP="00C350C9">
            <w:pPr>
              <w:rPr>
                <w:rFonts w:ascii="Arial" w:hAnsi="Arial" w:cs="Arial"/>
              </w:rPr>
            </w:pPr>
            <w:r>
              <w:rPr>
                <w:rFonts w:ascii="Arial" w:hAnsi="Arial" w:cs="Arial"/>
              </w:rPr>
              <w:t>Anne Cousins</w:t>
            </w:r>
          </w:p>
        </w:tc>
        <w:tc>
          <w:tcPr>
            <w:tcW w:w="5777" w:type="dxa"/>
          </w:tcPr>
          <w:p w:rsidR="00C350C9" w:rsidRPr="00C350C9" w:rsidRDefault="00C350C9" w:rsidP="00C350C9">
            <w:pPr>
              <w:rPr>
                <w:rFonts w:ascii="Arial" w:hAnsi="Arial" w:cs="Arial"/>
              </w:rPr>
            </w:pPr>
            <w:r>
              <w:rPr>
                <w:rFonts w:ascii="Arial" w:hAnsi="Arial" w:cs="Arial"/>
              </w:rPr>
              <w:t>Locum Clerk, Bayston Hill Parish Council</w:t>
            </w:r>
          </w:p>
        </w:tc>
      </w:tr>
      <w:tr w:rsidR="00C350C9" w:rsidTr="00C350C9">
        <w:tc>
          <w:tcPr>
            <w:tcW w:w="4077" w:type="dxa"/>
          </w:tcPr>
          <w:p w:rsidR="00C350C9" w:rsidRDefault="005D6A8C" w:rsidP="00C350C9">
            <w:pPr>
              <w:rPr>
                <w:rFonts w:ascii="Arial" w:hAnsi="Arial" w:cs="Arial"/>
              </w:rPr>
            </w:pPr>
            <w:r>
              <w:rPr>
                <w:rFonts w:ascii="Arial" w:hAnsi="Arial" w:cs="Arial"/>
              </w:rPr>
              <w:t xml:space="preserve">Cllr </w:t>
            </w:r>
            <w:r w:rsidR="00C350C9">
              <w:rPr>
                <w:rFonts w:ascii="Arial" w:hAnsi="Arial" w:cs="Arial"/>
              </w:rPr>
              <w:t>Ian Gordon</w:t>
            </w:r>
          </w:p>
        </w:tc>
        <w:tc>
          <w:tcPr>
            <w:tcW w:w="5777" w:type="dxa"/>
          </w:tcPr>
          <w:p w:rsidR="00C350C9" w:rsidRDefault="00C350C9" w:rsidP="00C350C9">
            <w:pPr>
              <w:rPr>
                <w:rFonts w:ascii="Arial" w:hAnsi="Arial" w:cs="Arial"/>
              </w:rPr>
            </w:pPr>
            <w:r>
              <w:rPr>
                <w:rFonts w:ascii="Arial" w:hAnsi="Arial" w:cs="Arial"/>
              </w:rPr>
              <w:t>Bayston Hill Parish Council</w:t>
            </w:r>
          </w:p>
        </w:tc>
      </w:tr>
      <w:tr w:rsidR="00C350C9" w:rsidTr="00C350C9">
        <w:tc>
          <w:tcPr>
            <w:tcW w:w="4077" w:type="dxa"/>
          </w:tcPr>
          <w:p w:rsidR="00C350C9" w:rsidRDefault="005D6A8C" w:rsidP="00C350C9">
            <w:pPr>
              <w:rPr>
                <w:rFonts w:ascii="Arial" w:hAnsi="Arial" w:cs="Arial"/>
              </w:rPr>
            </w:pPr>
            <w:r>
              <w:rPr>
                <w:rFonts w:ascii="Arial" w:hAnsi="Arial" w:cs="Arial"/>
              </w:rPr>
              <w:t xml:space="preserve">Cllr </w:t>
            </w:r>
            <w:r w:rsidR="00C350C9">
              <w:rPr>
                <w:rFonts w:ascii="Arial" w:hAnsi="Arial" w:cs="Arial"/>
              </w:rPr>
              <w:t>Keith Keel</w:t>
            </w:r>
          </w:p>
        </w:tc>
        <w:tc>
          <w:tcPr>
            <w:tcW w:w="5777" w:type="dxa"/>
          </w:tcPr>
          <w:p w:rsidR="00C350C9" w:rsidRDefault="00C350C9" w:rsidP="00C350C9">
            <w:pPr>
              <w:rPr>
                <w:rFonts w:ascii="Arial" w:hAnsi="Arial" w:cs="Arial"/>
              </w:rPr>
            </w:pPr>
            <w:r>
              <w:rPr>
                <w:rFonts w:ascii="Arial" w:hAnsi="Arial" w:cs="Arial"/>
              </w:rPr>
              <w:t>Bayston Hill Parish Council</w:t>
            </w:r>
          </w:p>
        </w:tc>
      </w:tr>
      <w:tr w:rsidR="00C350C9" w:rsidTr="00C350C9">
        <w:tc>
          <w:tcPr>
            <w:tcW w:w="4077" w:type="dxa"/>
          </w:tcPr>
          <w:p w:rsidR="00C350C9" w:rsidRDefault="005D6A8C" w:rsidP="00C350C9">
            <w:pPr>
              <w:rPr>
                <w:rFonts w:ascii="Arial" w:hAnsi="Arial" w:cs="Arial"/>
              </w:rPr>
            </w:pPr>
            <w:r>
              <w:rPr>
                <w:rFonts w:ascii="Arial" w:hAnsi="Arial" w:cs="Arial"/>
              </w:rPr>
              <w:t xml:space="preserve">Cllr </w:t>
            </w:r>
            <w:r w:rsidR="00C350C9">
              <w:rPr>
                <w:rFonts w:ascii="Arial" w:hAnsi="Arial" w:cs="Arial"/>
              </w:rPr>
              <w:t>Teresa Lewis</w:t>
            </w:r>
          </w:p>
        </w:tc>
        <w:tc>
          <w:tcPr>
            <w:tcW w:w="5777" w:type="dxa"/>
          </w:tcPr>
          <w:p w:rsidR="00C350C9" w:rsidRDefault="00C350C9" w:rsidP="00C350C9">
            <w:pPr>
              <w:rPr>
                <w:rFonts w:ascii="Arial" w:hAnsi="Arial" w:cs="Arial"/>
              </w:rPr>
            </w:pPr>
            <w:r>
              <w:rPr>
                <w:rFonts w:ascii="Arial" w:hAnsi="Arial" w:cs="Arial"/>
              </w:rPr>
              <w:t>Bayston Hill Parish Council</w:t>
            </w:r>
          </w:p>
        </w:tc>
      </w:tr>
      <w:tr w:rsidR="00C350C9" w:rsidTr="00C350C9">
        <w:tc>
          <w:tcPr>
            <w:tcW w:w="4077" w:type="dxa"/>
          </w:tcPr>
          <w:p w:rsidR="00C350C9" w:rsidRDefault="00C350C9" w:rsidP="00C350C9">
            <w:pPr>
              <w:rPr>
                <w:rFonts w:ascii="Arial" w:hAnsi="Arial" w:cs="Arial"/>
              </w:rPr>
            </w:pPr>
            <w:r>
              <w:rPr>
                <w:rFonts w:ascii="Arial" w:hAnsi="Arial" w:cs="Arial"/>
              </w:rPr>
              <w:t>Janet Phillips</w:t>
            </w:r>
          </w:p>
        </w:tc>
        <w:tc>
          <w:tcPr>
            <w:tcW w:w="5777" w:type="dxa"/>
          </w:tcPr>
          <w:p w:rsidR="00C350C9" w:rsidRDefault="00C350C9" w:rsidP="00C350C9">
            <w:pPr>
              <w:rPr>
                <w:rFonts w:ascii="Arial" w:hAnsi="Arial" w:cs="Arial"/>
              </w:rPr>
            </w:pPr>
            <w:r>
              <w:rPr>
                <w:rFonts w:ascii="Arial" w:hAnsi="Arial" w:cs="Arial"/>
              </w:rPr>
              <w:t xml:space="preserve">Hillside </w:t>
            </w:r>
            <w:r w:rsidR="00C52AFB">
              <w:rPr>
                <w:rFonts w:ascii="Arial" w:hAnsi="Arial" w:cs="Arial"/>
              </w:rPr>
              <w:t xml:space="preserve">House </w:t>
            </w:r>
            <w:r>
              <w:rPr>
                <w:rFonts w:ascii="Arial" w:hAnsi="Arial" w:cs="Arial"/>
              </w:rPr>
              <w:t>Nursery</w:t>
            </w:r>
          </w:p>
        </w:tc>
      </w:tr>
      <w:tr w:rsidR="00C350C9" w:rsidTr="00C350C9">
        <w:tc>
          <w:tcPr>
            <w:tcW w:w="4077" w:type="dxa"/>
          </w:tcPr>
          <w:p w:rsidR="00C350C9" w:rsidRDefault="00C350C9" w:rsidP="00C350C9">
            <w:pPr>
              <w:rPr>
                <w:rFonts w:ascii="Arial" w:hAnsi="Arial" w:cs="Arial"/>
              </w:rPr>
            </w:pPr>
            <w:r>
              <w:rPr>
                <w:rFonts w:ascii="Arial" w:hAnsi="Arial" w:cs="Arial"/>
              </w:rPr>
              <w:t>David Preston</w:t>
            </w:r>
          </w:p>
        </w:tc>
        <w:tc>
          <w:tcPr>
            <w:tcW w:w="5777" w:type="dxa"/>
          </w:tcPr>
          <w:p w:rsidR="00A84961" w:rsidRDefault="00C350C9" w:rsidP="00A84961">
            <w:pPr>
              <w:rPr>
                <w:rFonts w:ascii="Arial" w:hAnsi="Arial" w:cs="Arial"/>
              </w:rPr>
            </w:pPr>
            <w:r>
              <w:rPr>
                <w:rFonts w:ascii="Arial" w:hAnsi="Arial" w:cs="Arial"/>
              </w:rPr>
              <w:t>Village Association</w:t>
            </w:r>
          </w:p>
        </w:tc>
      </w:tr>
      <w:tr w:rsidR="00A84961" w:rsidTr="00C350C9">
        <w:tc>
          <w:tcPr>
            <w:tcW w:w="4077" w:type="dxa"/>
          </w:tcPr>
          <w:p w:rsidR="00A84961" w:rsidRDefault="005D6A8C" w:rsidP="00C350C9">
            <w:pPr>
              <w:rPr>
                <w:rFonts w:ascii="Arial" w:hAnsi="Arial" w:cs="Arial"/>
              </w:rPr>
            </w:pPr>
            <w:r>
              <w:rPr>
                <w:rFonts w:ascii="Arial" w:hAnsi="Arial" w:cs="Arial"/>
              </w:rPr>
              <w:t xml:space="preserve">Cllr </w:t>
            </w:r>
            <w:r w:rsidR="00A84961">
              <w:rPr>
                <w:rFonts w:ascii="Arial" w:hAnsi="Arial" w:cs="Arial"/>
              </w:rPr>
              <w:t>Teri Trickett</w:t>
            </w:r>
          </w:p>
        </w:tc>
        <w:tc>
          <w:tcPr>
            <w:tcW w:w="5777" w:type="dxa"/>
          </w:tcPr>
          <w:p w:rsidR="00A84961" w:rsidRDefault="00A84961" w:rsidP="00A84961">
            <w:pPr>
              <w:rPr>
                <w:rFonts w:ascii="Arial" w:hAnsi="Arial" w:cs="Arial"/>
              </w:rPr>
            </w:pPr>
            <w:r>
              <w:rPr>
                <w:rFonts w:ascii="Arial" w:hAnsi="Arial" w:cs="Arial"/>
              </w:rPr>
              <w:t>Bayston Hill Parish Council</w:t>
            </w:r>
          </w:p>
        </w:tc>
      </w:tr>
      <w:tr w:rsidR="00A84961" w:rsidTr="00C350C9">
        <w:tc>
          <w:tcPr>
            <w:tcW w:w="4077" w:type="dxa"/>
          </w:tcPr>
          <w:p w:rsidR="00A84961" w:rsidRDefault="00A84961" w:rsidP="00C350C9">
            <w:pPr>
              <w:rPr>
                <w:rFonts w:ascii="Arial" w:hAnsi="Arial" w:cs="Arial"/>
              </w:rPr>
            </w:pPr>
            <w:r>
              <w:rPr>
                <w:rFonts w:ascii="Arial" w:hAnsi="Arial" w:cs="Arial"/>
              </w:rPr>
              <w:t xml:space="preserve">Laura </w:t>
            </w:r>
            <w:proofErr w:type="spellStart"/>
            <w:r>
              <w:rPr>
                <w:rFonts w:ascii="Arial" w:hAnsi="Arial" w:cs="Arial"/>
              </w:rPr>
              <w:t>Whitmarsh</w:t>
            </w:r>
            <w:proofErr w:type="spellEnd"/>
          </w:p>
        </w:tc>
        <w:tc>
          <w:tcPr>
            <w:tcW w:w="5777" w:type="dxa"/>
          </w:tcPr>
          <w:p w:rsidR="00A84961" w:rsidRDefault="00A84961" w:rsidP="00A84961">
            <w:pPr>
              <w:rPr>
                <w:rFonts w:ascii="Arial" w:hAnsi="Arial" w:cs="Arial"/>
              </w:rPr>
            </w:pPr>
            <w:r>
              <w:rPr>
                <w:rFonts w:ascii="Arial" w:hAnsi="Arial" w:cs="Arial"/>
              </w:rPr>
              <w:t>Christ Church</w:t>
            </w:r>
          </w:p>
        </w:tc>
      </w:tr>
      <w:tr w:rsidR="00A84961" w:rsidTr="00C350C9">
        <w:tc>
          <w:tcPr>
            <w:tcW w:w="4077" w:type="dxa"/>
          </w:tcPr>
          <w:p w:rsidR="00A84961" w:rsidRDefault="00A84961" w:rsidP="00C350C9">
            <w:pPr>
              <w:rPr>
                <w:rFonts w:ascii="Arial" w:hAnsi="Arial" w:cs="Arial"/>
              </w:rPr>
            </w:pPr>
            <w:r>
              <w:rPr>
                <w:rFonts w:ascii="Arial" w:hAnsi="Arial" w:cs="Arial"/>
              </w:rPr>
              <w:t>Maurice Wright</w:t>
            </w:r>
          </w:p>
        </w:tc>
        <w:tc>
          <w:tcPr>
            <w:tcW w:w="5777" w:type="dxa"/>
          </w:tcPr>
          <w:p w:rsidR="00A84961" w:rsidRDefault="00A84961" w:rsidP="00A84961">
            <w:pPr>
              <w:rPr>
                <w:rFonts w:ascii="Arial" w:hAnsi="Arial" w:cs="Arial"/>
              </w:rPr>
            </w:pPr>
            <w:r>
              <w:rPr>
                <w:rFonts w:ascii="Arial" w:hAnsi="Arial" w:cs="Arial"/>
              </w:rPr>
              <w:t>Methodist Church</w:t>
            </w:r>
          </w:p>
        </w:tc>
      </w:tr>
    </w:tbl>
    <w:p w:rsidR="0071099A" w:rsidRPr="0071099A" w:rsidRDefault="0071099A" w:rsidP="00C350C9">
      <w:pPr>
        <w:rPr>
          <w:rFonts w:ascii="Arial" w:hAnsi="Arial" w:cs="Arial"/>
          <w:b/>
        </w:rPr>
      </w:pPr>
    </w:p>
    <w:p w:rsidR="00361108" w:rsidRDefault="00361108" w:rsidP="00AF5391">
      <w:pPr>
        <w:rPr>
          <w:rFonts w:ascii="Arial" w:hAnsi="Arial" w:cs="Arial"/>
        </w:rPr>
      </w:pPr>
    </w:p>
    <w:tbl>
      <w:tblPr>
        <w:tblStyle w:val="TableGrid"/>
        <w:tblW w:w="0" w:type="auto"/>
        <w:tblLook w:val="04A0"/>
      </w:tblPr>
      <w:tblGrid>
        <w:gridCol w:w="675"/>
        <w:gridCol w:w="7938"/>
        <w:gridCol w:w="1241"/>
      </w:tblGrid>
      <w:tr w:rsidR="00F728A0" w:rsidRPr="00F728A0" w:rsidTr="00F728A0">
        <w:tc>
          <w:tcPr>
            <w:tcW w:w="675" w:type="dxa"/>
          </w:tcPr>
          <w:p w:rsidR="00F728A0" w:rsidRDefault="00F728A0" w:rsidP="00AF5391">
            <w:pPr>
              <w:rPr>
                <w:rFonts w:ascii="Arial" w:hAnsi="Arial" w:cs="Arial"/>
              </w:rPr>
            </w:pPr>
          </w:p>
        </w:tc>
        <w:tc>
          <w:tcPr>
            <w:tcW w:w="7938" w:type="dxa"/>
          </w:tcPr>
          <w:p w:rsidR="00F728A0" w:rsidRDefault="00F728A0" w:rsidP="00AF5391">
            <w:pPr>
              <w:rPr>
                <w:rFonts w:ascii="Arial" w:hAnsi="Arial" w:cs="Arial"/>
              </w:rPr>
            </w:pPr>
          </w:p>
        </w:tc>
        <w:tc>
          <w:tcPr>
            <w:tcW w:w="1241" w:type="dxa"/>
          </w:tcPr>
          <w:p w:rsidR="00F728A0" w:rsidRPr="00F728A0" w:rsidRDefault="00F728A0" w:rsidP="00AF5391">
            <w:pPr>
              <w:rPr>
                <w:rFonts w:ascii="Arial" w:hAnsi="Arial" w:cs="Arial"/>
                <w:b/>
              </w:rPr>
            </w:pPr>
            <w:r w:rsidRPr="00F728A0">
              <w:rPr>
                <w:rFonts w:ascii="Arial" w:hAnsi="Arial" w:cs="Arial"/>
                <w:b/>
              </w:rPr>
              <w:t>ACTION</w:t>
            </w:r>
          </w:p>
        </w:tc>
      </w:tr>
      <w:tr w:rsidR="00F728A0" w:rsidRPr="00F728A0" w:rsidTr="00F728A0">
        <w:tc>
          <w:tcPr>
            <w:tcW w:w="675" w:type="dxa"/>
          </w:tcPr>
          <w:p w:rsidR="00F728A0" w:rsidRDefault="00F728A0" w:rsidP="00AF5391">
            <w:pPr>
              <w:rPr>
                <w:rFonts w:ascii="Arial" w:hAnsi="Arial" w:cs="Arial"/>
              </w:rPr>
            </w:pPr>
            <w:r>
              <w:rPr>
                <w:rFonts w:ascii="Arial" w:hAnsi="Arial" w:cs="Arial"/>
              </w:rPr>
              <w:t>1.</w:t>
            </w:r>
          </w:p>
        </w:tc>
        <w:tc>
          <w:tcPr>
            <w:tcW w:w="7938" w:type="dxa"/>
          </w:tcPr>
          <w:p w:rsidR="00F728A0" w:rsidRPr="00F728A0" w:rsidRDefault="00F728A0" w:rsidP="00AF5391">
            <w:pPr>
              <w:rPr>
                <w:rFonts w:ascii="Arial" w:hAnsi="Arial" w:cs="Arial"/>
                <w:b/>
              </w:rPr>
            </w:pPr>
            <w:r>
              <w:rPr>
                <w:rFonts w:ascii="Arial" w:hAnsi="Arial" w:cs="Arial"/>
                <w:b/>
              </w:rPr>
              <w:t>Apologies</w:t>
            </w:r>
          </w:p>
        </w:tc>
        <w:tc>
          <w:tcPr>
            <w:tcW w:w="1241" w:type="dxa"/>
          </w:tcPr>
          <w:p w:rsidR="00F728A0" w:rsidRPr="00F728A0" w:rsidRDefault="00F728A0"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728A0" w:rsidRPr="00F728A0" w:rsidTr="00F728A0">
        <w:tc>
          <w:tcPr>
            <w:tcW w:w="675" w:type="dxa"/>
          </w:tcPr>
          <w:p w:rsidR="00F728A0" w:rsidRDefault="00D51E41" w:rsidP="00AF5391">
            <w:pPr>
              <w:rPr>
                <w:rFonts w:ascii="Arial" w:hAnsi="Arial" w:cs="Arial"/>
              </w:rPr>
            </w:pPr>
            <w:r>
              <w:rPr>
                <w:rFonts w:ascii="Arial" w:hAnsi="Arial" w:cs="Arial"/>
              </w:rPr>
              <w:t>1.1</w:t>
            </w:r>
          </w:p>
        </w:tc>
        <w:tc>
          <w:tcPr>
            <w:tcW w:w="7938" w:type="dxa"/>
          </w:tcPr>
          <w:p w:rsidR="00FC0E91" w:rsidRDefault="00F728A0" w:rsidP="00AF5391">
            <w:pPr>
              <w:rPr>
                <w:rFonts w:ascii="Arial" w:hAnsi="Arial" w:cs="Arial"/>
              </w:rPr>
            </w:pPr>
            <w:r>
              <w:rPr>
                <w:rFonts w:ascii="Arial" w:hAnsi="Arial" w:cs="Arial"/>
              </w:rPr>
              <w:t>Cllr Ted Clark</w:t>
            </w:r>
            <w:r w:rsidR="00FC0E91">
              <w:rPr>
                <w:rFonts w:ascii="Arial" w:hAnsi="Arial" w:cs="Arial"/>
              </w:rPr>
              <w:t>e, Bayston Hill Parish Council.</w:t>
            </w:r>
          </w:p>
          <w:p w:rsidR="009A2F0E" w:rsidRDefault="009A2F0E" w:rsidP="00AF5391">
            <w:pPr>
              <w:rPr>
                <w:rFonts w:ascii="Arial" w:hAnsi="Arial" w:cs="Arial"/>
              </w:rPr>
            </w:pPr>
            <w:r>
              <w:rPr>
                <w:rFonts w:ascii="Arial" w:hAnsi="Arial" w:cs="Arial"/>
              </w:rPr>
              <w:t>David Fairclough, Community Enablement Officer, Shropshire Council</w:t>
            </w:r>
          </w:p>
          <w:p w:rsidR="00FC0E91" w:rsidRDefault="00F728A0" w:rsidP="00AF5391">
            <w:pPr>
              <w:rPr>
                <w:rFonts w:ascii="Arial" w:hAnsi="Arial" w:cs="Arial"/>
              </w:rPr>
            </w:pPr>
            <w:r>
              <w:rPr>
                <w:rFonts w:ascii="Arial" w:hAnsi="Arial" w:cs="Arial"/>
              </w:rPr>
              <w:t>Chris Fryer, Bayston Hill</w:t>
            </w:r>
            <w:r w:rsidR="00FC0E91">
              <w:rPr>
                <w:rFonts w:ascii="Arial" w:hAnsi="Arial" w:cs="Arial"/>
              </w:rPr>
              <w:t xml:space="preserve"> Scouts.</w:t>
            </w:r>
            <w:r>
              <w:rPr>
                <w:rFonts w:ascii="Arial" w:hAnsi="Arial" w:cs="Arial"/>
              </w:rPr>
              <w:t xml:space="preserve"> </w:t>
            </w:r>
          </w:p>
          <w:p w:rsidR="00FC0E91" w:rsidRDefault="00F728A0" w:rsidP="00AF5391">
            <w:pPr>
              <w:rPr>
                <w:rFonts w:ascii="Arial" w:hAnsi="Arial" w:cs="Arial"/>
              </w:rPr>
            </w:pPr>
            <w:r>
              <w:rPr>
                <w:rFonts w:ascii="Arial" w:hAnsi="Arial" w:cs="Arial"/>
              </w:rPr>
              <w:t>Cllr Fred Jones, Bayston Hill Parish Council</w:t>
            </w:r>
            <w:r w:rsidR="00FC0E91">
              <w:rPr>
                <w:rFonts w:ascii="Arial" w:hAnsi="Arial" w:cs="Arial"/>
              </w:rPr>
              <w:t>.</w:t>
            </w:r>
          </w:p>
          <w:p w:rsidR="00F728A0" w:rsidRDefault="00FC0E91" w:rsidP="00AF5391">
            <w:pPr>
              <w:rPr>
                <w:rFonts w:ascii="Arial" w:hAnsi="Arial" w:cs="Arial"/>
              </w:rPr>
            </w:pPr>
            <w:r>
              <w:rPr>
                <w:rFonts w:ascii="Arial" w:hAnsi="Arial" w:cs="Arial"/>
              </w:rPr>
              <w:t xml:space="preserve">Dave </w:t>
            </w:r>
            <w:proofErr w:type="spellStart"/>
            <w:r>
              <w:rPr>
                <w:rFonts w:ascii="Arial" w:hAnsi="Arial" w:cs="Arial"/>
              </w:rPr>
              <w:t>Kibbler</w:t>
            </w:r>
            <w:proofErr w:type="spellEnd"/>
            <w:r>
              <w:rPr>
                <w:rFonts w:ascii="Arial" w:hAnsi="Arial" w:cs="Arial"/>
              </w:rPr>
              <w:t>, Bayston Hill Crown Green Bowls Club.</w:t>
            </w:r>
          </w:p>
          <w:p w:rsidR="00B44EBC" w:rsidRPr="00F728A0" w:rsidRDefault="009A2F0E" w:rsidP="00AF5391">
            <w:pPr>
              <w:rPr>
                <w:rFonts w:ascii="Arial" w:hAnsi="Arial" w:cs="Arial"/>
              </w:rPr>
            </w:pPr>
            <w:r>
              <w:rPr>
                <w:rFonts w:ascii="Arial" w:hAnsi="Arial" w:cs="Arial"/>
              </w:rPr>
              <w:t>Representative from the Memorial Hall Committee</w:t>
            </w:r>
          </w:p>
        </w:tc>
        <w:tc>
          <w:tcPr>
            <w:tcW w:w="1241" w:type="dxa"/>
          </w:tcPr>
          <w:p w:rsidR="00F728A0" w:rsidRPr="00F728A0" w:rsidRDefault="00F728A0" w:rsidP="00AF5391">
            <w:pPr>
              <w:rPr>
                <w:rFonts w:ascii="Arial" w:hAnsi="Arial" w:cs="Arial"/>
                <w:b/>
              </w:rPr>
            </w:pPr>
          </w:p>
        </w:tc>
      </w:tr>
      <w:tr w:rsidR="00FC0E91" w:rsidRPr="00F728A0" w:rsidTr="00F728A0">
        <w:tc>
          <w:tcPr>
            <w:tcW w:w="675" w:type="dxa"/>
          </w:tcPr>
          <w:p w:rsidR="00FC0E91" w:rsidRDefault="00FC0E91" w:rsidP="00AF5391">
            <w:pPr>
              <w:rPr>
                <w:rFonts w:ascii="Arial" w:hAnsi="Arial" w:cs="Arial"/>
              </w:rPr>
            </w:pPr>
          </w:p>
        </w:tc>
        <w:tc>
          <w:tcPr>
            <w:tcW w:w="7938" w:type="dxa"/>
          </w:tcPr>
          <w:p w:rsidR="00FC0E91" w:rsidRDefault="00FC0E91" w:rsidP="00AF5391">
            <w:pPr>
              <w:rPr>
                <w:rFonts w:ascii="Arial" w:hAnsi="Arial" w:cs="Arial"/>
              </w:rPr>
            </w:pPr>
          </w:p>
        </w:tc>
        <w:tc>
          <w:tcPr>
            <w:tcW w:w="1241" w:type="dxa"/>
          </w:tcPr>
          <w:p w:rsidR="00FC0E91" w:rsidRPr="00F728A0" w:rsidRDefault="00FC0E91" w:rsidP="00AF5391">
            <w:pPr>
              <w:rPr>
                <w:rFonts w:ascii="Arial" w:hAnsi="Arial" w:cs="Arial"/>
                <w:b/>
              </w:rPr>
            </w:pPr>
          </w:p>
        </w:tc>
      </w:tr>
      <w:tr w:rsidR="00FC0E91" w:rsidRPr="00F728A0" w:rsidTr="00F728A0">
        <w:tc>
          <w:tcPr>
            <w:tcW w:w="675" w:type="dxa"/>
          </w:tcPr>
          <w:p w:rsidR="00FC0E91" w:rsidRDefault="00FC0E91" w:rsidP="00AF5391">
            <w:pPr>
              <w:rPr>
                <w:rFonts w:ascii="Arial" w:hAnsi="Arial" w:cs="Arial"/>
              </w:rPr>
            </w:pPr>
            <w:r>
              <w:rPr>
                <w:rFonts w:ascii="Arial" w:hAnsi="Arial" w:cs="Arial"/>
              </w:rPr>
              <w:t>2.</w:t>
            </w:r>
          </w:p>
        </w:tc>
        <w:tc>
          <w:tcPr>
            <w:tcW w:w="7938" w:type="dxa"/>
          </w:tcPr>
          <w:p w:rsidR="00FC0E91" w:rsidRPr="00FC0E91" w:rsidRDefault="00FC0E91" w:rsidP="00AF5391">
            <w:pPr>
              <w:rPr>
                <w:rFonts w:ascii="Arial" w:hAnsi="Arial" w:cs="Arial"/>
                <w:b/>
              </w:rPr>
            </w:pPr>
            <w:r>
              <w:rPr>
                <w:rFonts w:ascii="Arial" w:hAnsi="Arial" w:cs="Arial"/>
                <w:b/>
              </w:rPr>
              <w:t>Minutes of Village Summit/Parish Plan Meeting held on Wednesday 11 February 2015.</w:t>
            </w:r>
          </w:p>
        </w:tc>
        <w:tc>
          <w:tcPr>
            <w:tcW w:w="1241" w:type="dxa"/>
          </w:tcPr>
          <w:p w:rsidR="00FC0E91" w:rsidRPr="00F728A0" w:rsidRDefault="00FC0E91"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C0E91" w:rsidRPr="00F728A0" w:rsidTr="00F728A0">
        <w:tc>
          <w:tcPr>
            <w:tcW w:w="675" w:type="dxa"/>
          </w:tcPr>
          <w:p w:rsidR="00FC0E91" w:rsidRDefault="00D51E41" w:rsidP="00AF5391">
            <w:pPr>
              <w:rPr>
                <w:rFonts w:ascii="Arial" w:hAnsi="Arial" w:cs="Arial"/>
              </w:rPr>
            </w:pPr>
            <w:r>
              <w:rPr>
                <w:rFonts w:ascii="Arial" w:hAnsi="Arial" w:cs="Arial"/>
              </w:rPr>
              <w:t>2.1</w:t>
            </w:r>
          </w:p>
        </w:tc>
        <w:tc>
          <w:tcPr>
            <w:tcW w:w="7938" w:type="dxa"/>
          </w:tcPr>
          <w:p w:rsidR="00FC0E91" w:rsidRDefault="00FC0E91" w:rsidP="00AF5391">
            <w:pPr>
              <w:rPr>
                <w:rFonts w:ascii="Arial" w:hAnsi="Arial" w:cs="Arial"/>
              </w:rPr>
            </w:pPr>
            <w:r>
              <w:rPr>
                <w:rFonts w:ascii="Arial" w:hAnsi="Arial" w:cs="Arial"/>
              </w:rPr>
              <w:t>There was discussion about paragraph 3 – Role of Community – on page 2.  Cllr Keel said the second sentence “It was important the Parish Plan was not led by the Parish Council…” needed to be changed, because the project could not go ahead without the Parish Council.  Cllr Mrs Lewis suggested the group would be able to give a broad perspective of village needs.  She also reminded Cllr Keel that the group did not have decision-making powers.  After discussion, it was agreed there w</w:t>
            </w:r>
            <w:r w:rsidR="00403D99">
              <w:rPr>
                <w:rFonts w:ascii="Arial" w:hAnsi="Arial" w:cs="Arial"/>
              </w:rPr>
              <w:t>as no need to change the wording, as the minutes</w:t>
            </w:r>
            <w:r>
              <w:rPr>
                <w:rFonts w:ascii="Arial" w:hAnsi="Arial" w:cs="Arial"/>
              </w:rPr>
              <w:t xml:space="preserve"> were an accurate reflection of the meeting.</w:t>
            </w:r>
          </w:p>
          <w:p w:rsidR="00FC0E91" w:rsidRDefault="00FC0E91" w:rsidP="00AF5391">
            <w:pPr>
              <w:rPr>
                <w:rFonts w:ascii="Arial" w:hAnsi="Arial" w:cs="Arial"/>
              </w:rPr>
            </w:pPr>
          </w:p>
          <w:p w:rsidR="00FC0E91" w:rsidRPr="00FC0E91" w:rsidRDefault="00FC0E91" w:rsidP="00AF5391">
            <w:pPr>
              <w:rPr>
                <w:rFonts w:ascii="Arial" w:hAnsi="Arial" w:cs="Arial"/>
                <w:b/>
              </w:rPr>
            </w:pPr>
            <w:r w:rsidRPr="00FC0E91">
              <w:rPr>
                <w:rFonts w:ascii="Arial" w:hAnsi="Arial" w:cs="Arial"/>
                <w:b/>
              </w:rPr>
              <w:lastRenderedPageBreak/>
              <w:t>AGREED:</w:t>
            </w:r>
            <w:r>
              <w:rPr>
                <w:rFonts w:ascii="Arial" w:hAnsi="Arial" w:cs="Arial"/>
                <w:b/>
              </w:rPr>
              <w:t xml:space="preserve"> That the minutes of the meeting held on 11 February 2015 </w:t>
            </w:r>
            <w:proofErr w:type="gramStart"/>
            <w:r>
              <w:rPr>
                <w:rFonts w:ascii="Arial" w:hAnsi="Arial" w:cs="Arial"/>
                <w:b/>
              </w:rPr>
              <w:t>be</w:t>
            </w:r>
            <w:proofErr w:type="gramEnd"/>
            <w:r>
              <w:rPr>
                <w:rFonts w:ascii="Arial" w:hAnsi="Arial" w:cs="Arial"/>
                <w:b/>
              </w:rPr>
              <w:t xml:space="preserve"> accepted as a true record.</w:t>
            </w:r>
          </w:p>
        </w:tc>
        <w:tc>
          <w:tcPr>
            <w:tcW w:w="1241" w:type="dxa"/>
          </w:tcPr>
          <w:p w:rsidR="00FC0E91" w:rsidRDefault="00FC0E91"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r>
              <w:rPr>
                <w:rFonts w:ascii="Arial" w:hAnsi="Arial" w:cs="Arial"/>
                <w:b/>
              </w:rPr>
              <w:lastRenderedPageBreak/>
              <w:t>ACTION</w:t>
            </w:r>
          </w:p>
          <w:p w:rsidR="00C70A85" w:rsidRPr="00F728A0" w:rsidRDefault="00C70A85" w:rsidP="00AF5391">
            <w:pPr>
              <w:rPr>
                <w:rFonts w:ascii="Arial" w:hAnsi="Arial" w:cs="Arial"/>
                <w:b/>
              </w:rPr>
            </w:pPr>
          </w:p>
        </w:tc>
      </w:tr>
      <w:tr w:rsidR="00FC0E91" w:rsidRPr="00F728A0" w:rsidTr="00F728A0">
        <w:tc>
          <w:tcPr>
            <w:tcW w:w="675" w:type="dxa"/>
          </w:tcPr>
          <w:p w:rsidR="00FC0E91" w:rsidRDefault="00FC0E91" w:rsidP="00AF5391">
            <w:pPr>
              <w:rPr>
                <w:rFonts w:ascii="Arial" w:hAnsi="Arial" w:cs="Arial"/>
              </w:rPr>
            </w:pPr>
          </w:p>
        </w:tc>
        <w:tc>
          <w:tcPr>
            <w:tcW w:w="7938" w:type="dxa"/>
          </w:tcPr>
          <w:p w:rsidR="00FC0E91" w:rsidRDefault="00FC0E91" w:rsidP="00AF5391">
            <w:pPr>
              <w:rPr>
                <w:rFonts w:ascii="Arial" w:hAnsi="Arial" w:cs="Arial"/>
              </w:rPr>
            </w:pPr>
          </w:p>
        </w:tc>
        <w:tc>
          <w:tcPr>
            <w:tcW w:w="1241" w:type="dxa"/>
          </w:tcPr>
          <w:p w:rsidR="00FC0E91" w:rsidRPr="00F728A0" w:rsidRDefault="00FC0E91" w:rsidP="00AF5391">
            <w:pPr>
              <w:rPr>
                <w:rFonts w:ascii="Arial" w:hAnsi="Arial" w:cs="Arial"/>
                <w:b/>
              </w:rPr>
            </w:pPr>
          </w:p>
        </w:tc>
      </w:tr>
      <w:tr w:rsidR="00FC0E91" w:rsidRPr="00F728A0" w:rsidTr="00F728A0">
        <w:tc>
          <w:tcPr>
            <w:tcW w:w="675" w:type="dxa"/>
          </w:tcPr>
          <w:p w:rsidR="00FC0E91" w:rsidRDefault="00FC0E91" w:rsidP="00AF5391">
            <w:pPr>
              <w:rPr>
                <w:rFonts w:ascii="Arial" w:hAnsi="Arial" w:cs="Arial"/>
              </w:rPr>
            </w:pPr>
            <w:r>
              <w:rPr>
                <w:rFonts w:ascii="Arial" w:hAnsi="Arial" w:cs="Arial"/>
              </w:rPr>
              <w:t>3.</w:t>
            </w:r>
          </w:p>
        </w:tc>
        <w:tc>
          <w:tcPr>
            <w:tcW w:w="7938" w:type="dxa"/>
          </w:tcPr>
          <w:p w:rsidR="00FC0E91" w:rsidRPr="00FC0E91" w:rsidRDefault="00FC0E91" w:rsidP="00AF5391">
            <w:pPr>
              <w:rPr>
                <w:rFonts w:ascii="Arial" w:hAnsi="Arial" w:cs="Arial"/>
                <w:b/>
              </w:rPr>
            </w:pPr>
            <w:r>
              <w:rPr>
                <w:rFonts w:ascii="Arial" w:hAnsi="Arial" w:cs="Arial"/>
                <w:b/>
              </w:rPr>
              <w:t>The Purpose of the Parish Plan</w:t>
            </w:r>
          </w:p>
        </w:tc>
        <w:tc>
          <w:tcPr>
            <w:tcW w:w="1241" w:type="dxa"/>
          </w:tcPr>
          <w:p w:rsidR="00FC0E91" w:rsidRPr="00F728A0" w:rsidRDefault="00FC0E91"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C0E91" w:rsidRPr="00F728A0" w:rsidTr="00F728A0">
        <w:tc>
          <w:tcPr>
            <w:tcW w:w="675" w:type="dxa"/>
          </w:tcPr>
          <w:p w:rsidR="00FC0E91" w:rsidRDefault="00D51E41" w:rsidP="00AF5391">
            <w:pPr>
              <w:rPr>
                <w:rFonts w:ascii="Arial" w:hAnsi="Arial" w:cs="Arial"/>
              </w:rPr>
            </w:pPr>
            <w:r>
              <w:rPr>
                <w:rFonts w:ascii="Arial" w:hAnsi="Arial" w:cs="Arial"/>
              </w:rPr>
              <w:t>3.1</w:t>
            </w:r>
          </w:p>
        </w:tc>
        <w:tc>
          <w:tcPr>
            <w:tcW w:w="7938" w:type="dxa"/>
          </w:tcPr>
          <w:p w:rsidR="00FC0E91" w:rsidRDefault="00760050" w:rsidP="00AF5391">
            <w:pPr>
              <w:rPr>
                <w:rFonts w:ascii="Arial" w:hAnsi="Arial" w:cs="Arial"/>
              </w:rPr>
            </w:pPr>
            <w:r>
              <w:rPr>
                <w:rFonts w:ascii="Arial" w:hAnsi="Arial" w:cs="Arial"/>
              </w:rPr>
              <w:t>Cllr Mrs Lewis said she wanted to find a single sentence which would summarise the purpose of the Parish Plan.</w:t>
            </w:r>
          </w:p>
          <w:p w:rsidR="00760050" w:rsidRDefault="00760050" w:rsidP="00AF5391">
            <w:pPr>
              <w:rPr>
                <w:rFonts w:ascii="Arial" w:hAnsi="Arial" w:cs="Arial"/>
              </w:rPr>
            </w:pPr>
          </w:p>
          <w:p w:rsidR="00760050" w:rsidRDefault="00760050" w:rsidP="00AF5391">
            <w:pPr>
              <w:rPr>
                <w:rFonts w:ascii="Arial" w:hAnsi="Arial" w:cs="Arial"/>
                <w:i/>
              </w:rPr>
            </w:pPr>
            <w:r>
              <w:rPr>
                <w:rFonts w:ascii="Arial" w:hAnsi="Arial" w:cs="Arial"/>
              </w:rPr>
              <w:t>Following discussion, the sentence suggested was: “</w:t>
            </w:r>
            <w:r>
              <w:rPr>
                <w:rFonts w:ascii="Arial" w:hAnsi="Arial" w:cs="Arial"/>
                <w:i/>
              </w:rPr>
              <w:t>A community vision for the present and future needs of Bayston Hill.”</w:t>
            </w:r>
          </w:p>
          <w:p w:rsidR="00760050" w:rsidRDefault="00760050" w:rsidP="00AF5391">
            <w:pPr>
              <w:rPr>
                <w:rFonts w:ascii="Arial" w:hAnsi="Arial" w:cs="Arial"/>
                <w:i/>
              </w:rPr>
            </w:pPr>
          </w:p>
          <w:p w:rsidR="00760050" w:rsidRPr="00FC0E91" w:rsidRDefault="00760050" w:rsidP="00760050">
            <w:pPr>
              <w:rPr>
                <w:rFonts w:ascii="Arial" w:hAnsi="Arial" w:cs="Arial"/>
              </w:rPr>
            </w:pPr>
            <w:r>
              <w:rPr>
                <w:rFonts w:ascii="Arial" w:hAnsi="Arial" w:cs="Arial"/>
              </w:rPr>
              <w:t>It was recognised that this wording may change as the work of the group developed.</w:t>
            </w:r>
          </w:p>
        </w:tc>
        <w:tc>
          <w:tcPr>
            <w:tcW w:w="1241" w:type="dxa"/>
          </w:tcPr>
          <w:p w:rsidR="00FC0E91" w:rsidRPr="00F728A0" w:rsidRDefault="00FC0E91" w:rsidP="00AF5391">
            <w:pPr>
              <w:rPr>
                <w:rFonts w:ascii="Arial" w:hAnsi="Arial" w:cs="Arial"/>
                <w:b/>
              </w:rPr>
            </w:pPr>
          </w:p>
        </w:tc>
      </w:tr>
      <w:tr w:rsidR="00D51E41" w:rsidRPr="00F728A0" w:rsidTr="00F728A0">
        <w:tc>
          <w:tcPr>
            <w:tcW w:w="675" w:type="dxa"/>
          </w:tcPr>
          <w:p w:rsidR="00D51E41" w:rsidRDefault="00D51E41" w:rsidP="00AF5391">
            <w:pPr>
              <w:rPr>
                <w:rFonts w:ascii="Arial" w:hAnsi="Arial" w:cs="Arial"/>
              </w:rPr>
            </w:pPr>
          </w:p>
        </w:tc>
        <w:tc>
          <w:tcPr>
            <w:tcW w:w="7938" w:type="dxa"/>
          </w:tcPr>
          <w:p w:rsidR="00D51E41" w:rsidRDefault="00D51E41" w:rsidP="00AF5391">
            <w:pPr>
              <w:rPr>
                <w:rFonts w:ascii="Arial" w:hAnsi="Arial" w:cs="Arial"/>
              </w:rPr>
            </w:pPr>
          </w:p>
        </w:tc>
        <w:tc>
          <w:tcPr>
            <w:tcW w:w="1241" w:type="dxa"/>
          </w:tcPr>
          <w:p w:rsidR="00D51E41" w:rsidRPr="00F728A0" w:rsidRDefault="00D51E41" w:rsidP="00AF5391">
            <w:pPr>
              <w:rPr>
                <w:rFonts w:ascii="Arial" w:hAnsi="Arial" w:cs="Arial"/>
                <w:b/>
              </w:rPr>
            </w:pPr>
          </w:p>
        </w:tc>
      </w:tr>
      <w:tr w:rsidR="00D51E41" w:rsidRPr="00F728A0" w:rsidTr="00F728A0">
        <w:tc>
          <w:tcPr>
            <w:tcW w:w="675" w:type="dxa"/>
          </w:tcPr>
          <w:p w:rsidR="00D51E41" w:rsidRDefault="00D51E41" w:rsidP="00AF5391">
            <w:pPr>
              <w:rPr>
                <w:rFonts w:ascii="Arial" w:hAnsi="Arial" w:cs="Arial"/>
              </w:rPr>
            </w:pPr>
            <w:r>
              <w:rPr>
                <w:rFonts w:ascii="Arial" w:hAnsi="Arial" w:cs="Arial"/>
              </w:rPr>
              <w:t>4.</w:t>
            </w:r>
          </w:p>
        </w:tc>
        <w:tc>
          <w:tcPr>
            <w:tcW w:w="7938" w:type="dxa"/>
          </w:tcPr>
          <w:p w:rsidR="00D51E41" w:rsidRPr="00D51E41" w:rsidRDefault="00D51E41" w:rsidP="00AF5391">
            <w:pPr>
              <w:rPr>
                <w:rFonts w:ascii="Arial" w:hAnsi="Arial" w:cs="Arial"/>
                <w:b/>
              </w:rPr>
            </w:pPr>
            <w:r>
              <w:rPr>
                <w:rFonts w:ascii="Arial" w:hAnsi="Arial" w:cs="Arial"/>
                <w:b/>
              </w:rPr>
              <w:t>Framework to produce the Parish Plan – Dates and Themes of Future Meetings</w:t>
            </w:r>
          </w:p>
        </w:tc>
        <w:tc>
          <w:tcPr>
            <w:tcW w:w="1241" w:type="dxa"/>
          </w:tcPr>
          <w:p w:rsidR="00D51E41" w:rsidRPr="00F728A0" w:rsidRDefault="00D51E41"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b/>
              </w:rPr>
            </w:pPr>
          </w:p>
        </w:tc>
        <w:tc>
          <w:tcPr>
            <w:tcW w:w="1241" w:type="dxa"/>
          </w:tcPr>
          <w:p w:rsidR="00476605" w:rsidRPr="00F728A0" w:rsidRDefault="00476605" w:rsidP="00AF5391">
            <w:pPr>
              <w:rPr>
                <w:rFonts w:ascii="Arial" w:hAnsi="Arial" w:cs="Arial"/>
                <w:b/>
              </w:rPr>
            </w:pPr>
          </w:p>
        </w:tc>
      </w:tr>
      <w:tr w:rsidR="00D51E41" w:rsidRPr="00F728A0" w:rsidTr="00F728A0">
        <w:tc>
          <w:tcPr>
            <w:tcW w:w="675" w:type="dxa"/>
          </w:tcPr>
          <w:p w:rsidR="00D51E41" w:rsidRDefault="00D51E41" w:rsidP="00AF5391">
            <w:pPr>
              <w:rPr>
                <w:rFonts w:ascii="Arial" w:hAnsi="Arial" w:cs="Arial"/>
              </w:rPr>
            </w:pPr>
            <w:r>
              <w:rPr>
                <w:rFonts w:ascii="Arial" w:hAnsi="Arial" w:cs="Arial"/>
              </w:rPr>
              <w:t>4.1</w:t>
            </w:r>
          </w:p>
        </w:tc>
        <w:tc>
          <w:tcPr>
            <w:tcW w:w="7938" w:type="dxa"/>
          </w:tcPr>
          <w:p w:rsidR="00D51E41" w:rsidRPr="00D51E41" w:rsidRDefault="00D51E41" w:rsidP="00AF5391">
            <w:pPr>
              <w:rPr>
                <w:rFonts w:ascii="Arial" w:hAnsi="Arial" w:cs="Arial"/>
              </w:rPr>
            </w:pPr>
            <w:r>
              <w:rPr>
                <w:rFonts w:ascii="Arial" w:hAnsi="Arial" w:cs="Arial"/>
              </w:rPr>
              <w:t xml:space="preserve">Cllr Mrs Lewis suggested that identifying themes would help to draw in different people with particular interests.  She referred to the Village Summit held in 2014 and </w:t>
            </w:r>
            <w:r w:rsidR="00646E66">
              <w:rPr>
                <w:rFonts w:ascii="Arial" w:hAnsi="Arial" w:cs="Arial"/>
              </w:rPr>
              <w:t>the need to develop a Youth Strategy and an Older People’s Strategy to include in the Parish Plan.  Another suggestion was to include businesses.</w:t>
            </w:r>
          </w:p>
        </w:tc>
        <w:tc>
          <w:tcPr>
            <w:tcW w:w="1241" w:type="dxa"/>
          </w:tcPr>
          <w:p w:rsidR="00D51E41" w:rsidRPr="00F728A0" w:rsidRDefault="00D51E41" w:rsidP="00AF5391">
            <w:pPr>
              <w:rPr>
                <w:rFonts w:ascii="Arial" w:hAnsi="Arial" w:cs="Arial"/>
                <w:b/>
              </w:rPr>
            </w:pPr>
          </w:p>
        </w:tc>
      </w:tr>
      <w:tr w:rsidR="00646E66" w:rsidRPr="00F728A0" w:rsidTr="00F728A0">
        <w:tc>
          <w:tcPr>
            <w:tcW w:w="675" w:type="dxa"/>
          </w:tcPr>
          <w:p w:rsidR="00646E66" w:rsidRDefault="00646E66" w:rsidP="00AF5391">
            <w:pPr>
              <w:rPr>
                <w:rFonts w:ascii="Arial" w:hAnsi="Arial" w:cs="Arial"/>
              </w:rPr>
            </w:pPr>
          </w:p>
        </w:tc>
        <w:tc>
          <w:tcPr>
            <w:tcW w:w="7938" w:type="dxa"/>
          </w:tcPr>
          <w:p w:rsidR="00646E66" w:rsidRDefault="00646E66" w:rsidP="00AF5391">
            <w:pPr>
              <w:rPr>
                <w:rFonts w:ascii="Arial" w:hAnsi="Arial" w:cs="Arial"/>
              </w:rPr>
            </w:pPr>
          </w:p>
        </w:tc>
        <w:tc>
          <w:tcPr>
            <w:tcW w:w="1241" w:type="dxa"/>
          </w:tcPr>
          <w:p w:rsidR="00646E66" w:rsidRPr="00F728A0" w:rsidRDefault="00646E66" w:rsidP="00AF5391">
            <w:pPr>
              <w:rPr>
                <w:rFonts w:ascii="Arial" w:hAnsi="Arial" w:cs="Arial"/>
                <w:b/>
              </w:rPr>
            </w:pPr>
          </w:p>
        </w:tc>
      </w:tr>
      <w:tr w:rsidR="00646E66" w:rsidRPr="00F728A0" w:rsidTr="00F728A0">
        <w:tc>
          <w:tcPr>
            <w:tcW w:w="675" w:type="dxa"/>
          </w:tcPr>
          <w:p w:rsidR="00646E66" w:rsidRDefault="00646E66" w:rsidP="00AF5391">
            <w:pPr>
              <w:rPr>
                <w:rFonts w:ascii="Arial" w:hAnsi="Arial" w:cs="Arial"/>
              </w:rPr>
            </w:pPr>
            <w:r>
              <w:rPr>
                <w:rFonts w:ascii="Arial" w:hAnsi="Arial" w:cs="Arial"/>
              </w:rPr>
              <w:t>4.2</w:t>
            </w:r>
          </w:p>
        </w:tc>
        <w:tc>
          <w:tcPr>
            <w:tcW w:w="7938" w:type="dxa"/>
          </w:tcPr>
          <w:p w:rsidR="00646E66" w:rsidRDefault="00646E66" w:rsidP="00AF5391">
            <w:pPr>
              <w:rPr>
                <w:rFonts w:ascii="Arial" w:hAnsi="Arial" w:cs="Arial"/>
              </w:rPr>
            </w:pPr>
            <w:r>
              <w:rPr>
                <w:rFonts w:ascii="Arial" w:hAnsi="Arial" w:cs="Arial"/>
              </w:rPr>
              <w:t xml:space="preserve">Laura </w:t>
            </w:r>
            <w:proofErr w:type="spellStart"/>
            <w:r>
              <w:rPr>
                <w:rFonts w:ascii="Arial" w:hAnsi="Arial" w:cs="Arial"/>
              </w:rPr>
              <w:t>Whitmarsh</w:t>
            </w:r>
            <w:proofErr w:type="spellEnd"/>
            <w:r>
              <w:rPr>
                <w:rFonts w:ascii="Arial" w:hAnsi="Arial" w:cs="Arial"/>
              </w:rPr>
              <w:t xml:space="preserve"> summarised the main themes as:</w:t>
            </w:r>
          </w:p>
          <w:p w:rsidR="00646E66" w:rsidRDefault="00646E66" w:rsidP="00AF5391">
            <w:pPr>
              <w:rPr>
                <w:rFonts w:ascii="Arial" w:hAnsi="Arial" w:cs="Arial"/>
              </w:rPr>
            </w:pPr>
            <w:r>
              <w:rPr>
                <w:rFonts w:ascii="Arial" w:hAnsi="Arial" w:cs="Arial"/>
              </w:rPr>
              <w:t>Housing; Young People; Older People; Businesses; Transport; Amenities/infrastructure of the village.</w:t>
            </w:r>
            <w:r w:rsidR="00B44EBC">
              <w:rPr>
                <w:rFonts w:ascii="Arial" w:hAnsi="Arial" w:cs="Arial"/>
              </w:rPr>
              <w:t xml:space="preserve">  David Preston suggested that these themes sat under a broad umbrella of social cohesion, which could be linked to sustainable development.  Mark Combes was keen to see involvement by the schools and churches.  Judy Crabb felt an inter-generational approach would be productive.  Maurice Wright suggested holding a village conference to help identify themes.</w:t>
            </w:r>
          </w:p>
        </w:tc>
        <w:tc>
          <w:tcPr>
            <w:tcW w:w="1241" w:type="dxa"/>
          </w:tcPr>
          <w:p w:rsidR="00646E66" w:rsidRPr="00F728A0" w:rsidRDefault="00646E66" w:rsidP="00AF5391">
            <w:pPr>
              <w:rPr>
                <w:rFonts w:ascii="Arial" w:hAnsi="Arial" w:cs="Arial"/>
                <w:b/>
              </w:rPr>
            </w:pPr>
          </w:p>
        </w:tc>
      </w:tr>
      <w:tr w:rsidR="00B44EBC" w:rsidRPr="00F728A0" w:rsidTr="00F728A0">
        <w:tc>
          <w:tcPr>
            <w:tcW w:w="675" w:type="dxa"/>
          </w:tcPr>
          <w:p w:rsidR="00B44EBC" w:rsidRDefault="00B44EBC" w:rsidP="00AF5391">
            <w:pPr>
              <w:rPr>
                <w:rFonts w:ascii="Arial" w:hAnsi="Arial" w:cs="Arial"/>
              </w:rPr>
            </w:pPr>
          </w:p>
        </w:tc>
        <w:tc>
          <w:tcPr>
            <w:tcW w:w="7938" w:type="dxa"/>
          </w:tcPr>
          <w:p w:rsidR="00B44EBC" w:rsidRDefault="00B44EBC" w:rsidP="00AF5391">
            <w:pPr>
              <w:rPr>
                <w:rFonts w:ascii="Arial" w:hAnsi="Arial" w:cs="Arial"/>
              </w:rPr>
            </w:pPr>
          </w:p>
        </w:tc>
        <w:tc>
          <w:tcPr>
            <w:tcW w:w="1241" w:type="dxa"/>
          </w:tcPr>
          <w:p w:rsidR="00B44EBC" w:rsidRPr="00F728A0" w:rsidRDefault="00B44EBC" w:rsidP="00AF5391">
            <w:pPr>
              <w:rPr>
                <w:rFonts w:ascii="Arial" w:hAnsi="Arial" w:cs="Arial"/>
                <w:b/>
              </w:rPr>
            </w:pPr>
          </w:p>
        </w:tc>
      </w:tr>
      <w:tr w:rsidR="00B44EBC" w:rsidRPr="00F728A0" w:rsidTr="00F728A0">
        <w:tc>
          <w:tcPr>
            <w:tcW w:w="675" w:type="dxa"/>
          </w:tcPr>
          <w:p w:rsidR="00B44EBC" w:rsidRPr="00B44EBC" w:rsidRDefault="00B44EBC" w:rsidP="00AF5391">
            <w:pPr>
              <w:rPr>
                <w:rFonts w:ascii="Arial" w:hAnsi="Arial" w:cs="Arial"/>
                <w:b/>
              </w:rPr>
            </w:pPr>
            <w:r>
              <w:rPr>
                <w:rFonts w:ascii="Arial" w:hAnsi="Arial" w:cs="Arial"/>
                <w:b/>
              </w:rPr>
              <w:t>5.</w:t>
            </w:r>
          </w:p>
        </w:tc>
        <w:tc>
          <w:tcPr>
            <w:tcW w:w="7938" w:type="dxa"/>
          </w:tcPr>
          <w:p w:rsidR="00B44EBC" w:rsidRPr="00B44EBC" w:rsidRDefault="00B44EBC" w:rsidP="00AF5391">
            <w:pPr>
              <w:rPr>
                <w:rFonts w:ascii="Arial" w:hAnsi="Arial" w:cs="Arial"/>
                <w:b/>
              </w:rPr>
            </w:pPr>
            <w:r>
              <w:rPr>
                <w:rFonts w:ascii="Arial" w:hAnsi="Arial" w:cs="Arial"/>
                <w:b/>
              </w:rPr>
              <w:t>Constitution and Election of Committee</w:t>
            </w:r>
          </w:p>
        </w:tc>
        <w:tc>
          <w:tcPr>
            <w:tcW w:w="1241" w:type="dxa"/>
          </w:tcPr>
          <w:p w:rsidR="00B44EBC" w:rsidRPr="00F728A0" w:rsidRDefault="00B44EBC" w:rsidP="00AF5391">
            <w:pPr>
              <w:rPr>
                <w:rFonts w:ascii="Arial" w:hAnsi="Arial" w:cs="Arial"/>
                <w:b/>
              </w:rPr>
            </w:pPr>
          </w:p>
        </w:tc>
      </w:tr>
      <w:tr w:rsidR="00B44EBC" w:rsidRPr="00F728A0" w:rsidTr="00F728A0">
        <w:tc>
          <w:tcPr>
            <w:tcW w:w="675" w:type="dxa"/>
          </w:tcPr>
          <w:p w:rsidR="00B44EBC" w:rsidRDefault="00B44EBC" w:rsidP="00AF5391">
            <w:pPr>
              <w:rPr>
                <w:rFonts w:ascii="Arial" w:hAnsi="Arial" w:cs="Arial"/>
                <w:b/>
              </w:rPr>
            </w:pPr>
          </w:p>
        </w:tc>
        <w:tc>
          <w:tcPr>
            <w:tcW w:w="7938" w:type="dxa"/>
          </w:tcPr>
          <w:p w:rsidR="00B44EBC" w:rsidRDefault="00B44EBC" w:rsidP="00AF5391">
            <w:pPr>
              <w:rPr>
                <w:rFonts w:ascii="Arial" w:hAnsi="Arial" w:cs="Arial"/>
                <w:b/>
              </w:rPr>
            </w:pPr>
          </w:p>
        </w:tc>
        <w:tc>
          <w:tcPr>
            <w:tcW w:w="1241" w:type="dxa"/>
          </w:tcPr>
          <w:p w:rsidR="00B44EBC" w:rsidRPr="00F728A0" w:rsidRDefault="00B44EBC" w:rsidP="00AF5391">
            <w:pPr>
              <w:rPr>
                <w:rFonts w:ascii="Arial" w:hAnsi="Arial" w:cs="Arial"/>
                <w:b/>
              </w:rPr>
            </w:pPr>
          </w:p>
        </w:tc>
      </w:tr>
      <w:tr w:rsidR="00B44EBC" w:rsidRPr="00F728A0" w:rsidTr="00F728A0">
        <w:tc>
          <w:tcPr>
            <w:tcW w:w="675" w:type="dxa"/>
          </w:tcPr>
          <w:p w:rsidR="00B44EBC" w:rsidRPr="00B44EBC" w:rsidRDefault="00B44EBC" w:rsidP="00AF5391">
            <w:pPr>
              <w:rPr>
                <w:rFonts w:ascii="Arial" w:hAnsi="Arial" w:cs="Arial"/>
              </w:rPr>
            </w:pPr>
            <w:r>
              <w:rPr>
                <w:rFonts w:ascii="Arial" w:hAnsi="Arial" w:cs="Arial"/>
              </w:rPr>
              <w:t>5.1</w:t>
            </w:r>
          </w:p>
        </w:tc>
        <w:tc>
          <w:tcPr>
            <w:tcW w:w="7938" w:type="dxa"/>
          </w:tcPr>
          <w:p w:rsidR="00B44EBC" w:rsidRPr="00B44EBC" w:rsidRDefault="00B44EBC" w:rsidP="00AF5391">
            <w:pPr>
              <w:rPr>
                <w:rFonts w:ascii="Arial" w:hAnsi="Arial" w:cs="Arial"/>
              </w:rPr>
            </w:pPr>
            <w:r>
              <w:rPr>
                <w:rFonts w:ascii="Arial" w:hAnsi="Arial" w:cs="Arial"/>
              </w:rPr>
              <w:t xml:space="preserve">A draft constitution had been provided by David Fairclough, Community Enablement Team, </w:t>
            </w:r>
            <w:proofErr w:type="gramStart"/>
            <w:r>
              <w:rPr>
                <w:rFonts w:ascii="Arial" w:hAnsi="Arial" w:cs="Arial"/>
              </w:rPr>
              <w:t>Shropshire</w:t>
            </w:r>
            <w:proofErr w:type="gramEnd"/>
            <w:r>
              <w:rPr>
                <w:rFonts w:ascii="Arial" w:hAnsi="Arial" w:cs="Arial"/>
              </w:rPr>
              <w:t xml:space="preserve"> Council, who had given apologies for this meeting.  </w:t>
            </w:r>
          </w:p>
        </w:tc>
        <w:tc>
          <w:tcPr>
            <w:tcW w:w="1241" w:type="dxa"/>
          </w:tcPr>
          <w:p w:rsidR="00B44EBC" w:rsidRPr="00F728A0" w:rsidRDefault="00B44EBC" w:rsidP="00AF5391">
            <w:pPr>
              <w:rPr>
                <w:rFonts w:ascii="Arial" w:hAnsi="Arial" w:cs="Arial"/>
                <w:b/>
              </w:rPr>
            </w:pPr>
          </w:p>
        </w:tc>
      </w:tr>
      <w:tr w:rsidR="009D34E0" w:rsidRPr="00F728A0" w:rsidTr="00F728A0">
        <w:tc>
          <w:tcPr>
            <w:tcW w:w="675" w:type="dxa"/>
          </w:tcPr>
          <w:p w:rsidR="009D34E0" w:rsidRDefault="009D34E0" w:rsidP="00AF5391">
            <w:pPr>
              <w:rPr>
                <w:rFonts w:ascii="Arial" w:hAnsi="Arial" w:cs="Arial"/>
              </w:rPr>
            </w:pPr>
          </w:p>
        </w:tc>
        <w:tc>
          <w:tcPr>
            <w:tcW w:w="7938" w:type="dxa"/>
          </w:tcPr>
          <w:p w:rsidR="009D34E0" w:rsidRDefault="009D34E0" w:rsidP="00AF5391">
            <w:pPr>
              <w:rPr>
                <w:rFonts w:ascii="Arial" w:hAnsi="Arial" w:cs="Arial"/>
              </w:rPr>
            </w:pPr>
          </w:p>
        </w:tc>
        <w:tc>
          <w:tcPr>
            <w:tcW w:w="1241" w:type="dxa"/>
          </w:tcPr>
          <w:p w:rsidR="009D34E0" w:rsidRPr="00F728A0" w:rsidRDefault="009D34E0" w:rsidP="00AF5391">
            <w:pPr>
              <w:rPr>
                <w:rFonts w:ascii="Arial" w:hAnsi="Arial" w:cs="Arial"/>
                <w:b/>
              </w:rPr>
            </w:pPr>
          </w:p>
        </w:tc>
      </w:tr>
      <w:tr w:rsidR="00B44EBC" w:rsidRPr="00F728A0" w:rsidTr="00F728A0">
        <w:tc>
          <w:tcPr>
            <w:tcW w:w="675" w:type="dxa"/>
          </w:tcPr>
          <w:p w:rsidR="00B44EBC" w:rsidRDefault="00B44EBC" w:rsidP="00AF5391">
            <w:pPr>
              <w:rPr>
                <w:rFonts w:ascii="Arial" w:hAnsi="Arial" w:cs="Arial"/>
              </w:rPr>
            </w:pPr>
          </w:p>
        </w:tc>
        <w:tc>
          <w:tcPr>
            <w:tcW w:w="7938" w:type="dxa"/>
          </w:tcPr>
          <w:p w:rsidR="00B44EBC" w:rsidRDefault="00B44EBC" w:rsidP="00AF5391">
            <w:pPr>
              <w:rPr>
                <w:rFonts w:ascii="Arial" w:hAnsi="Arial" w:cs="Arial"/>
              </w:rPr>
            </w:pPr>
            <w:r>
              <w:rPr>
                <w:rFonts w:ascii="Arial" w:hAnsi="Arial" w:cs="Arial"/>
              </w:rPr>
              <w:t>There was discussion about the wording, with some suggestions being made to amend it.  In particular, it was felt that “The constitution may be amended at a committee meeting” should be changed to “The constitution may be amended with the agreement of the Parish Council.”</w:t>
            </w:r>
            <w:r w:rsidR="009D34E0">
              <w:rPr>
                <w:rFonts w:ascii="Arial" w:hAnsi="Arial" w:cs="Arial"/>
              </w:rPr>
              <w:t xml:space="preserve">  Cllr Keel referred to the Standing Orders and Financial Regulations of the Parish Council and did not think a separate constitution for this group was appropriate.  </w:t>
            </w:r>
            <w:r w:rsidR="00403D99">
              <w:rPr>
                <w:rFonts w:ascii="Arial" w:hAnsi="Arial" w:cs="Arial"/>
              </w:rPr>
              <w:t>Maurice Wright said it was recognised that the Parish Council was the parent body.</w:t>
            </w:r>
          </w:p>
        </w:tc>
        <w:tc>
          <w:tcPr>
            <w:tcW w:w="1241" w:type="dxa"/>
          </w:tcPr>
          <w:p w:rsidR="00B44EBC" w:rsidRPr="00F728A0" w:rsidRDefault="00B44EBC" w:rsidP="00AF5391">
            <w:pPr>
              <w:rPr>
                <w:rFonts w:ascii="Arial" w:hAnsi="Arial" w:cs="Arial"/>
                <w:b/>
              </w:rPr>
            </w:pPr>
          </w:p>
        </w:tc>
      </w:tr>
      <w:tr w:rsidR="00403D99" w:rsidRPr="00F728A0" w:rsidTr="00F728A0">
        <w:tc>
          <w:tcPr>
            <w:tcW w:w="675" w:type="dxa"/>
          </w:tcPr>
          <w:p w:rsidR="00403D99" w:rsidRDefault="00403D99" w:rsidP="00AF5391">
            <w:pPr>
              <w:rPr>
                <w:rFonts w:ascii="Arial" w:hAnsi="Arial" w:cs="Arial"/>
              </w:rPr>
            </w:pPr>
          </w:p>
        </w:tc>
        <w:tc>
          <w:tcPr>
            <w:tcW w:w="7938" w:type="dxa"/>
          </w:tcPr>
          <w:p w:rsidR="00403D99" w:rsidRDefault="00403D99" w:rsidP="00AF5391">
            <w:pPr>
              <w:rPr>
                <w:rFonts w:ascii="Arial" w:hAnsi="Arial" w:cs="Arial"/>
              </w:rPr>
            </w:pPr>
          </w:p>
        </w:tc>
        <w:tc>
          <w:tcPr>
            <w:tcW w:w="1241" w:type="dxa"/>
          </w:tcPr>
          <w:p w:rsidR="00403D99" w:rsidRPr="00F728A0" w:rsidRDefault="00403D99" w:rsidP="00AF5391">
            <w:pPr>
              <w:rPr>
                <w:rFonts w:ascii="Arial" w:hAnsi="Arial" w:cs="Arial"/>
                <w:b/>
              </w:rPr>
            </w:pPr>
          </w:p>
        </w:tc>
      </w:tr>
      <w:tr w:rsidR="00403D99" w:rsidRPr="00F728A0" w:rsidTr="00F728A0">
        <w:tc>
          <w:tcPr>
            <w:tcW w:w="675" w:type="dxa"/>
          </w:tcPr>
          <w:p w:rsidR="00403D99" w:rsidRDefault="00403D99" w:rsidP="00AF5391">
            <w:pPr>
              <w:rPr>
                <w:rFonts w:ascii="Arial" w:hAnsi="Arial" w:cs="Arial"/>
              </w:rPr>
            </w:pPr>
            <w:r>
              <w:rPr>
                <w:rFonts w:ascii="Arial" w:hAnsi="Arial" w:cs="Arial"/>
              </w:rPr>
              <w:t>5.3</w:t>
            </w:r>
          </w:p>
        </w:tc>
        <w:tc>
          <w:tcPr>
            <w:tcW w:w="7938" w:type="dxa"/>
          </w:tcPr>
          <w:p w:rsidR="00403D99" w:rsidRDefault="00403D99" w:rsidP="00403D99">
            <w:pPr>
              <w:rPr>
                <w:rFonts w:ascii="Arial" w:hAnsi="Arial" w:cs="Arial"/>
              </w:rPr>
            </w:pPr>
            <w:r>
              <w:rPr>
                <w:rFonts w:ascii="Arial" w:hAnsi="Arial" w:cs="Arial"/>
              </w:rPr>
              <w:t xml:space="preserve">Cllr Mrs Lewis noted from the constitution that the committee consisted of at least six nominated members, of which no more than three were parish councillors.  The constitution also required the election of a chairperson, vice chair, secretary and treasurer.  Cllr Mrs Lewis made it </w:t>
            </w:r>
            <w:r>
              <w:rPr>
                <w:rFonts w:ascii="Arial" w:hAnsi="Arial" w:cs="Arial"/>
              </w:rPr>
              <w:lastRenderedPageBreak/>
              <w:t>clear she would prefer a chair from outside the Parish Council.  Anne Cousins suggested that, if that were the case, it would be sensible to have a parish councillor as vice chair.</w:t>
            </w:r>
          </w:p>
        </w:tc>
        <w:tc>
          <w:tcPr>
            <w:tcW w:w="1241" w:type="dxa"/>
          </w:tcPr>
          <w:p w:rsidR="00403D99" w:rsidRDefault="00403D99"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p>
          <w:p w:rsidR="00C70A85" w:rsidRDefault="00C70A85" w:rsidP="00AF5391">
            <w:pPr>
              <w:rPr>
                <w:rFonts w:ascii="Arial" w:hAnsi="Arial" w:cs="Arial"/>
                <w:b/>
              </w:rPr>
            </w:pPr>
            <w:r>
              <w:rPr>
                <w:rFonts w:ascii="Arial" w:hAnsi="Arial" w:cs="Arial"/>
                <w:b/>
              </w:rPr>
              <w:lastRenderedPageBreak/>
              <w:t>ACTION</w:t>
            </w:r>
          </w:p>
          <w:p w:rsidR="00C70A85" w:rsidRPr="00F728A0" w:rsidRDefault="00C70A85" w:rsidP="00AF5391">
            <w:pPr>
              <w:rPr>
                <w:rFonts w:ascii="Arial" w:hAnsi="Arial" w:cs="Arial"/>
                <w:b/>
              </w:rPr>
            </w:pPr>
          </w:p>
        </w:tc>
      </w:tr>
      <w:tr w:rsidR="00403D99" w:rsidRPr="00F728A0" w:rsidTr="00F728A0">
        <w:tc>
          <w:tcPr>
            <w:tcW w:w="675" w:type="dxa"/>
          </w:tcPr>
          <w:p w:rsidR="00403D99" w:rsidRDefault="00403D99" w:rsidP="00AF5391">
            <w:pPr>
              <w:rPr>
                <w:rFonts w:ascii="Arial" w:hAnsi="Arial" w:cs="Arial"/>
              </w:rPr>
            </w:pPr>
          </w:p>
        </w:tc>
        <w:tc>
          <w:tcPr>
            <w:tcW w:w="7938" w:type="dxa"/>
          </w:tcPr>
          <w:p w:rsidR="00403D99" w:rsidRDefault="00403D99" w:rsidP="00AF5391">
            <w:pPr>
              <w:rPr>
                <w:rFonts w:ascii="Arial" w:hAnsi="Arial" w:cs="Arial"/>
              </w:rPr>
            </w:pPr>
          </w:p>
        </w:tc>
        <w:tc>
          <w:tcPr>
            <w:tcW w:w="1241" w:type="dxa"/>
          </w:tcPr>
          <w:p w:rsidR="00403D99" w:rsidRPr="00F728A0" w:rsidRDefault="00403D99" w:rsidP="00AF5391">
            <w:pPr>
              <w:rPr>
                <w:rFonts w:ascii="Arial" w:hAnsi="Arial" w:cs="Arial"/>
                <w:b/>
              </w:rPr>
            </w:pPr>
          </w:p>
        </w:tc>
      </w:tr>
      <w:tr w:rsidR="00403D99" w:rsidRPr="00F728A0" w:rsidTr="00F728A0">
        <w:tc>
          <w:tcPr>
            <w:tcW w:w="675" w:type="dxa"/>
          </w:tcPr>
          <w:p w:rsidR="00403D99" w:rsidRDefault="00403D99" w:rsidP="00AF5391">
            <w:pPr>
              <w:rPr>
                <w:rFonts w:ascii="Arial" w:hAnsi="Arial" w:cs="Arial"/>
              </w:rPr>
            </w:pPr>
            <w:r>
              <w:rPr>
                <w:rFonts w:ascii="Arial" w:hAnsi="Arial" w:cs="Arial"/>
              </w:rPr>
              <w:t>5.4</w:t>
            </w:r>
          </w:p>
        </w:tc>
        <w:tc>
          <w:tcPr>
            <w:tcW w:w="7938" w:type="dxa"/>
          </w:tcPr>
          <w:p w:rsidR="00403D99" w:rsidRDefault="00403D99" w:rsidP="00AF5391">
            <w:pPr>
              <w:rPr>
                <w:rFonts w:ascii="Arial" w:hAnsi="Arial" w:cs="Arial"/>
              </w:rPr>
            </w:pPr>
            <w:r>
              <w:rPr>
                <w:rFonts w:ascii="Arial" w:hAnsi="Arial" w:cs="Arial"/>
              </w:rPr>
              <w:t>Nominations were then invited for each position.</w:t>
            </w:r>
          </w:p>
          <w:p w:rsidR="00403D99" w:rsidRDefault="00403D99" w:rsidP="00AF5391">
            <w:pPr>
              <w:rPr>
                <w:rFonts w:ascii="Arial" w:hAnsi="Arial" w:cs="Arial"/>
                <w:b/>
              </w:rPr>
            </w:pPr>
            <w:r>
              <w:rPr>
                <w:rFonts w:ascii="Arial" w:hAnsi="Arial" w:cs="Arial"/>
                <w:u w:val="single"/>
              </w:rPr>
              <w:t>Secretary:</w:t>
            </w:r>
            <w:r>
              <w:rPr>
                <w:rFonts w:ascii="Arial" w:hAnsi="Arial" w:cs="Arial"/>
              </w:rPr>
              <w:t xml:space="preserve"> It was proposed by Cllr Mrs Trickett and seconded by Maurice Wright that Anne Cousins </w:t>
            </w:r>
            <w:r w:rsidR="00591EA9">
              <w:rPr>
                <w:rFonts w:ascii="Arial" w:hAnsi="Arial" w:cs="Arial"/>
              </w:rPr>
              <w:t xml:space="preserve">became Secretary.  </w:t>
            </w:r>
            <w:r w:rsidR="00591EA9">
              <w:rPr>
                <w:rFonts w:ascii="Arial" w:hAnsi="Arial" w:cs="Arial"/>
                <w:b/>
              </w:rPr>
              <w:t>All agreed.</w:t>
            </w:r>
          </w:p>
          <w:p w:rsidR="00591EA9" w:rsidRDefault="00591EA9" w:rsidP="00AF5391">
            <w:pPr>
              <w:rPr>
                <w:rFonts w:ascii="Arial" w:hAnsi="Arial" w:cs="Arial"/>
                <w:b/>
              </w:rPr>
            </w:pPr>
          </w:p>
          <w:p w:rsidR="00591EA9" w:rsidRDefault="00591EA9" w:rsidP="00AF5391">
            <w:pPr>
              <w:rPr>
                <w:rFonts w:ascii="Arial" w:hAnsi="Arial" w:cs="Arial"/>
                <w:b/>
              </w:rPr>
            </w:pPr>
            <w:r>
              <w:rPr>
                <w:rFonts w:ascii="Arial" w:hAnsi="Arial" w:cs="Arial"/>
                <w:u w:val="single"/>
              </w:rPr>
              <w:t>Chairperson:</w:t>
            </w:r>
            <w:r>
              <w:rPr>
                <w:rFonts w:ascii="Arial" w:hAnsi="Arial" w:cs="Arial"/>
              </w:rPr>
              <w:t xml:space="preserve"> It was proposed by Laura </w:t>
            </w:r>
            <w:proofErr w:type="spellStart"/>
            <w:r>
              <w:rPr>
                <w:rFonts w:ascii="Arial" w:hAnsi="Arial" w:cs="Arial"/>
              </w:rPr>
              <w:t>Whitmarsh</w:t>
            </w:r>
            <w:proofErr w:type="spellEnd"/>
            <w:r>
              <w:rPr>
                <w:rFonts w:ascii="Arial" w:hAnsi="Arial" w:cs="Arial"/>
              </w:rPr>
              <w:t xml:space="preserve"> and seconded by Cllr Mrs Trickett that David Preston became Chairperson.  </w:t>
            </w:r>
            <w:r>
              <w:rPr>
                <w:rFonts w:ascii="Arial" w:hAnsi="Arial" w:cs="Arial"/>
                <w:b/>
              </w:rPr>
              <w:t>All agreed.</w:t>
            </w:r>
          </w:p>
          <w:p w:rsidR="00591EA9" w:rsidRDefault="00591EA9" w:rsidP="00AF5391">
            <w:pPr>
              <w:rPr>
                <w:rFonts w:ascii="Arial" w:hAnsi="Arial" w:cs="Arial"/>
                <w:b/>
              </w:rPr>
            </w:pPr>
          </w:p>
          <w:p w:rsidR="00591EA9" w:rsidRDefault="00591EA9" w:rsidP="00AF5391">
            <w:pPr>
              <w:rPr>
                <w:rFonts w:ascii="Arial" w:hAnsi="Arial" w:cs="Arial"/>
                <w:b/>
              </w:rPr>
            </w:pPr>
            <w:r>
              <w:rPr>
                <w:rFonts w:ascii="Arial" w:hAnsi="Arial" w:cs="Arial"/>
                <w:u w:val="single"/>
              </w:rPr>
              <w:t>Vice-Chair:</w:t>
            </w:r>
            <w:r>
              <w:rPr>
                <w:rFonts w:ascii="Arial" w:hAnsi="Arial" w:cs="Arial"/>
              </w:rPr>
              <w:t xml:space="preserve"> It was proposed by Cllr Gordon and seconded by Cllr Mrs Lewis that Cllr Keith Keel became Vice-Chair.  </w:t>
            </w:r>
            <w:r>
              <w:rPr>
                <w:rFonts w:ascii="Arial" w:hAnsi="Arial" w:cs="Arial"/>
                <w:b/>
              </w:rPr>
              <w:t>All agreed.</w:t>
            </w:r>
          </w:p>
          <w:p w:rsidR="00591EA9" w:rsidRDefault="00591EA9" w:rsidP="00AF5391">
            <w:pPr>
              <w:rPr>
                <w:rFonts w:ascii="Arial" w:hAnsi="Arial" w:cs="Arial"/>
                <w:b/>
              </w:rPr>
            </w:pPr>
          </w:p>
          <w:p w:rsidR="00591EA9" w:rsidRPr="00591EA9" w:rsidRDefault="00591EA9" w:rsidP="00713608">
            <w:pPr>
              <w:rPr>
                <w:rFonts w:ascii="Arial" w:hAnsi="Arial" w:cs="Arial"/>
              </w:rPr>
            </w:pPr>
            <w:r>
              <w:rPr>
                <w:rFonts w:ascii="Arial" w:hAnsi="Arial" w:cs="Arial"/>
                <w:u w:val="single"/>
              </w:rPr>
              <w:t xml:space="preserve">Treasurer: </w:t>
            </w:r>
            <w:r>
              <w:rPr>
                <w:rFonts w:ascii="Arial" w:hAnsi="Arial" w:cs="Arial"/>
              </w:rPr>
              <w:t xml:space="preserve">There were no nominations for the position of Treasurer.  David Preston suggested this could be deferred to a later date.  Cllr Keel then suggested that he could combine the positions of Vice-Chair and Treasurer for the time being.  </w:t>
            </w:r>
            <w:r w:rsidR="00CA6B98">
              <w:rPr>
                <w:rFonts w:ascii="Arial" w:hAnsi="Arial" w:cs="Arial"/>
                <w:b/>
              </w:rPr>
              <w:t>All agreed.</w:t>
            </w:r>
          </w:p>
        </w:tc>
        <w:tc>
          <w:tcPr>
            <w:tcW w:w="1241" w:type="dxa"/>
          </w:tcPr>
          <w:p w:rsidR="00403D99" w:rsidRPr="00F728A0" w:rsidRDefault="00403D99" w:rsidP="00AF5391">
            <w:pPr>
              <w:rPr>
                <w:rFonts w:ascii="Arial" w:hAnsi="Arial" w:cs="Arial"/>
                <w:b/>
              </w:rPr>
            </w:pPr>
          </w:p>
        </w:tc>
      </w:tr>
      <w:tr w:rsidR="00713608" w:rsidRPr="00F728A0" w:rsidTr="00F728A0">
        <w:tc>
          <w:tcPr>
            <w:tcW w:w="675" w:type="dxa"/>
          </w:tcPr>
          <w:p w:rsidR="00713608" w:rsidRDefault="00713608" w:rsidP="00AF5391">
            <w:pPr>
              <w:rPr>
                <w:rFonts w:ascii="Arial" w:hAnsi="Arial" w:cs="Arial"/>
              </w:rPr>
            </w:pPr>
          </w:p>
        </w:tc>
        <w:tc>
          <w:tcPr>
            <w:tcW w:w="7938" w:type="dxa"/>
          </w:tcPr>
          <w:p w:rsidR="00713608" w:rsidRDefault="00713608" w:rsidP="00AF5391">
            <w:pPr>
              <w:rPr>
                <w:rFonts w:ascii="Arial" w:hAnsi="Arial" w:cs="Arial"/>
              </w:rPr>
            </w:pPr>
          </w:p>
        </w:tc>
        <w:tc>
          <w:tcPr>
            <w:tcW w:w="1241" w:type="dxa"/>
          </w:tcPr>
          <w:p w:rsidR="00713608" w:rsidRPr="00F728A0" w:rsidRDefault="00713608" w:rsidP="00AF5391">
            <w:pPr>
              <w:rPr>
                <w:rFonts w:ascii="Arial" w:hAnsi="Arial" w:cs="Arial"/>
                <w:b/>
              </w:rPr>
            </w:pPr>
          </w:p>
        </w:tc>
      </w:tr>
      <w:tr w:rsidR="00CA6B98" w:rsidRPr="00F728A0" w:rsidTr="00F728A0">
        <w:tc>
          <w:tcPr>
            <w:tcW w:w="675" w:type="dxa"/>
          </w:tcPr>
          <w:p w:rsidR="00CA6B98" w:rsidRPr="00CA6B98" w:rsidRDefault="00CA6B98" w:rsidP="00AF5391">
            <w:pPr>
              <w:rPr>
                <w:rFonts w:ascii="Arial" w:hAnsi="Arial" w:cs="Arial"/>
              </w:rPr>
            </w:pPr>
            <w:r>
              <w:rPr>
                <w:rFonts w:ascii="Arial" w:hAnsi="Arial" w:cs="Arial"/>
              </w:rPr>
              <w:t>5.5</w:t>
            </w:r>
          </w:p>
        </w:tc>
        <w:tc>
          <w:tcPr>
            <w:tcW w:w="7938" w:type="dxa"/>
          </w:tcPr>
          <w:p w:rsidR="00CA6B98" w:rsidRDefault="00CA6B98" w:rsidP="00AF5391">
            <w:pPr>
              <w:rPr>
                <w:rFonts w:ascii="Arial" w:hAnsi="Arial" w:cs="Arial"/>
              </w:rPr>
            </w:pPr>
            <w:r>
              <w:rPr>
                <w:rFonts w:ascii="Arial" w:hAnsi="Arial" w:cs="Arial"/>
              </w:rPr>
              <w:t>It was confirmed that, in addition to the officers named above, the other members of the Steering Committee were:</w:t>
            </w:r>
          </w:p>
          <w:p w:rsidR="00CA6B98" w:rsidRDefault="00CA6B98" w:rsidP="00AF5391">
            <w:pPr>
              <w:rPr>
                <w:rFonts w:ascii="Arial" w:hAnsi="Arial" w:cs="Arial"/>
              </w:rPr>
            </w:pPr>
            <w:r>
              <w:rPr>
                <w:rFonts w:ascii="Arial" w:hAnsi="Arial" w:cs="Arial"/>
              </w:rPr>
              <w:t>Cllrs Ted Clarke, Ian Gordon and Teresa Lewis from the Parish Council;</w:t>
            </w:r>
          </w:p>
          <w:p w:rsidR="00CA6B98" w:rsidRDefault="00A376E1" w:rsidP="00AF5391">
            <w:pPr>
              <w:rPr>
                <w:rFonts w:ascii="Arial" w:hAnsi="Arial" w:cs="Arial"/>
              </w:rPr>
            </w:pPr>
            <w:r>
              <w:rPr>
                <w:rFonts w:ascii="Arial" w:hAnsi="Arial" w:cs="Arial"/>
              </w:rPr>
              <w:t>Mark Comb</w:t>
            </w:r>
            <w:r w:rsidR="009E066C">
              <w:rPr>
                <w:rFonts w:ascii="Arial" w:hAnsi="Arial" w:cs="Arial"/>
              </w:rPr>
              <w:t xml:space="preserve">es, Judy Crabb, Janet Phillips, </w:t>
            </w:r>
            <w:r>
              <w:rPr>
                <w:rFonts w:ascii="Arial" w:hAnsi="Arial" w:cs="Arial"/>
              </w:rPr>
              <w:t xml:space="preserve">Laura </w:t>
            </w:r>
            <w:proofErr w:type="spellStart"/>
            <w:r>
              <w:rPr>
                <w:rFonts w:ascii="Arial" w:hAnsi="Arial" w:cs="Arial"/>
              </w:rPr>
              <w:t>Whitmarsh</w:t>
            </w:r>
            <w:proofErr w:type="spellEnd"/>
            <w:r>
              <w:rPr>
                <w:rFonts w:ascii="Arial" w:hAnsi="Arial" w:cs="Arial"/>
              </w:rPr>
              <w:t xml:space="preserve"> and Maurice Wright.</w:t>
            </w:r>
          </w:p>
          <w:p w:rsidR="00713608" w:rsidRPr="00CA6B98" w:rsidRDefault="00713608" w:rsidP="00AF5391">
            <w:pPr>
              <w:rPr>
                <w:rFonts w:ascii="Arial" w:hAnsi="Arial" w:cs="Arial"/>
              </w:rPr>
            </w:pPr>
            <w:r>
              <w:rPr>
                <w:rFonts w:ascii="Arial" w:hAnsi="Arial" w:cs="Arial"/>
              </w:rPr>
              <w:t>Cllr Mrs Trickett did not want to join the committee, but was happy to provide support as required.</w:t>
            </w:r>
          </w:p>
        </w:tc>
        <w:tc>
          <w:tcPr>
            <w:tcW w:w="1241" w:type="dxa"/>
          </w:tcPr>
          <w:p w:rsidR="00CA6B98" w:rsidRPr="00F728A0" w:rsidRDefault="00CA6B98" w:rsidP="00AF5391">
            <w:pPr>
              <w:rPr>
                <w:rFonts w:ascii="Arial" w:hAnsi="Arial" w:cs="Arial"/>
                <w:b/>
              </w:rPr>
            </w:pPr>
          </w:p>
        </w:tc>
      </w:tr>
      <w:tr w:rsidR="00713608" w:rsidRPr="00F728A0" w:rsidTr="00F728A0">
        <w:tc>
          <w:tcPr>
            <w:tcW w:w="675" w:type="dxa"/>
          </w:tcPr>
          <w:p w:rsidR="00713608" w:rsidRDefault="00713608" w:rsidP="00AF5391">
            <w:pPr>
              <w:rPr>
                <w:rFonts w:ascii="Arial" w:hAnsi="Arial" w:cs="Arial"/>
                <w:b/>
              </w:rPr>
            </w:pPr>
          </w:p>
        </w:tc>
        <w:tc>
          <w:tcPr>
            <w:tcW w:w="7938" w:type="dxa"/>
          </w:tcPr>
          <w:p w:rsidR="00713608" w:rsidRPr="00591EA9" w:rsidRDefault="00713608" w:rsidP="00AF5391">
            <w:pPr>
              <w:rPr>
                <w:rFonts w:ascii="Arial" w:hAnsi="Arial" w:cs="Arial"/>
                <w:b/>
              </w:rPr>
            </w:pPr>
          </w:p>
        </w:tc>
        <w:tc>
          <w:tcPr>
            <w:tcW w:w="1241" w:type="dxa"/>
          </w:tcPr>
          <w:p w:rsidR="00713608" w:rsidRPr="00F728A0" w:rsidRDefault="00713608" w:rsidP="00AF5391">
            <w:pPr>
              <w:rPr>
                <w:rFonts w:ascii="Arial" w:hAnsi="Arial" w:cs="Arial"/>
                <w:b/>
              </w:rPr>
            </w:pPr>
          </w:p>
        </w:tc>
      </w:tr>
      <w:tr w:rsidR="00591EA9" w:rsidRPr="00F728A0" w:rsidTr="00F728A0">
        <w:tc>
          <w:tcPr>
            <w:tcW w:w="675" w:type="dxa"/>
          </w:tcPr>
          <w:p w:rsidR="00591EA9" w:rsidRPr="00591EA9" w:rsidRDefault="00591EA9" w:rsidP="00AF5391">
            <w:pPr>
              <w:rPr>
                <w:rFonts w:ascii="Arial" w:hAnsi="Arial" w:cs="Arial"/>
                <w:b/>
              </w:rPr>
            </w:pPr>
            <w:r>
              <w:rPr>
                <w:rFonts w:ascii="Arial" w:hAnsi="Arial" w:cs="Arial"/>
                <w:b/>
              </w:rPr>
              <w:t>6.</w:t>
            </w:r>
          </w:p>
        </w:tc>
        <w:tc>
          <w:tcPr>
            <w:tcW w:w="7938" w:type="dxa"/>
          </w:tcPr>
          <w:p w:rsidR="00591EA9" w:rsidRPr="00591EA9" w:rsidRDefault="00591EA9" w:rsidP="00AF5391">
            <w:pPr>
              <w:rPr>
                <w:rFonts w:ascii="Arial" w:hAnsi="Arial" w:cs="Arial"/>
                <w:b/>
              </w:rPr>
            </w:pPr>
            <w:r w:rsidRPr="00591EA9">
              <w:rPr>
                <w:rFonts w:ascii="Arial" w:hAnsi="Arial" w:cs="Arial"/>
                <w:b/>
              </w:rPr>
              <w:t>Any Other Business</w:t>
            </w:r>
          </w:p>
        </w:tc>
        <w:tc>
          <w:tcPr>
            <w:tcW w:w="1241" w:type="dxa"/>
          </w:tcPr>
          <w:p w:rsidR="00591EA9" w:rsidRPr="00F728A0" w:rsidRDefault="00591EA9"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591EA9" w:rsidRPr="00F728A0" w:rsidTr="00F728A0">
        <w:tc>
          <w:tcPr>
            <w:tcW w:w="675" w:type="dxa"/>
          </w:tcPr>
          <w:p w:rsidR="00591EA9" w:rsidRPr="00591EA9" w:rsidRDefault="00591EA9" w:rsidP="00AF5391">
            <w:pPr>
              <w:rPr>
                <w:rFonts w:ascii="Arial" w:hAnsi="Arial" w:cs="Arial"/>
              </w:rPr>
            </w:pPr>
            <w:r>
              <w:rPr>
                <w:rFonts w:ascii="Arial" w:hAnsi="Arial" w:cs="Arial"/>
              </w:rPr>
              <w:t>6.1</w:t>
            </w:r>
          </w:p>
        </w:tc>
        <w:tc>
          <w:tcPr>
            <w:tcW w:w="7938" w:type="dxa"/>
          </w:tcPr>
          <w:p w:rsidR="00591EA9" w:rsidRPr="00591EA9" w:rsidRDefault="00591EA9" w:rsidP="00AF5391">
            <w:pPr>
              <w:rPr>
                <w:rFonts w:ascii="Arial" w:hAnsi="Arial" w:cs="Arial"/>
              </w:rPr>
            </w:pPr>
            <w:r>
              <w:rPr>
                <w:rFonts w:ascii="Arial" w:hAnsi="Arial" w:cs="Arial"/>
              </w:rPr>
              <w:t>Judy Crabb spoke about the work she was planning to do with pupils from Oakmeadow School in the summer term.  She had held discussions with the Head Teacher, who was very supportive, and she hoped to involve the community, i.e. parents and grandparents.</w:t>
            </w:r>
          </w:p>
        </w:tc>
        <w:tc>
          <w:tcPr>
            <w:tcW w:w="1241" w:type="dxa"/>
          </w:tcPr>
          <w:p w:rsidR="00591EA9" w:rsidRPr="00F728A0" w:rsidRDefault="00591EA9" w:rsidP="00AF5391">
            <w:pPr>
              <w:rPr>
                <w:rFonts w:ascii="Arial" w:hAnsi="Arial" w:cs="Arial"/>
                <w:b/>
              </w:rPr>
            </w:pPr>
          </w:p>
        </w:tc>
      </w:tr>
      <w:tr w:rsidR="00591EA9" w:rsidRPr="00F728A0" w:rsidTr="00F728A0">
        <w:tc>
          <w:tcPr>
            <w:tcW w:w="675" w:type="dxa"/>
          </w:tcPr>
          <w:p w:rsidR="00591EA9" w:rsidRPr="00591EA9" w:rsidRDefault="00591EA9" w:rsidP="00AF5391">
            <w:pPr>
              <w:rPr>
                <w:rFonts w:ascii="Arial" w:hAnsi="Arial" w:cs="Arial"/>
              </w:rPr>
            </w:pPr>
          </w:p>
        </w:tc>
        <w:tc>
          <w:tcPr>
            <w:tcW w:w="7938" w:type="dxa"/>
          </w:tcPr>
          <w:p w:rsidR="00591EA9" w:rsidRPr="00591EA9" w:rsidRDefault="00591EA9" w:rsidP="00AF5391">
            <w:pPr>
              <w:rPr>
                <w:rFonts w:ascii="Arial" w:hAnsi="Arial" w:cs="Arial"/>
              </w:rPr>
            </w:pPr>
          </w:p>
        </w:tc>
        <w:tc>
          <w:tcPr>
            <w:tcW w:w="1241" w:type="dxa"/>
          </w:tcPr>
          <w:p w:rsidR="00591EA9" w:rsidRPr="00F728A0" w:rsidRDefault="00591EA9" w:rsidP="00AF5391">
            <w:pPr>
              <w:rPr>
                <w:rFonts w:ascii="Arial" w:hAnsi="Arial" w:cs="Arial"/>
                <w:b/>
              </w:rPr>
            </w:pPr>
          </w:p>
        </w:tc>
      </w:tr>
      <w:tr w:rsidR="00591EA9" w:rsidRPr="00F728A0" w:rsidTr="00F728A0">
        <w:tc>
          <w:tcPr>
            <w:tcW w:w="675" w:type="dxa"/>
          </w:tcPr>
          <w:p w:rsidR="00591EA9" w:rsidRPr="00591EA9" w:rsidRDefault="00591EA9" w:rsidP="00AF5391">
            <w:pPr>
              <w:rPr>
                <w:rFonts w:ascii="Arial" w:hAnsi="Arial" w:cs="Arial"/>
              </w:rPr>
            </w:pPr>
            <w:r>
              <w:rPr>
                <w:rFonts w:ascii="Arial" w:hAnsi="Arial" w:cs="Arial"/>
              </w:rPr>
              <w:t>6.2</w:t>
            </w:r>
          </w:p>
        </w:tc>
        <w:tc>
          <w:tcPr>
            <w:tcW w:w="7938" w:type="dxa"/>
          </w:tcPr>
          <w:p w:rsidR="00591EA9" w:rsidRPr="00591EA9" w:rsidRDefault="00591EA9" w:rsidP="00AF5391">
            <w:pPr>
              <w:rPr>
                <w:rFonts w:ascii="Arial" w:hAnsi="Arial" w:cs="Arial"/>
              </w:rPr>
            </w:pPr>
            <w:r>
              <w:rPr>
                <w:rFonts w:ascii="Arial" w:hAnsi="Arial" w:cs="Arial"/>
              </w:rPr>
              <w:t xml:space="preserve">Maurice Wright asked if the Community Council of Shropshire would be able to support the group, as had happened when the previous Parish Plan was produced.  Judy Crabb said she had </w:t>
            </w:r>
            <w:r w:rsidR="00CA6B98">
              <w:rPr>
                <w:rFonts w:ascii="Arial" w:hAnsi="Arial" w:cs="Arial"/>
              </w:rPr>
              <w:t>spoken to Renee Wallace, of the Community Council of Shropshire, who had offered to hold a pod-casting activity with school children and older people.</w:t>
            </w:r>
          </w:p>
        </w:tc>
        <w:tc>
          <w:tcPr>
            <w:tcW w:w="1241" w:type="dxa"/>
          </w:tcPr>
          <w:p w:rsidR="00591EA9" w:rsidRPr="00F728A0" w:rsidRDefault="00591EA9"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r>
              <w:rPr>
                <w:rFonts w:ascii="Arial" w:hAnsi="Arial" w:cs="Arial"/>
              </w:rPr>
              <w:t>6.3</w:t>
            </w:r>
          </w:p>
        </w:tc>
        <w:tc>
          <w:tcPr>
            <w:tcW w:w="7938" w:type="dxa"/>
          </w:tcPr>
          <w:p w:rsidR="00476605" w:rsidRPr="00410D26" w:rsidRDefault="00476605" w:rsidP="00AF5391">
            <w:pPr>
              <w:rPr>
                <w:rFonts w:ascii="Arial" w:hAnsi="Arial" w:cs="Arial"/>
              </w:rPr>
            </w:pPr>
            <w:r>
              <w:rPr>
                <w:rFonts w:ascii="Arial" w:hAnsi="Arial" w:cs="Arial"/>
              </w:rPr>
              <w:t xml:space="preserve">The next meeting will take place on </w:t>
            </w:r>
            <w:r>
              <w:rPr>
                <w:rFonts w:ascii="Arial" w:hAnsi="Arial" w:cs="Arial"/>
                <w:b/>
              </w:rPr>
              <w:t xml:space="preserve">Wednesday 15 April 2015, 7.30 p.m. at Hillside House, Lyth Hill Road, Bayston Hill SY3 </w:t>
            </w:r>
            <w:r w:rsidR="00410D26">
              <w:rPr>
                <w:rFonts w:ascii="Arial" w:hAnsi="Arial" w:cs="Arial"/>
                <w:b/>
              </w:rPr>
              <w:t>0AU</w:t>
            </w:r>
            <w:r w:rsidR="00410D26">
              <w:rPr>
                <w:rFonts w:ascii="Arial" w:hAnsi="Arial" w:cs="Arial"/>
              </w:rPr>
              <w:t xml:space="preserve"> (with thanks to Janet Phil</w:t>
            </w:r>
            <w:r w:rsidR="009E066C">
              <w:rPr>
                <w:rFonts w:ascii="Arial" w:hAnsi="Arial" w:cs="Arial"/>
              </w:rPr>
              <w:t>lips for offering to host this meeting</w:t>
            </w:r>
            <w:bookmarkStart w:id="0" w:name="_GoBack"/>
            <w:bookmarkEnd w:id="0"/>
            <w:r w:rsidR="00410D26">
              <w:rPr>
                <w:rFonts w:ascii="Arial" w:hAnsi="Arial" w:cs="Arial"/>
              </w:rPr>
              <w:t>).</w:t>
            </w:r>
          </w:p>
        </w:tc>
        <w:tc>
          <w:tcPr>
            <w:tcW w:w="1241" w:type="dxa"/>
          </w:tcPr>
          <w:p w:rsidR="00476605" w:rsidRPr="00F728A0" w:rsidRDefault="00476605" w:rsidP="00AF5391">
            <w:pPr>
              <w:rPr>
                <w:rFonts w:ascii="Arial" w:hAnsi="Arial" w:cs="Arial"/>
                <w:b/>
              </w:rPr>
            </w:pPr>
            <w:r>
              <w:rPr>
                <w:rFonts w:ascii="Arial" w:hAnsi="Arial" w:cs="Arial"/>
                <w:b/>
              </w:rPr>
              <w:t>All</w:t>
            </w:r>
          </w:p>
        </w:tc>
      </w:tr>
    </w:tbl>
    <w:p w:rsidR="00AB7CD2" w:rsidRDefault="00AB7CD2" w:rsidP="00F728A0">
      <w:pPr>
        <w:rPr>
          <w:rFonts w:ascii="Arial" w:hAnsi="Arial" w:cs="Arial"/>
          <w:b/>
        </w:rPr>
      </w:pPr>
    </w:p>
    <w:sectPr w:rsidR="00AB7CD2" w:rsidSect="00EE5A0D">
      <w:footerReference w:type="default" r:id="rId10"/>
      <w:pgSz w:w="11906" w:h="16838"/>
      <w:pgMar w:top="992" w:right="1134" w:bottom="1134" w:left="1134"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EF9" w:rsidRDefault="00B52EF9">
      <w:r>
        <w:separator/>
      </w:r>
    </w:p>
  </w:endnote>
  <w:endnote w:type="continuationSeparator" w:id="0">
    <w:p w:rsidR="00B52EF9" w:rsidRDefault="00B52E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62" w:rsidRPr="00EE5A0D" w:rsidRDefault="00850462"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850462" w:rsidRDefault="00071DF5">
    <w:pPr>
      <w:pStyle w:val="Footer"/>
      <w:jc w:val="right"/>
    </w:pPr>
    <w:sdt>
      <w:sdtPr>
        <w:id w:val="2236177"/>
        <w:docPartObj>
          <w:docPartGallery w:val="Page Numbers (Bottom of Page)"/>
          <w:docPartUnique/>
        </w:docPartObj>
      </w:sdtPr>
      <w:sdtContent>
        <w:sdt>
          <w:sdtPr>
            <w:id w:val="565050523"/>
            <w:docPartObj>
              <w:docPartGallery w:val="Page Numbers (Top of Page)"/>
              <w:docPartUnique/>
            </w:docPartObj>
          </w:sdtPr>
          <w:sdtContent>
            <w:r w:rsidR="00850462">
              <w:t xml:space="preserve">Page </w:t>
            </w:r>
            <w:r>
              <w:rPr>
                <w:b/>
              </w:rPr>
              <w:fldChar w:fldCharType="begin"/>
            </w:r>
            <w:r w:rsidR="00850462">
              <w:rPr>
                <w:b/>
              </w:rPr>
              <w:instrText xml:space="preserve"> PAGE </w:instrText>
            </w:r>
            <w:r>
              <w:rPr>
                <w:b/>
              </w:rPr>
              <w:fldChar w:fldCharType="separate"/>
            </w:r>
            <w:r w:rsidR="00C52AFB">
              <w:rPr>
                <w:b/>
                <w:noProof/>
              </w:rPr>
              <w:t>1</w:t>
            </w:r>
            <w:r>
              <w:rPr>
                <w:b/>
              </w:rPr>
              <w:fldChar w:fldCharType="end"/>
            </w:r>
            <w:r w:rsidR="00850462">
              <w:t xml:space="preserve"> of </w:t>
            </w:r>
            <w:r>
              <w:rPr>
                <w:b/>
              </w:rPr>
              <w:fldChar w:fldCharType="begin"/>
            </w:r>
            <w:r w:rsidR="00850462">
              <w:rPr>
                <w:b/>
              </w:rPr>
              <w:instrText xml:space="preserve"> NUMPAGES  </w:instrText>
            </w:r>
            <w:r>
              <w:rPr>
                <w:b/>
              </w:rPr>
              <w:fldChar w:fldCharType="separate"/>
            </w:r>
            <w:r w:rsidR="00C52AFB">
              <w:rPr>
                <w:b/>
                <w:noProof/>
              </w:rPr>
              <w:t>3</w:t>
            </w:r>
            <w:r>
              <w:rPr>
                <w:b/>
              </w:rPr>
              <w:fldChar w:fldCharType="end"/>
            </w:r>
          </w:sdtContent>
        </w:sdt>
      </w:sdtContent>
    </w:sdt>
  </w:p>
  <w:p w:rsidR="00850462" w:rsidRDefault="00850462">
    <w:pPr>
      <w:pStyle w:val="Footer"/>
      <w:jc w:val="center"/>
      <w:rPr>
        <w:rFonts w:ascii="Shruti" w:hAnsi="Shruti"/>
        <w:b/>
        <w:bC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EF9" w:rsidRDefault="00B52EF9">
      <w:r>
        <w:separator/>
      </w:r>
    </w:p>
  </w:footnote>
  <w:footnote w:type="continuationSeparator" w:id="0">
    <w:p w:rsidR="00B52EF9" w:rsidRDefault="00B52E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8">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4">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7">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9">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8"/>
  </w:num>
  <w:num w:numId="2">
    <w:abstractNumId w:val="13"/>
  </w:num>
  <w:num w:numId="3">
    <w:abstractNumId w:val="10"/>
  </w:num>
  <w:num w:numId="4">
    <w:abstractNumId w:val="23"/>
  </w:num>
  <w:num w:numId="5">
    <w:abstractNumId w:val="9"/>
  </w:num>
  <w:num w:numId="6">
    <w:abstractNumId w:val="1"/>
  </w:num>
  <w:num w:numId="7">
    <w:abstractNumId w:val="2"/>
  </w:num>
  <w:num w:numId="8">
    <w:abstractNumId w:val="6"/>
  </w:num>
  <w:num w:numId="9">
    <w:abstractNumId w:val="3"/>
  </w:num>
  <w:num w:numId="10">
    <w:abstractNumId w:val="22"/>
  </w:num>
  <w:num w:numId="11">
    <w:abstractNumId w:val="5"/>
  </w:num>
  <w:num w:numId="12">
    <w:abstractNumId w:val="17"/>
  </w:num>
  <w:num w:numId="13">
    <w:abstractNumId w:val="20"/>
  </w:num>
  <w:num w:numId="14">
    <w:abstractNumId w:val="11"/>
  </w:num>
  <w:num w:numId="15">
    <w:abstractNumId w:val="0"/>
  </w:num>
  <w:num w:numId="16">
    <w:abstractNumId w:val="19"/>
  </w:num>
  <w:num w:numId="17">
    <w:abstractNumId w:val="7"/>
  </w:num>
  <w:num w:numId="18">
    <w:abstractNumId w:val="8"/>
  </w:num>
  <w:num w:numId="19">
    <w:abstractNumId w:val="15"/>
  </w:num>
  <w:num w:numId="20">
    <w:abstractNumId w:val="16"/>
  </w:num>
  <w:num w:numId="21">
    <w:abstractNumId w:val="12"/>
  </w:num>
  <w:num w:numId="22">
    <w:abstractNumId w:val="4"/>
  </w:num>
  <w:num w:numId="23">
    <w:abstractNumId w:val="14"/>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AD26E7"/>
    <w:rsid w:val="00000F8C"/>
    <w:rsid w:val="00003DBA"/>
    <w:rsid w:val="00010D95"/>
    <w:rsid w:val="00011234"/>
    <w:rsid w:val="0001276B"/>
    <w:rsid w:val="0001327B"/>
    <w:rsid w:val="00013E44"/>
    <w:rsid w:val="00015544"/>
    <w:rsid w:val="000155AB"/>
    <w:rsid w:val="00025A30"/>
    <w:rsid w:val="000339C8"/>
    <w:rsid w:val="00034890"/>
    <w:rsid w:val="00034B52"/>
    <w:rsid w:val="000400D3"/>
    <w:rsid w:val="00044840"/>
    <w:rsid w:val="000459A4"/>
    <w:rsid w:val="0005119B"/>
    <w:rsid w:val="00055AED"/>
    <w:rsid w:val="00066DB9"/>
    <w:rsid w:val="00071DF5"/>
    <w:rsid w:val="0007428F"/>
    <w:rsid w:val="00080F2E"/>
    <w:rsid w:val="00081341"/>
    <w:rsid w:val="00082095"/>
    <w:rsid w:val="00092E2E"/>
    <w:rsid w:val="000946AA"/>
    <w:rsid w:val="0009597A"/>
    <w:rsid w:val="00095AC1"/>
    <w:rsid w:val="000A301C"/>
    <w:rsid w:val="000A7DD2"/>
    <w:rsid w:val="000B3743"/>
    <w:rsid w:val="000B658F"/>
    <w:rsid w:val="000D1BDC"/>
    <w:rsid w:val="000D21C3"/>
    <w:rsid w:val="000D2912"/>
    <w:rsid w:val="000D292D"/>
    <w:rsid w:val="000D633A"/>
    <w:rsid w:val="000E435A"/>
    <w:rsid w:val="000E49AF"/>
    <w:rsid w:val="000E7F82"/>
    <w:rsid w:val="000F11D2"/>
    <w:rsid w:val="000F1903"/>
    <w:rsid w:val="000F4850"/>
    <w:rsid w:val="000F7BF3"/>
    <w:rsid w:val="00102AE9"/>
    <w:rsid w:val="0010505A"/>
    <w:rsid w:val="00105183"/>
    <w:rsid w:val="00107CDE"/>
    <w:rsid w:val="00123F0C"/>
    <w:rsid w:val="0012419F"/>
    <w:rsid w:val="00125958"/>
    <w:rsid w:val="001315C0"/>
    <w:rsid w:val="00141925"/>
    <w:rsid w:val="0015074C"/>
    <w:rsid w:val="00150ADA"/>
    <w:rsid w:val="00154079"/>
    <w:rsid w:val="00154532"/>
    <w:rsid w:val="0015515F"/>
    <w:rsid w:val="00155524"/>
    <w:rsid w:val="001653A8"/>
    <w:rsid w:val="0016578B"/>
    <w:rsid w:val="00165D1F"/>
    <w:rsid w:val="00170F01"/>
    <w:rsid w:val="0017384E"/>
    <w:rsid w:val="00174361"/>
    <w:rsid w:val="00174876"/>
    <w:rsid w:val="00177B8D"/>
    <w:rsid w:val="0018010E"/>
    <w:rsid w:val="00183710"/>
    <w:rsid w:val="00184FD2"/>
    <w:rsid w:val="001855BB"/>
    <w:rsid w:val="00186535"/>
    <w:rsid w:val="00187630"/>
    <w:rsid w:val="00192C3E"/>
    <w:rsid w:val="001A2541"/>
    <w:rsid w:val="001A2C53"/>
    <w:rsid w:val="001A42DF"/>
    <w:rsid w:val="001B3D08"/>
    <w:rsid w:val="001B46B8"/>
    <w:rsid w:val="001B53EB"/>
    <w:rsid w:val="001B5B18"/>
    <w:rsid w:val="001C2D3C"/>
    <w:rsid w:val="001D1450"/>
    <w:rsid w:val="001D4CDF"/>
    <w:rsid w:val="001D5BD7"/>
    <w:rsid w:val="001D7BC9"/>
    <w:rsid w:val="001D7ECA"/>
    <w:rsid w:val="001E2819"/>
    <w:rsid w:val="001E3F1B"/>
    <w:rsid w:val="001E51D3"/>
    <w:rsid w:val="001F5796"/>
    <w:rsid w:val="00200A2D"/>
    <w:rsid w:val="002023D6"/>
    <w:rsid w:val="0020377A"/>
    <w:rsid w:val="00206218"/>
    <w:rsid w:val="00207183"/>
    <w:rsid w:val="00207D5C"/>
    <w:rsid w:val="00213BF6"/>
    <w:rsid w:val="0021538C"/>
    <w:rsid w:val="002174F8"/>
    <w:rsid w:val="00217FFA"/>
    <w:rsid w:val="002252EC"/>
    <w:rsid w:val="00226BAF"/>
    <w:rsid w:val="0023011D"/>
    <w:rsid w:val="00237031"/>
    <w:rsid w:val="00237AB9"/>
    <w:rsid w:val="002427DB"/>
    <w:rsid w:val="00253BB5"/>
    <w:rsid w:val="00261E61"/>
    <w:rsid w:val="00265CDF"/>
    <w:rsid w:val="00266494"/>
    <w:rsid w:val="00267636"/>
    <w:rsid w:val="002707A5"/>
    <w:rsid w:val="00270CB2"/>
    <w:rsid w:val="00281CE8"/>
    <w:rsid w:val="0028303A"/>
    <w:rsid w:val="0028369B"/>
    <w:rsid w:val="002843F3"/>
    <w:rsid w:val="00290B09"/>
    <w:rsid w:val="0029131E"/>
    <w:rsid w:val="0029579B"/>
    <w:rsid w:val="002A31CE"/>
    <w:rsid w:val="002A76E5"/>
    <w:rsid w:val="002A78F4"/>
    <w:rsid w:val="002B3935"/>
    <w:rsid w:val="002B499A"/>
    <w:rsid w:val="002B6E00"/>
    <w:rsid w:val="002C082A"/>
    <w:rsid w:val="002C6F45"/>
    <w:rsid w:val="002E2492"/>
    <w:rsid w:val="002E3661"/>
    <w:rsid w:val="002F1A55"/>
    <w:rsid w:val="002F3F9B"/>
    <w:rsid w:val="002F405E"/>
    <w:rsid w:val="002F60D5"/>
    <w:rsid w:val="00302E8F"/>
    <w:rsid w:val="0031250D"/>
    <w:rsid w:val="0031465A"/>
    <w:rsid w:val="00317137"/>
    <w:rsid w:val="00317FAB"/>
    <w:rsid w:val="0032516A"/>
    <w:rsid w:val="0032747C"/>
    <w:rsid w:val="003278AC"/>
    <w:rsid w:val="0033045A"/>
    <w:rsid w:val="003313E9"/>
    <w:rsid w:val="00331761"/>
    <w:rsid w:val="00340AAF"/>
    <w:rsid w:val="00341160"/>
    <w:rsid w:val="00342239"/>
    <w:rsid w:val="003458CB"/>
    <w:rsid w:val="00346D71"/>
    <w:rsid w:val="00347A19"/>
    <w:rsid w:val="00354C24"/>
    <w:rsid w:val="003554ED"/>
    <w:rsid w:val="00356DD8"/>
    <w:rsid w:val="00361108"/>
    <w:rsid w:val="00362563"/>
    <w:rsid w:val="00363E55"/>
    <w:rsid w:val="00364C35"/>
    <w:rsid w:val="00365339"/>
    <w:rsid w:val="00366200"/>
    <w:rsid w:val="003668F8"/>
    <w:rsid w:val="00366F3D"/>
    <w:rsid w:val="00371703"/>
    <w:rsid w:val="003717FC"/>
    <w:rsid w:val="00373095"/>
    <w:rsid w:val="0037573E"/>
    <w:rsid w:val="003830DA"/>
    <w:rsid w:val="003935EB"/>
    <w:rsid w:val="00395979"/>
    <w:rsid w:val="003A052A"/>
    <w:rsid w:val="003B2230"/>
    <w:rsid w:val="003B3B13"/>
    <w:rsid w:val="003C4BB0"/>
    <w:rsid w:val="003C520A"/>
    <w:rsid w:val="003C5647"/>
    <w:rsid w:val="003D2572"/>
    <w:rsid w:val="003D2EE0"/>
    <w:rsid w:val="003D34EF"/>
    <w:rsid w:val="003E0E62"/>
    <w:rsid w:val="003E718F"/>
    <w:rsid w:val="003F5043"/>
    <w:rsid w:val="003F63A9"/>
    <w:rsid w:val="00403B06"/>
    <w:rsid w:val="00403D99"/>
    <w:rsid w:val="004071AE"/>
    <w:rsid w:val="00410D26"/>
    <w:rsid w:val="0041309F"/>
    <w:rsid w:val="004204E5"/>
    <w:rsid w:val="00422946"/>
    <w:rsid w:val="00422EFA"/>
    <w:rsid w:val="00423FF5"/>
    <w:rsid w:val="004247C1"/>
    <w:rsid w:val="0042644C"/>
    <w:rsid w:val="00431966"/>
    <w:rsid w:val="00431C02"/>
    <w:rsid w:val="00433249"/>
    <w:rsid w:val="00434C0B"/>
    <w:rsid w:val="00434C4B"/>
    <w:rsid w:val="004350BC"/>
    <w:rsid w:val="00436009"/>
    <w:rsid w:val="0043768C"/>
    <w:rsid w:val="00450BA4"/>
    <w:rsid w:val="00456EDB"/>
    <w:rsid w:val="004609C8"/>
    <w:rsid w:val="0046149C"/>
    <w:rsid w:val="00462DC4"/>
    <w:rsid w:val="00464483"/>
    <w:rsid w:val="0047264F"/>
    <w:rsid w:val="0047372E"/>
    <w:rsid w:val="00476605"/>
    <w:rsid w:val="00480F9A"/>
    <w:rsid w:val="0048410A"/>
    <w:rsid w:val="00487C8F"/>
    <w:rsid w:val="00494BA3"/>
    <w:rsid w:val="00495AE3"/>
    <w:rsid w:val="00496F5C"/>
    <w:rsid w:val="004A057A"/>
    <w:rsid w:val="004A4C0C"/>
    <w:rsid w:val="004C0E38"/>
    <w:rsid w:val="004C2625"/>
    <w:rsid w:val="004C2630"/>
    <w:rsid w:val="004C62CD"/>
    <w:rsid w:val="004C696D"/>
    <w:rsid w:val="004C768A"/>
    <w:rsid w:val="004D255C"/>
    <w:rsid w:val="004D2673"/>
    <w:rsid w:val="004D2D4C"/>
    <w:rsid w:val="004D3532"/>
    <w:rsid w:val="004D77A4"/>
    <w:rsid w:val="004D7F8F"/>
    <w:rsid w:val="004E0A78"/>
    <w:rsid w:val="004E133C"/>
    <w:rsid w:val="004E4EE6"/>
    <w:rsid w:val="004E6787"/>
    <w:rsid w:val="004F4057"/>
    <w:rsid w:val="004F511E"/>
    <w:rsid w:val="0050076D"/>
    <w:rsid w:val="00502EB7"/>
    <w:rsid w:val="0050351A"/>
    <w:rsid w:val="00504E10"/>
    <w:rsid w:val="00506C70"/>
    <w:rsid w:val="0052009D"/>
    <w:rsid w:val="00523093"/>
    <w:rsid w:val="005253CE"/>
    <w:rsid w:val="00527616"/>
    <w:rsid w:val="00530BBE"/>
    <w:rsid w:val="0054132E"/>
    <w:rsid w:val="0054222E"/>
    <w:rsid w:val="005474D6"/>
    <w:rsid w:val="005538C9"/>
    <w:rsid w:val="00554443"/>
    <w:rsid w:val="00560818"/>
    <w:rsid w:val="005641BD"/>
    <w:rsid w:val="0056615A"/>
    <w:rsid w:val="0056644D"/>
    <w:rsid w:val="00570C45"/>
    <w:rsid w:val="00571F32"/>
    <w:rsid w:val="00582F48"/>
    <w:rsid w:val="005841DE"/>
    <w:rsid w:val="005875AB"/>
    <w:rsid w:val="00591EA9"/>
    <w:rsid w:val="00595337"/>
    <w:rsid w:val="005A011C"/>
    <w:rsid w:val="005A1FA7"/>
    <w:rsid w:val="005A2C0A"/>
    <w:rsid w:val="005A691C"/>
    <w:rsid w:val="005A749B"/>
    <w:rsid w:val="005B6087"/>
    <w:rsid w:val="005C00EB"/>
    <w:rsid w:val="005C11AD"/>
    <w:rsid w:val="005C78BD"/>
    <w:rsid w:val="005D03AF"/>
    <w:rsid w:val="005D6843"/>
    <w:rsid w:val="005D6A8C"/>
    <w:rsid w:val="005D72F6"/>
    <w:rsid w:val="005E1094"/>
    <w:rsid w:val="005E3070"/>
    <w:rsid w:val="005F00EF"/>
    <w:rsid w:val="005F0248"/>
    <w:rsid w:val="005F2C70"/>
    <w:rsid w:val="005F45D7"/>
    <w:rsid w:val="005F4D9A"/>
    <w:rsid w:val="005F64C5"/>
    <w:rsid w:val="005F661A"/>
    <w:rsid w:val="005F732B"/>
    <w:rsid w:val="00601104"/>
    <w:rsid w:val="006028B8"/>
    <w:rsid w:val="00602A3C"/>
    <w:rsid w:val="00603DAD"/>
    <w:rsid w:val="006063C0"/>
    <w:rsid w:val="00607C1C"/>
    <w:rsid w:val="00613FAA"/>
    <w:rsid w:val="00614499"/>
    <w:rsid w:val="006155CB"/>
    <w:rsid w:val="0061630A"/>
    <w:rsid w:val="006243EF"/>
    <w:rsid w:val="0063552A"/>
    <w:rsid w:val="006376D0"/>
    <w:rsid w:val="00637D91"/>
    <w:rsid w:val="00641CE1"/>
    <w:rsid w:val="00642615"/>
    <w:rsid w:val="00644202"/>
    <w:rsid w:val="00644642"/>
    <w:rsid w:val="00645619"/>
    <w:rsid w:val="00646E66"/>
    <w:rsid w:val="0065064D"/>
    <w:rsid w:val="00652476"/>
    <w:rsid w:val="00653398"/>
    <w:rsid w:val="006566FC"/>
    <w:rsid w:val="00664087"/>
    <w:rsid w:val="00665221"/>
    <w:rsid w:val="00676A7E"/>
    <w:rsid w:val="00676B9F"/>
    <w:rsid w:val="006831B6"/>
    <w:rsid w:val="0068389B"/>
    <w:rsid w:val="00684B22"/>
    <w:rsid w:val="00686060"/>
    <w:rsid w:val="006869C6"/>
    <w:rsid w:val="00696CE3"/>
    <w:rsid w:val="006A1A63"/>
    <w:rsid w:val="006A22BE"/>
    <w:rsid w:val="006A3069"/>
    <w:rsid w:val="006A4D28"/>
    <w:rsid w:val="006B26F0"/>
    <w:rsid w:val="006B73EE"/>
    <w:rsid w:val="006C0805"/>
    <w:rsid w:val="006C2AA8"/>
    <w:rsid w:val="006C2E12"/>
    <w:rsid w:val="006C3C3D"/>
    <w:rsid w:val="006C4AD9"/>
    <w:rsid w:val="006D147F"/>
    <w:rsid w:val="006D25F5"/>
    <w:rsid w:val="006D43E0"/>
    <w:rsid w:val="006D76DA"/>
    <w:rsid w:val="006E65DD"/>
    <w:rsid w:val="00703EC6"/>
    <w:rsid w:val="00705D80"/>
    <w:rsid w:val="007071A9"/>
    <w:rsid w:val="00710228"/>
    <w:rsid w:val="0071099A"/>
    <w:rsid w:val="00710A25"/>
    <w:rsid w:val="00712AA8"/>
    <w:rsid w:val="00713608"/>
    <w:rsid w:val="00716BBA"/>
    <w:rsid w:val="00717716"/>
    <w:rsid w:val="00720120"/>
    <w:rsid w:val="00722C93"/>
    <w:rsid w:val="0073013C"/>
    <w:rsid w:val="007301BF"/>
    <w:rsid w:val="00734AE9"/>
    <w:rsid w:val="007370E3"/>
    <w:rsid w:val="00743AE5"/>
    <w:rsid w:val="00746288"/>
    <w:rsid w:val="00746F46"/>
    <w:rsid w:val="00747000"/>
    <w:rsid w:val="00750B12"/>
    <w:rsid w:val="007513C3"/>
    <w:rsid w:val="00751EDD"/>
    <w:rsid w:val="007525CB"/>
    <w:rsid w:val="00760050"/>
    <w:rsid w:val="0076592B"/>
    <w:rsid w:val="00766676"/>
    <w:rsid w:val="00773D5C"/>
    <w:rsid w:val="00776A04"/>
    <w:rsid w:val="007824B4"/>
    <w:rsid w:val="00783978"/>
    <w:rsid w:val="007907D7"/>
    <w:rsid w:val="00790906"/>
    <w:rsid w:val="0079381D"/>
    <w:rsid w:val="00794CD2"/>
    <w:rsid w:val="00795849"/>
    <w:rsid w:val="00795C16"/>
    <w:rsid w:val="007978A0"/>
    <w:rsid w:val="007A1A50"/>
    <w:rsid w:val="007A391A"/>
    <w:rsid w:val="007A6381"/>
    <w:rsid w:val="007A6953"/>
    <w:rsid w:val="007A69B1"/>
    <w:rsid w:val="007A7746"/>
    <w:rsid w:val="007A7F9E"/>
    <w:rsid w:val="007B2FB4"/>
    <w:rsid w:val="007B5E99"/>
    <w:rsid w:val="007C4578"/>
    <w:rsid w:val="007D07A4"/>
    <w:rsid w:val="007D20C4"/>
    <w:rsid w:val="007D58B4"/>
    <w:rsid w:val="007D709B"/>
    <w:rsid w:val="007E297E"/>
    <w:rsid w:val="007E50C4"/>
    <w:rsid w:val="007F09D7"/>
    <w:rsid w:val="007F2EFB"/>
    <w:rsid w:val="007F73B5"/>
    <w:rsid w:val="007F763B"/>
    <w:rsid w:val="007F7B6C"/>
    <w:rsid w:val="008008B8"/>
    <w:rsid w:val="0080141A"/>
    <w:rsid w:val="00801537"/>
    <w:rsid w:val="00803062"/>
    <w:rsid w:val="00812C43"/>
    <w:rsid w:val="008142E4"/>
    <w:rsid w:val="008152F5"/>
    <w:rsid w:val="008157CF"/>
    <w:rsid w:val="008158A7"/>
    <w:rsid w:val="008210B5"/>
    <w:rsid w:val="008231CF"/>
    <w:rsid w:val="008262C7"/>
    <w:rsid w:val="00827B67"/>
    <w:rsid w:val="0083047A"/>
    <w:rsid w:val="00832422"/>
    <w:rsid w:val="00834FE6"/>
    <w:rsid w:val="008352CB"/>
    <w:rsid w:val="00843E39"/>
    <w:rsid w:val="00850462"/>
    <w:rsid w:val="00850703"/>
    <w:rsid w:val="00852076"/>
    <w:rsid w:val="00860C63"/>
    <w:rsid w:val="00862EDE"/>
    <w:rsid w:val="00862F4E"/>
    <w:rsid w:val="00865CBD"/>
    <w:rsid w:val="00867BFF"/>
    <w:rsid w:val="00870D64"/>
    <w:rsid w:val="008718D1"/>
    <w:rsid w:val="00871981"/>
    <w:rsid w:val="008732A6"/>
    <w:rsid w:val="00874495"/>
    <w:rsid w:val="00875BC0"/>
    <w:rsid w:val="00876881"/>
    <w:rsid w:val="00876EBD"/>
    <w:rsid w:val="00877D81"/>
    <w:rsid w:val="0088075B"/>
    <w:rsid w:val="00880D28"/>
    <w:rsid w:val="00880F17"/>
    <w:rsid w:val="00891548"/>
    <w:rsid w:val="00891875"/>
    <w:rsid w:val="00891C89"/>
    <w:rsid w:val="00894942"/>
    <w:rsid w:val="00895015"/>
    <w:rsid w:val="00896562"/>
    <w:rsid w:val="008A2FC0"/>
    <w:rsid w:val="008A5D8B"/>
    <w:rsid w:val="008A5F67"/>
    <w:rsid w:val="008B6905"/>
    <w:rsid w:val="008C1961"/>
    <w:rsid w:val="008C3EBA"/>
    <w:rsid w:val="008D1C47"/>
    <w:rsid w:val="008D734F"/>
    <w:rsid w:val="008D7F73"/>
    <w:rsid w:val="008E1DEE"/>
    <w:rsid w:val="008E2D54"/>
    <w:rsid w:val="008E3815"/>
    <w:rsid w:val="008E5122"/>
    <w:rsid w:val="008E7884"/>
    <w:rsid w:val="008F006E"/>
    <w:rsid w:val="008F20C3"/>
    <w:rsid w:val="008F3B4C"/>
    <w:rsid w:val="008F4598"/>
    <w:rsid w:val="008F476B"/>
    <w:rsid w:val="008F5481"/>
    <w:rsid w:val="009005E6"/>
    <w:rsid w:val="009022A9"/>
    <w:rsid w:val="009032A1"/>
    <w:rsid w:val="00906893"/>
    <w:rsid w:val="009079B0"/>
    <w:rsid w:val="009107B7"/>
    <w:rsid w:val="009114E3"/>
    <w:rsid w:val="00913225"/>
    <w:rsid w:val="00913965"/>
    <w:rsid w:val="00914AA6"/>
    <w:rsid w:val="0091666A"/>
    <w:rsid w:val="009209A7"/>
    <w:rsid w:val="009269AD"/>
    <w:rsid w:val="00926D46"/>
    <w:rsid w:val="00930B86"/>
    <w:rsid w:val="0093141F"/>
    <w:rsid w:val="00933C7C"/>
    <w:rsid w:val="0093541C"/>
    <w:rsid w:val="00936C1D"/>
    <w:rsid w:val="00936DDB"/>
    <w:rsid w:val="0094029F"/>
    <w:rsid w:val="009413B5"/>
    <w:rsid w:val="009426A8"/>
    <w:rsid w:val="00944646"/>
    <w:rsid w:val="009464A7"/>
    <w:rsid w:val="00955030"/>
    <w:rsid w:val="00957407"/>
    <w:rsid w:val="00957E52"/>
    <w:rsid w:val="00961DCA"/>
    <w:rsid w:val="009749ED"/>
    <w:rsid w:val="00975601"/>
    <w:rsid w:val="00983702"/>
    <w:rsid w:val="00984985"/>
    <w:rsid w:val="009919AB"/>
    <w:rsid w:val="00993142"/>
    <w:rsid w:val="00995B6D"/>
    <w:rsid w:val="00995D8F"/>
    <w:rsid w:val="00996A1B"/>
    <w:rsid w:val="009A228A"/>
    <w:rsid w:val="009A2F0E"/>
    <w:rsid w:val="009A412B"/>
    <w:rsid w:val="009A4D34"/>
    <w:rsid w:val="009C450F"/>
    <w:rsid w:val="009C50D7"/>
    <w:rsid w:val="009D24FC"/>
    <w:rsid w:val="009D34E0"/>
    <w:rsid w:val="009D7A64"/>
    <w:rsid w:val="009E066C"/>
    <w:rsid w:val="009E2C5D"/>
    <w:rsid w:val="009E6B57"/>
    <w:rsid w:val="009F1857"/>
    <w:rsid w:val="009F5CD4"/>
    <w:rsid w:val="00A00749"/>
    <w:rsid w:val="00A02DE6"/>
    <w:rsid w:val="00A049D2"/>
    <w:rsid w:val="00A118CE"/>
    <w:rsid w:val="00A20956"/>
    <w:rsid w:val="00A2148C"/>
    <w:rsid w:val="00A21AD1"/>
    <w:rsid w:val="00A23EBD"/>
    <w:rsid w:val="00A24A13"/>
    <w:rsid w:val="00A25366"/>
    <w:rsid w:val="00A30A7E"/>
    <w:rsid w:val="00A31C05"/>
    <w:rsid w:val="00A35584"/>
    <w:rsid w:val="00A36F8E"/>
    <w:rsid w:val="00A376E1"/>
    <w:rsid w:val="00A41875"/>
    <w:rsid w:val="00A43DE5"/>
    <w:rsid w:val="00A45B46"/>
    <w:rsid w:val="00A50C6C"/>
    <w:rsid w:val="00A5247E"/>
    <w:rsid w:val="00A6587D"/>
    <w:rsid w:val="00A66865"/>
    <w:rsid w:val="00A6766F"/>
    <w:rsid w:val="00A7345C"/>
    <w:rsid w:val="00A74EB1"/>
    <w:rsid w:val="00A778D2"/>
    <w:rsid w:val="00A81667"/>
    <w:rsid w:val="00A81C4C"/>
    <w:rsid w:val="00A82328"/>
    <w:rsid w:val="00A84961"/>
    <w:rsid w:val="00A86090"/>
    <w:rsid w:val="00A875EA"/>
    <w:rsid w:val="00A90507"/>
    <w:rsid w:val="00A912F3"/>
    <w:rsid w:val="00A9172B"/>
    <w:rsid w:val="00A94C7C"/>
    <w:rsid w:val="00A94D9C"/>
    <w:rsid w:val="00A95650"/>
    <w:rsid w:val="00AA0AFB"/>
    <w:rsid w:val="00AA1D07"/>
    <w:rsid w:val="00AA1E42"/>
    <w:rsid w:val="00AA2C10"/>
    <w:rsid w:val="00AA6A18"/>
    <w:rsid w:val="00AA7391"/>
    <w:rsid w:val="00AB11F2"/>
    <w:rsid w:val="00AB1A98"/>
    <w:rsid w:val="00AB37A2"/>
    <w:rsid w:val="00AB7807"/>
    <w:rsid w:val="00AB7CD2"/>
    <w:rsid w:val="00AC1783"/>
    <w:rsid w:val="00AC1D57"/>
    <w:rsid w:val="00AC4B4C"/>
    <w:rsid w:val="00AC4C4E"/>
    <w:rsid w:val="00AC4D3C"/>
    <w:rsid w:val="00AC4E9C"/>
    <w:rsid w:val="00AC5D47"/>
    <w:rsid w:val="00AD26E7"/>
    <w:rsid w:val="00AD46B6"/>
    <w:rsid w:val="00AE213E"/>
    <w:rsid w:val="00AE2BD6"/>
    <w:rsid w:val="00AE326F"/>
    <w:rsid w:val="00AE73D8"/>
    <w:rsid w:val="00AF0F29"/>
    <w:rsid w:val="00AF1278"/>
    <w:rsid w:val="00AF1742"/>
    <w:rsid w:val="00AF5391"/>
    <w:rsid w:val="00AF5713"/>
    <w:rsid w:val="00B011FF"/>
    <w:rsid w:val="00B01C0E"/>
    <w:rsid w:val="00B04A27"/>
    <w:rsid w:val="00B04F67"/>
    <w:rsid w:val="00B145EF"/>
    <w:rsid w:val="00B14DC5"/>
    <w:rsid w:val="00B23B4B"/>
    <w:rsid w:val="00B250C2"/>
    <w:rsid w:val="00B26976"/>
    <w:rsid w:val="00B2744F"/>
    <w:rsid w:val="00B30241"/>
    <w:rsid w:val="00B31EF9"/>
    <w:rsid w:val="00B347E5"/>
    <w:rsid w:val="00B3484C"/>
    <w:rsid w:val="00B36300"/>
    <w:rsid w:val="00B40EC4"/>
    <w:rsid w:val="00B44EBC"/>
    <w:rsid w:val="00B52EF9"/>
    <w:rsid w:val="00B54257"/>
    <w:rsid w:val="00B55B39"/>
    <w:rsid w:val="00B70456"/>
    <w:rsid w:val="00B70F4D"/>
    <w:rsid w:val="00B71832"/>
    <w:rsid w:val="00B71A71"/>
    <w:rsid w:val="00B80AA0"/>
    <w:rsid w:val="00B85AC9"/>
    <w:rsid w:val="00B87A6F"/>
    <w:rsid w:val="00B90921"/>
    <w:rsid w:val="00BA5835"/>
    <w:rsid w:val="00BA6CA0"/>
    <w:rsid w:val="00BB2576"/>
    <w:rsid w:val="00BB45DF"/>
    <w:rsid w:val="00BC1048"/>
    <w:rsid w:val="00BC2BDF"/>
    <w:rsid w:val="00BC3273"/>
    <w:rsid w:val="00BC365A"/>
    <w:rsid w:val="00BC6C07"/>
    <w:rsid w:val="00BC7AB5"/>
    <w:rsid w:val="00BD37F5"/>
    <w:rsid w:val="00BD5169"/>
    <w:rsid w:val="00BD7D74"/>
    <w:rsid w:val="00BE3836"/>
    <w:rsid w:val="00BE4081"/>
    <w:rsid w:val="00BE434E"/>
    <w:rsid w:val="00BE5AAE"/>
    <w:rsid w:val="00BE7890"/>
    <w:rsid w:val="00BF2AB5"/>
    <w:rsid w:val="00BF3FBD"/>
    <w:rsid w:val="00C02D50"/>
    <w:rsid w:val="00C054AB"/>
    <w:rsid w:val="00C12D5D"/>
    <w:rsid w:val="00C12E57"/>
    <w:rsid w:val="00C178C5"/>
    <w:rsid w:val="00C17CA4"/>
    <w:rsid w:val="00C219F8"/>
    <w:rsid w:val="00C236C8"/>
    <w:rsid w:val="00C24AB2"/>
    <w:rsid w:val="00C25DBB"/>
    <w:rsid w:val="00C25E18"/>
    <w:rsid w:val="00C27475"/>
    <w:rsid w:val="00C34B69"/>
    <w:rsid w:val="00C350C9"/>
    <w:rsid w:val="00C370F4"/>
    <w:rsid w:val="00C3712F"/>
    <w:rsid w:val="00C41339"/>
    <w:rsid w:val="00C47206"/>
    <w:rsid w:val="00C47526"/>
    <w:rsid w:val="00C475B8"/>
    <w:rsid w:val="00C52AFB"/>
    <w:rsid w:val="00C5544E"/>
    <w:rsid w:val="00C57DDC"/>
    <w:rsid w:val="00C616E2"/>
    <w:rsid w:val="00C66AC8"/>
    <w:rsid w:val="00C70A85"/>
    <w:rsid w:val="00C70B2E"/>
    <w:rsid w:val="00C7275F"/>
    <w:rsid w:val="00C7420A"/>
    <w:rsid w:val="00C74B41"/>
    <w:rsid w:val="00C83596"/>
    <w:rsid w:val="00C85811"/>
    <w:rsid w:val="00C8743A"/>
    <w:rsid w:val="00C901FE"/>
    <w:rsid w:val="00C92F2F"/>
    <w:rsid w:val="00CA3A07"/>
    <w:rsid w:val="00CA3B8E"/>
    <w:rsid w:val="00CA449F"/>
    <w:rsid w:val="00CA61A1"/>
    <w:rsid w:val="00CA6B98"/>
    <w:rsid w:val="00CB2A00"/>
    <w:rsid w:val="00CB3309"/>
    <w:rsid w:val="00CB66AE"/>
    <w:rsid w:val="00CB799B"/>
    <w:rsid w:val="00CB7A1B"/>
    <w:rsid w:val="00CC0389"/>
    <w:rsid w:val="00CC2908"/>
    <w:rsid w:val="00CC4551"/>
    <w:rsid w:val="00CC4C42"/>
    <w:rsid w:val="00CC7F8D"/>
    <w:rsid w:val="00CD26E7"/>
    <w:rsid w:val="00CE3023"/>
    <w:rsid w:val="00CE3734"/>
    <w:rsid w:val="00CF5E06"/>
    <w:rsid w:val="00D06783"/>
    <w:rsid w:val="00D10E0A"/>
    <w:rsid w:val="00D15A38"/>
    <w:rsid w:val="00D16234"/>
    <w:rsid w:val="00D21864"/>
    <w:rsid w:val="00D2240A"/>
    <w:rsid w:val="00D23BCD"/>
    <w:rsid w:val="00D27199"/>
    <w:rsid w:val="00D32FD4"/>
    <w:rsid w:val="00D35D41"/>
    <w:rsid w:val="00D37B14"/>
    <w:rsid w:val="00D508EE"/>
    <w:rsid w:val="00D518B7"/>
    <w:rsid w:val="00D51E41"/>
    <w:rsid w:val="00D54429"/>
    <w:rsid w:val="00D54775"/>
    <w:rsid w:val="00D5768A"/>
    <w:rsid w:val="00D6289A"/>
    <w:rsid w:val="00D6381B"/>
    <w:rsid w:val="00D652A8"/>
    <w:rsid w:val="00D6592B"/>
    <w:rsid w:val="00D6630E"/>
    <w:rsid w:val="00D663C0"/>
    <w:rsid w:val="00D678D0"/>
    <w:rsid w:val="00D7026F"/>
    <w:rsid w:val="00D713D0"/>
    <w:rsid w:val="00D80ECF"/>
    <w:rsid w:val="00D87104"/>
    <w:rsid w:val="00D90837"/>
    <w:rsid w:val="00DA333E"/>
    <w:rsid w:val="00DA35B8"/>
    <w:rsid w:val="00DB0B66"/>
    <w:rsid w:val="00DB2DEE"/>
    <w:rsid w:val="00DB435D"/>
    <w:rsid w:val="00DB43DA"/>
    <w:rsid w:val="00DB49E6"/>
    <w:rsid w:val="00DB6D90"/>
    <w:rsid w:val="00DC3DD2"/>
    <w:rsid w:val="00DC4B4F"/>
    <w:rsid w:val="00DC544B"/>
    <w:rsid w:val="00DC6418"/>
    <w:rsid w:val="00DD5A28"/>
    <w:rsid w:val="00DE52D9"/>
    <w:rsid w:val="00DE69AB"/>
    <w:rsid w:val="00DF3472"/>
    <w:rsid w:val="00DF480C"/>
    <w:rsid w:val="00E002E2"/>
    <w:rsid w:val="00E0460E"/>
    <w:rsid w:val="00E048C4"/>
    <w:rsid w:val="00E14C6B"/>
    <w:rsid w:val="00E16C85"/>
    <w:rsid w:val="00E20857"/>
    <w:rsid w:val="00E2184E"/>
    <w:rsid w:val="00E26729"/>
    <w:rsid w:val="00E275C4"/>
    <w:rsid w:val="00E3053F"/>
    <w:rsid w:val="00E30916"/>
    <w:rsid w:val="00E32A82"/>
    <w:rsid w:val="00E333BF"/>
    <w:rsid w:val="00E354FD"/>
    <w:rsid w:val="00E35B4A"/>
    <w:rsid w:val="00E35CD5"/>
    <w:rsid w:val="00E35DAB"/>
    <w:rsid w:val="00E4331F"/>
    <w:rsid w:val="00E45EEF"/>
    <w:rsid w:val="00E4606D"/>
    <w:rsid w:val="00E5375C"/>
    <w:rsid w:val="00E551C7"/>
    <w:rsid w:val="00E579ED"/>
    <w:rsid w:val="00E60C84"/>
    <w:rsid w:val="00E64989"/>
    <w:rsid w:val="00E65A5D"/>
    <w:rsid w:val="00E75BF8"/>
    <w:rsid w:val="00E77680"/>
    <w:rsid w:val="00E863FD"/>
    <w:rsid w:val="00E87273"/>
    <w:rsid w:val="00E9264A"/>
    <w:rsid w:val="00E95CE8"/>
    <w:rsid w:val="00EA21D4"/>
    <w:rsid w:val="00EA3498"/>
    <w:rsid w:val="00EA59FB"/>
    <w:rsid w:val="00EB3C82"/>
    <w:rsid w:val="00EB4C7A"/>
    <w:rsid w:val="00EB76B3"/>
    <w:rsid w:val="00EC29B8"/>
    <w:rsid w:val="00EC41E1"/>
    <w:rsid w:val="00EC4A77"/>
    <w:rsid w:val="00EC4E67"/>
    <w:rsid w:val="00EC6663"/>
    <w:rsid w:val="00ED37E8"/>
    <w:rsid w:val="00ED4913"/>
    <w:rsid w:val="00ED5140"/>
    <w:rsid w:val="00EE05A8"/>
    <w:rsid w:val="00EE5A0D"/>
    <w:rsid w:val="00EE618E"/>
    <w:rsid w:val="00EE6ECB"/>
    <w:rsid w:val="00EF386F"/>
    <w:rsid w:val="00EF4851"/>
    <w:rsid w:val="00EF4C9E"/>
    <w:rsid w:val="00EF74DF"/>
    <w:rsid w:val="00F008B7"/>
    <w:rsid w:val="00F01B36"/>
    <w:rsid w:val="00F02D66"/>
    <w:rsid w:val="00F037D8"/>
    <w:rsid w:val="00F11E38"/>
    <w:rsid w:val="00F16B36"/>
    <w:rsid w:val="00F21F64"/>
    <w:rsid w:val="00F235E3"/>
    <w:rsid w:val="00F23AC6"/>
    <w:rsid w:val="00F31CB9"/>
    <w:rsid w:val="00F326AA"/>
    <w:rsid w:val="00F32CF4"/>
    <w:rsid w:val="00F34A06"/>
    <w:rsid w:val="00F35705"/>
    <w:rsid w:val="00F3597A"/>
    <w:rsid w:val="00F36680"/>
    <w:rsid w:val="00F374E0"/>
    <w:rsid w:val="00F45E12"/>
    <w:rsid w:val="00F46F9C"/>
    <w:rsid w:val="00F47E96"/>
    <w:rsid w:val="00F558A5"/>
    <w:rsid w:val="00F55E1D"/>
    <w:rsid w:val="00F56D65"/>
    <w:rsid w:val="00F57699"/>
    <w:rsid w:val="00F60393"/>
    <w:rsid w:val="00F643F1"/>
    <w:rsid w:val="00F728A0"/>
    <w:rsid w:val="00F7580C"/>
    <w:rsid w:val="00F77DEB"/>
    <w:rsid w:val="00F803FA"/>
    <w:rsid w:val="00F83847"/>
    <w:rsid w:val="00F848B2"/>
    <w:rsid w:val="00F84B65"/>
    <w:rsid w:val="00F85ED2"/>
    <w:rsid w:val="00F91EC5"/>
    <w:rsid w:val="00F94E22"/>
    <w:rsid w:val="00FA288B"/>
    <w:rsid w:val="00FB0AE1"/>
    <w:rsid w:val="00FB1E29"/>
    <w:rsid w:val="00FB2507"/>
    <w:rsid w:val="00FB4B8C"/>
    <w:rsid w:val="00FB6B83"/>
    <w:rsid w:val="00FC0E91"/>
    <w:rsid w:val="00FC2F14"/>
    <w:rsid w:val="00FC5131"/>
    <w:rsid w:val="00FC5683"/>
    <w:rsid w:val="00FC7B07"/>
    <w:rsid w:val="00FD0F90"/>
    <w:rsid w:val="00FE3A2E"/>
    <w:rsid w:val="00FE430C"/>
    <w:rsid w:val="00FF124F"/>
    <w:rsid w:val="00FF3B4E"/>
    <w:rsid w:val="00FF4ABB"/>
    <w:rsid w:val="00FF4F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6FB3F-2FD3-480A-A18D-9141BC7D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7</cp:revision>
  <cp:lastPrinted>2015-03-31T10:52:00Z</cp:lastPrinted>
  <dcterms:created xsi:type="dcterms:W3CDTF">2015-03-30T07:58:00Z</dcterms:created>
  <dcterms:modified xsi:type="dcterms:W3CDTF">2015-03-31T10:56:00Z</dcterms:modified>
</cp:coreProperties>
</file>