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bookmarkStart w:id="0" w:name="_GoBack"/>
      <w:bookmarkEnd w:id="0"/>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2612F">
        <w:rPr>
          <w:rFonts w:ascii="Arial" w:hAnsi="Arial" w:cs="Arial"/>
          <w:b/>
          <w:bCs/>
        </w:rPr>
        <w:t>Fred Jones</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Default="002E0D13" w:rsidP="00445CCB">
      <w:pPr>
        <w:jc w:val="right"/>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45CCB">
        <w:rPr>
          <w:rFonts w:cs="Arial"/>
        </w:rPr>
        <w:t>www.baystonhillparishcouncil.org.uk</w:t>
      </w:r>
    </w:p>
    <w:p w:rsidR="002E0D13" w:rsidRDefault="002E0D13" w:rsidP="00C17D5D">
      <w:pPr>
        <w:jc w:val="both"/>
        <w:rPr>
          <w:rFonts w:ascii="Arial" w:hAnsi="Arial" w:cs="Arial"/>
        </w:rPr>
      </w:pP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8F048F">
        <w:rPr>
          <w:rFonts w:ascii="Arial" w:hAnsi="Arial" w:cs="Arial"/>
        </w:rPr>
        <w:t xml:space="preserve">meeting of the Full Council on </w:t>
      </w:r>
      <w:r w:rsidR="009B0A92">
        <w:rPr>
          <w:rFonts w:ascii="Arial" w:hAnsi="Arial" w:cs="Arial"/>
        </w:rPr>
        <w:t>Monday 5 September</w:t>
      </w:r>
      <w:r w:rsidR="00111594">
        <w:rPr>
          <w:rFonts w:ascii="Arial" w:hAnsi="Arial" w:cs="Arial"/>
        </w:rPr>
        <w:t xml:space="preserve"> 2016</w:t>
      </w:r>
      <w:r w:rsidR="001D3366">
        <w:rPr>
          <w:rFonts w:ascii="Arial" w:hAnsi="Arial" w:cs="Arial"/>
        </w:rPr>
        <w:t xml:space="preserve"> at </w:t>
      </w:r>
      <w:r w:rsidR="0052157A">
        <w:rPr>
          <w:rFonts w:ascii="Arial" w:hAnsi="Arial" w:cs="Arial"/>
        </w:rPr>
        <w:t>7.30 p.m.</w:t>
      </w:r>
      <w:r w:rsidR="001D3366">
        <w:rPr>
          <w:rFonts w:ascii="Arial" w:hAnsi="Arial" w:cs="Arial"/>
        </w:rPr>
        <w:t xml:space="preserve"> </w:t>
      </w:r>
      <w:r w:rsidR="00C17D5D" w:rsidRPr="008F048F">
        <w:rPr>
          <w:rFonts w:ascii="Arial" w:hAnsi="Arial" w:cs="Arial"/>
        </w:rPr>
        <w:t>in the Memorial Hall.</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EF1425" w:rsidRDefault="00EF1425" w:rsidP="00C17D5D">
      <w:pPr>
        <w:rPr>
          <w:rFonts w:ascii="Bradley Hand ITC" w:hAnsi="Bradley Hand ITC" w:cs="Arial"/>
          <w:b/>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2854B0" w:rsidRPr="00445CCB">
        <w:rPr>
          <w:rFonts w:ascii="Arial" w:hAnsi="Arial" w:cs="Arial"/>
          <w:b/>
        </w:rPr>
        <w:t xml:space="preserve">           </w:t>
      </w:r>
      <w:r w:rsidR="00445CCB" w:rsidRPr="00445CCB">
        <w:rPr>
          <w:rFonts w:ascii="Arial" w:hAnsi="Arial" w:cs="Arial"/>
        </w:rPr>
        <w:t>26</w:t>
      </w:r>
      <w:r w:rsidR="009B0A92" w:rsidRPr="00445CCB">
        <w:rPr>
          <w:rFonts w:ascii="Arial" w:hAnsi="Arial" w:cs="Arial"/>
        </w:rPr>
        <w:t xml:space="preserve"> </w:t>
      </w:r>
      <w:r w:rsidR="009B0A92">
        <w:rPr>
          <w:rFonts w:ascii="Arial" w:hAnsi="Arial" w:cs="Arial"/>
        </w:rPr>
        <w:t>August</w:t>
      </w:r>
      <w:r w:rsidR="001219E2" w:rsidRPr="00243776">
        <w:rPr>
          <w:rFonts w:ascii="Arial" w:hAnsi="Arial" w:cs="Arial"/>
        </w:rPr>
        <w:t xml:space="preserve"> </w:t>
      </w:r>
      <w:r w:rsidR="001D3366" w:rsidRPr="00243776">
        <w:rPr>
          <w:rFonts w:ascii="Arial" w:hAnsi="Arial" w:cs="Arial"/>
        </w:rPr>
        <w:t>201</w:t>
      </w:r>
      <w:r w:rsidR="00A903DC">
        <w:rPr>
          <w:rFonts w:ascii="Arial" w:hAnsi="Arial" w:cs="Arial"/>
        </w:rPr>
        <w:t>6</w:t>
      </w:r>
    </w:p>
    <w:p w:rsidR="00C17D5D" w:rsidRPr="008F048F" w:rsidRDefault="00C17D5D" w:rsidP="00C17D5D">
      <w:pPr>
        <w:rPr>
          <w:rFonts w:ascii="Arial" w:hAnsi="Arial" w:cs="Arial"/>
          <w:b/>
        </w:rPr>
      </w:pPr>
      <w:r w:rsidRPr="008F048F">
        <w:rPr>
          <w:rFonts w:ascii="Arial" w:hAnsi="Arial" w:cs="Arial"/>
          <w:b/>
        </w:rPr>
        <w:t xml:space="preserve">Clerk to the Council </w:t>
      </w:r>
    </w:p>
    <w:p w:rsidR="00C17D5D" w:rsidRPr="008F048F" w:rsidRDefault="00C17D5D" w:rsidP="00C17D5D">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9B0A92">
        <w:rPr>
          <w:rFonts w:ascii="Arial" w:hAnsi="Arial" w:cs="Arial"/>
        </w:rPr>
        <w:t>99</w:t>
      </w:r>
      <w:r w:rsidR="00111594">
        <w:rPr>
          <w:rFonts w:ascii="Arial" w:hAnsi="Arial" w:cs="Arial"/>
        </w:rPr>
        <w:t>.16</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FB5E14" w:rsidRDefault="003F425C" w:rsidP="00FB5E14">
      <w:pPr>
        <w:ind w:left="1440" w:hanging="1440"/>
        <w:rPr>
          <w:rFonts w:ascii="Arial" w:hAnsi="Arial" w:cs="Arial"/>
          <w:i/>
        </w:rPr>
      </w:pPr>
      <w:r>
        <w:rPr>
          <w:rFonts w:ascii="Arial" w:hAnsi="Arial" w:cs="Arial"/>
        </w:rPr>
        <w:t>FC</w:t>
      </w:r>
      <w:r w:rsidR="009B0A92">
        <w:rPr>
          <w:rFonts w:ascii="Arial" w:hAnsi="Arial" w:cs="Arial"/>
        </w:rPr>
        <w:t>100</w:t>
      </w:r>
      <w:r w:rsidR="00111594">
        <w:rPr>
          <w:rFonts w:ascii="Arial" w:hAnsi="Arial" w:cs="Arial"/>
        </w:rPr>
        <w:t>.16</w:t>
      </w:r>
      <w:r w:rsidR="0065178D" w:rsidRPr="008F048F">
        <w:rPr>
          <w:rFonts w:ascii="Arial" w:hAnsi="Arial" w:cs="Arial"/>
        </w:rPr>
        <w:tab/>
      </w:r>
      <w:r w:rsidR="0065178D" w:rsidRPr="008F048F">
        <w:rPr>
          <w:rFonts w:ascii="Arial" w:hAnsi="Arial" w:cs="Arial"/>
          <w:b/>
        </w:rPr>
        <w:t>DISCLOSABLE PECUNIARY INTEREST</w:t>
      </w:r>
      <w:r w:rsidR="00FB5E14">
        <w:rPr>
          <w:rFonts w:ascii="Arial" w:hAnsi="Arial" w:cs="Arial"/>
          <w:b/>
        </w:rPr>
        <w:t xml:space="preserve"> -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FB5E14">
        <w:rPr>
          <w:rFonts w:ascii="Arial" w:hAnsi="Arial" w:cs="Arial"/>
          <w:i/>
        </w:rPr>
        <w:t xml:space="preserve"> </w:t>
      </w:r>
      <w:r w:rsidR="00FB5E14" w:rsidRPr="00870E44">
        <w:rPr>
          <w:rFonts w:ascii="Arial" w:hAnsi="Arial" w:cs="Arial"/>
          <w:i/>
        </w:rPr>
        <w:t>of members’ interests maintained by the Monitoring Officer.</w:t>
      </w:r>
    </w:p>
    <w:p w:rsidR="002A602A" w:rsidRDefault="002A602A" w:rsidP="00FB5E14">
      <w:pPr>
        <w:ind w:left="1440" w:hanging="1440"/>
        <w:rPr>
          <w:rFonts w:ascii="Arial" w:hAnsi="Arial" w:cs="Arial"/>
          <w:i/>
        </w:rPr>
      </w:pPr>
    </w:p>
    <w:p w:rsidR="00C17D5D" w:rsidRPr="00FB5E14" w:rsidRDefault="000F2792" w:rsidP="00FB5E14">
      <w:pPr>
        <w:ind w:left="1418" w:hanging="1418"/>
        <w:jc w:val="both"/>
        <w:rPr>
          <w:rFonts w:ascii="Arial" w:hAnsi="Arial" w:cs="Arial"/>
          <w:b/>
        </w:rPr>
      </w:pPr>
      <w:r>
        <w:rPr>
          <w:rFonts w:ascii="Arial" w:hAnsi="Arial" w:cs="Arial"/>
        </w:rPr>
        <w:t>FC</w:t>
      </w:r>
      <w:r w:rsidR="009B0A92">
        <w:rPr>
          <w:rFonts w:ascii="Arial" w:hAnsi="Arial" w:cs="Arial"/>
        </w:rPr>
        <w:t>101</w:t>
      </w:r>
      <w:r w:rsidR="00111594">
        <w:rPr>
          <w:rFonts w:ascii="Arial" w:hAnsi="Arial" w:cs="Arial"/>
        </w:rPr>
        <w:t>.16</w:t>
      </w:r>
      <w:r w:rsidR="00C17D5D" w:rsidRPr="008F048F">
        <w:rPr>
          <w:rFonts w:ascii="Arial" w:hAnsi="Arial" w:cs="Arial"/>
        </w:rPr>
        <w:tab/>
      </w:r>
      <w:r w:rsidR="00C17D5D" w:rsidRPr="008F048F">
        <w:rPr>
          <w:rFonts w:ascii="Arial" w:hAnsi="Arial" w:cs="Arial"/>
          <w:b/>
        </w:rPr>
        <w:t>PUBLIC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FB5E14">
        <w:rPr>
          <w:rFonts w:ascii="Arial" w:hAnsi="Arial" w:cs="Arial"/>
          <w:b/>
        </w:rPr>
        <w:t xml:space="preserve">- </w:t>
      </w:r>
      <w:r w:rsidR="00C17D5D" w:rsidRPr="00FB5E14">
        <w:rPr>
          <w:rFonts w:ascii="Arial" w:hAnsi="Arial" w:cs="Arial"/>
          <w:i/>
        </w:rPr>
        <w:t xml:space="preserve">To allow </w:t>
      </w:r>
      <w:r w:rsidR="00FB5E14">
        <w:rPr>
          <w:rFonts w:ascii="Arial" w:hAnsi="Arial" w:cs="Arial"/>
          <w:i/>
        </w:rPr>
        <w:t xml:space="preserve">members of </w:t>
      </w:r>
      <w:r w:rsidR="00C17D5D" w:rsidRPr="00FB5E14">
        <w:rPr>
          <w:rFonts w:ascii="Arial" w:hAnsi="Arial" w:cs="Arial"/>
          <w:i/>
        </w:rPr>
        <w:t>the public the opportunity to speak on an item listed on the Agenda up to a maximum of 3 minutes.</w:t>
      </w:r>
    </w:p>
    <w:p w:rsidR="0065178D" w:rsidRDefault="0065178D" w:rsidP="00BB4094">
      <w:pPr>
        <w:jc w:val="both"/>
        <w:rPr>
          <w:rFonts w:ascii="Arial" w:hAnsi="Arial" w:cs="Arial"/>
          <w:b/>
        </w:rPr>
      </w:pPr>
    </w:p>
    <w:p w:rsidR="00102A75" w:rsidRPr="00A91C32" w:rsidRDefault="000F2792" w:rsidP="00FB5E14">
      <w:pPr>
        <w:ind w:left="1418" w:hanging="1418"/>
        <w:jc w:val="both"/>
        <w:rPr>
          <w:rFonts w:ascii="Arial" w:hAnsi="Arial" w:cs="Arial"/>
          <w:b/>
        </w:rPr>
      </w:pPr>
      <w:r>
        <w:rPr>
          <w:rFonts w:ascii="Arial" w:hAnsi="Arial" w:cs="Arial"/>
        </w:rPr>
        <w:t>FC</w:t>
      </w:r>
      <w:r w:rsidR="009B0A92">
        <w:rPr>
          <w:rFonts w:ascii="Arial" w:hAnsi="Arial" w:cs="Arial"/>
        </w:rPr>
        <w:t>102</w:t>
      </w:r>
      <w:r w:rsidR="00111594">
        <w:rPr>
          <w:rFonts w:ascii="Arial" w:hAnsi="Arial" w:cs="Arial"/>
        </w:rPr>
        <w:t>.16</w:t>
      </w:r>
      <w:r w:rsidR="00102A75" w:rsidRPr="008F048F">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FB5E14">
        <w:rPr>
          <w:rFonts w:ascii="Arial" w:hAnsi="Arial" w:cs="Arial"/>
          <w:i/>
        </w:rPr>
        <w:t xml:space="preserve">To approve and sign the minutes of the </w:t>
      </w:r>
      <w:r w:rsidR="00AB6A00">
        <w:rPr>
          <w:rFonts w:ascii="Arial" w:hAnsi="Arial" w:cs="Arial"/>
          <w:i/>
        </w:rPr>
        <w:t>Full</w:t>
      </w:r>
      <w:r w:rsidR="00A903DC">
        <w:rPr>
          <w:rFonts w:ascii="Arial" w:hAnsi="Arial" w:cs="Arial"/>
          <w:i/>
        </w:rPr>
        <w:t xml:space="preserve"> </w:t>
      </w:r>
      <w:r w:rsidR="00102A75" w:rsidRPr="00FB5E14">
        <w:rPr>
          <w:rFonts w:ascii="Arial" w:hAnsi="Arial" w:cs="Arial"/>
          <w:i/>
        </w:rPr>
        <w:t>Council meeting held on</w:t>
      </w:r>
      <w:r w:rsidRPr="00FB5E14">
        <w:rPr>
          <w:rFonts w:ascii="Arial" w:hAnsi="Arial" w:cs="Arial"/>
          <w:i/>
        </w:rPr>
        <w:t xml:space="preserve"> </w:t>
      </w:r>
      <w:r w:rsidR="009B0A92">
        <w:rPr>
          <w:rFonts w:ascii="Arial" w:hAnsi="Arial" w:cs="Arial"/>
          <w:i/>
        </w:rPr>
        <w:t>Wednesday 27 July</w:t>
      </w:r>
      <w:r w:rsidR="00A903DC">
        <w:rPr>
          <w:rFonts w:ascii="Arial" w:hAnsi="Arial" w:cs="Arial"/>
          <w:i/>
        </w:rPr>
        <w:t xml:space="preserve"> 2016</w:t>
      </w:r>
      <w:r w:rsidR="008F6897">
        <w:rPr>
          <w:rFonts w:ascii="Arial" w:hAnsi="Arial" w:cs="Arial"/>
          <w:i/>
        </w:rPr>
        <w:t>.</w:t>
      </w:r>
    </w:p>
    <w:p w:rsidR="00102A75" w:rsidRPr="008F048F" w:rsidRDefault="00102A75" w:rsidP="00102A75">
      <w:pPr>
        <w:ind w:left="1418" w:hanging="1418"/>
        <w:jc w:val="both"/>
        <w:rPr>
          <w:rFonts w:ascii="Arial" w:hAnsi="Arial" w:cs="Arial"/>
          <w:i/>
        </w:rPr>
      </w:pPr>
    </w:p>
    <w:p w:rsidR="00481929" w:rsidRDefault="007A0D66" w:rsidP="00481929">
      <w:pPr>
        <w:ind w:left="1440" w:hanging="1440"/>
        <w:rPr>
          <w:rFonts w:ascii="Arial" w:hAnsi="Arial" w:cs="Arial"/>
          <w:i/>
        </w:rPr>
      </w:pPr>
      <w:r>
        <w:rPr>
          <w:rFonts w:ascii="Arial" w:hAnsi="Arial" w:cs="Arial"/>
        </w:rPr>
        <w:t>FC</w:t>
      </w:r>
      <w:r w:rsidR="009B0A92">
        <w:rPr>
          <w:rFonts w:ascii="Arial" w:hAnsi="Arial" w:cs="Arial"/>
        </w:rPr>
        <w:t>103</w:t>
      </w:r>
      <w:r w:rsidR="00102A75">
        <w:rPr>
          <w:rFonts w:ascii="Arial" w:hAnsi="Arial" w:cs="Arial"/>
        </w:rPr>
        <w:t>.1</w:t>
      </w:r>
      <w:r w:rsidR="001453DE">
        <w:rPr>
          <w:rFonts w:ascii="Arial" w:hAnsi="Arial" w:cs="Arial"/>
        </w:rPr>
        <w:t>6</w:t>
      </w:r>
      <w:r w:rsidR="00102A75" w:rsidRPr="008F048F">
        <w:rPr>
          <w:rFonts w:ascii="Arial" w:hAnsi="Arial" w:cs="Arial"/>
        </w:rPr>
        <w:tab/>
      </w:r>
      <w:r w:rsidR="00102A75" w:rsidRPr="008F048F">
        <w:rPr>
          <w:rFonts w:ascii="Arial" w:hAnsi="Arial" w:cs="Arial"/>
          <w:b/>
        </w:rPr>
        <w:t>MATTERS ARISING</w:t>
      </w:r>
      <w:r w:rsidR="008807BE" w:rsidRPr="008807BE">
        <w:rPr>
          <w:rFonts w:ascii="Arial" w:hAnsi="Arial" w:cs="Arial"/>
          <w:i/>
        </w:rPr>
        <w:t xml:space="preserve"> </w:t>
      </w:r>
      <w:r w:rsidR="008807BE">
        <w:rPr>
          <w:rFonts w:ascii="Arial" w:hAnsi="Arial" w:cs="Arial"/>
          <w:i/>
        </w:rPr>
        <w:t xml:space="preserve">- </w:t>
      </w:r>
      <w:r w:rsidR="008807BE" w:rsidRPr="001914B5">
        <w:rPr>
          <w:rFonts w:ascii="Arial" w:hAnsi="Arial" w:cs="Arial"/>
          <w:i/>
        </w:rPr>
        <w:t>Any matters arising from the minutes</w:t>
      </w:r>
      <w:r w:rsidR="008807BE">
        <w:rPr>
          <w:rFonts w:ascii="Arial" w:hAnsi="Arial" w:cs="Arial"/>
          <w:i/>
        </w:rPr>
        <w:t xml:space="preserve"> of th</w:t>
      </w:r>
      <w:r w:rsidR="00004FB5">
        <w:rPr>
          <w:rFonts w:ascii="Arial" w:hAnsi="Arial" w:cs="Arial"/>
          <w:i/>
        </w:rPr>
        <w:t>e</w:t>
      </w:r>
      <w:r w:rsidR="001219E2">
        <w:rPr>
          <w:rFonts w:ascii="Arial" w:hAnsi="Arial" w:cs="Arial"/>
          <w:i/>
        </w:rPr>
        <w:t xml:space="preserve"> </w:t>
      </w:r>
      <w:r w:rsidR="00AB6A00">
        <w:rPr>
          <w:rFonts w:ascii="Arial" w:hAnsi="Arial" w:cs="Arial"/>
          <w:i/>
        </w:rPr>
        <w:t xml:space="preserve">Full </w:t>
      </w:r>
      <w:r w:rsidR="00C269F1">
        <w:rPr>
          <w:rFonts w:ascii="Arial" w:hAnsi="Arial" w:cs="Arial"/>
          <w:i/>
        </w:rPr>
        <w:t>Council</w:t>
      </w:r>
      <w:r w:rsidR="009B0A92">
        <w:rPr>
          <w:rFonts w:ascii="Arial" w:hAnsi="Arial" w:cs="Arial"/>
          <w:i/>
        </w:rPr>
        <w:t xml:space="preserve"> meeting held on Wednesday 27 July</w:t>
      </w:r>
      <w:r w:rsidR="0005543B">
        <w:rPr>
          <w:rFonts w:ascii="Arial" w:hAnsi="Arial" w:cs="Arial"/>
          <w:i/>
        </w:rPr>
        <w:t xml:space="preserve"> 2016</w:t>
      </w:r>
      <w:r w:rsidR="008807BE">
        <w:rPr>
          <w:rFonts w:ascii="Arial" w:hAnsi="Arial" w:cs="Arial"/>
          <w:i/>
        </w:rPr>
        <w:t>.</w:t>
      </w:r>
    </w:p>
    <w:p w:rsidR="00A903DC" w:rsidRDefault="00A903DC" w:rsidP="00481929">
      <w:pPr>
        <w:ind w:left="1440" w:hanging="1440"/>
        <w:rPr>
          <w:rFonts w:ascii="Arial" w:hAnsi="Arial" w:cs="Arial"/>
        </w:rPr>
      </w:pPr>
    </w:p>
    <w:p w:rsidR="00816BD0" w:rsidRPr="00AB6A00" w:rsidRDefault="001D3366" w:rsidP="00AB6A00">
      <w:pPr>
        <w:ind w:left="1440" w:hanging="1440"/>
        <w:rPr>
          <w:rFonts w:ascii="Arial" w:hAnsi="Arial" w:cs="Arial"/>
        </w:rPr>
      </w:pPr>
      <w:r>
        <w:rPr>
          <w:rFonts w:ascii="Arial" w:hAnsi="Arial" w:cs="Arial"/>
        </w:rPr>
        <w:t>FC</w:t>
      </w:r>
      <w:r w:rsidR="009B0A92">
        <w:rPr>
          <w:rFonts w:ascii="Arial" w:hAnsi="Arial" w:cs="Arial"/>
        </w:rPr>
        <w:t>104</w:t>
      </w:r>
      <w:r w:rsidR="001453DE">
        <w:rPr>
          <w:rFonts w:ascii="Arial" w:hAnsi="Arial" w:cs="Arial"/>
        </w:rPr>
        <w:t>.16</w:t>
      </w:r>
      <w:r w:rsidR="00816BD0">
        <w:rPr>
          <w:rFonts w:ascii="Arial" w:hAnsi="Arial" w:cs="Arial"/>
        </w:rPr>
        <w:tab/>
      </w:r>
      <w:r w:rsidR="00945BAD">
        <w:rPr>
          <w:rFonts w:ascii="Arial" w:hAnsi="Arial" w:cs="Arial"/>
          <w:b/>
        </w:rPr>
        <w:t>C</w:t>
      </w:r>
      <w:r w:rsidR="00816BD0">
        <w:rPr>
          <w:rFonts w:ascii="Arial" w:hAnsi="Arial" w:cs="Arial"/>
          <w:b/>
        </w:rPr>
        <w:t>HAIR’S REPORT</w:t>
      </w:r>
      <w:r w:rsidR="00A91C32">
        <w:rPr>
          <w:rFonts w:ascii="Arial" w:hAnsi="Arial" w:cs="Arial"/>
          <w:b/>
        </w:rPr>
        <w:t xml:space="preserve"> </w:t>
      </w:r>
    </w:p>
    <w:p w:rsidR="00816BD0" w:rsidRDefault="00816BD0" w:rsidP="00481929">
      <w:pPr>
        <w:ind w:left="1440" w:hanging="1440"/>
        <w:rPr>
          <w:rFonts w:ascii="Arial" w:hAnsi="Arial" w:cs="Arial"/>
          <w:b/>
        </w:rPr>
      </w:pPr>
    </w:p>
    <w:p w:rsidR="00816BD0" w:rsidRPr="00816BD0" w:rsidRDefault="001D3366" w:rsidP="00481929">
      <w:pPr>
        <w:ind w:left="1440" w:hanging="1440"/>
        <w:rPr>
          <w:rFonts w:ascii="Arial" w:hAnsi="Arial" w:cs="Arial"/>
          <w:b/>
        </w:rPr>
      </w:pPr>
      <w:r>
        <w:rPr>
          <w:rFonts w:ascii="Arial" w:hAnsi="Arial" w:cs="Arial"/>
        </w:rPr>
        <w:t>FC</w:t>
      </w:r>
      <w:r w:rsidR="009B0A92">
        <w:rPr>
          <w:rFonts w:ascii="Arial" w:hAnsi="Arial" w:cs="Arial"/>
        </w:rPr>
        <w:t>105</w:t>
      </w:r>
      <w:r w:rsidR="001453DE">
        <w:rPr>
          <w:rFonts w:ascii="Arial" w:hAnsi="Arial" w:cs="Arial"/>
        </w:rPr>
        <w:t>.16</w:t>
      </w:r>
      <w:r w:rsidR="00816BD0">
        <w:rPr>
          <w:rFonts w:ascii="Arial" w:hAnsi="Arial" w:cs="Arial"/>
        </w:rPr>
        <w:tab/>
      </w:r>
      <w:r w:rsidR="00816BD0">
        <w:rPr>
          <w:rFonts w:ascii="Arial" w:hAnsi="Arial" w:cs="Arial"/>
          <w:b/>
        </w:rPr>
        <w:t>CLERK’S REPORT</w:t>
      </w:r>
    </w:p>
    <w:p w:rsidR="00481929" w:rsidRDefault="00481929" w:rsidP="000F2AEB">
      <w:pPr>
        <w:ind w:left="1418" w:hanging="1418"/>
        <w:rPr>
          <w:rFonts w:ascii="Arial" w:hAnsi="Arial" w:cs="Arial"/>
        </w:rPr>
      </w:pPr>
    </w:p>
    <w:p w:rsidR="00816BD0" w:rsidRDefault="00816BD0" w:rsidP="00816BD0">
      <w:pPr>
        <w:ind w:left="1418" w:hanging="1418"/>
        <w:rPr>
          <w:rFonts w:ascii="Arial" w:hAnsi="Arial" w:cs="Arial"/>
          <w:i/>
        </w:rPr>
      </w:pPr>
      <w:r>
        <w:rPr>
          <w:rFonts w:ascii="Arial" w:hAnsi="Arial" w:cs="Arial"/>
        </w:rPr>
        <w:lastRenderedPageBreak/>
        <w:t>FC</w:t>
      </w:r>
      <w:r w:rsidR="009B0A92">
        <w:rPr>
          <w:rFonts w:ascii="Arial" w:hAnsi="Arial" w:cs="Arial"/>
        </w:rPr>
        <w:t>106</w:t>
      </w:r>
      <w:r w:rsidR="00111594">
        <w:rPr>
          <w:rFonts w:ascii="Arial" w:hAnsi="Arial" w:cs="Arial"/>
        </w:rPr>
        <w:t>.16</w:t>
      </w:r>
      <w:r>
        <w:rPr>
          <w:rFonts w:ascii="Arial" w:hAnsi="Arial" w:cs="Arial"/>
        </w:rPr>
        <w:tab/>
      </w:r>
      <w:r>
        <w:rPr>
          <w:rFonts w:ascii="Arial" w:hAnsi="Arial" w:cs="Arial"/>
          <w:b/>
        </w:rPr>
        <w:t>TO APPROVE AND SIGN ALL PAYMENTS</w:t>
      </w:r>
      <w:r w:rsidR="004E1A8D">
        <w:rPr>
          <w:rFonts w:ascii="Arial" w:hAnsi="Arial" w:cs="Arial"/>
          <w:b/>
        </w:rPr>
        <w:t xml:space="preserve"> (I</w:t>
      </w:r>
      <w:r w:rsidR="00AB259E">
        <w:rPr>
          <w:rFonts w:ascii="Arial" w:hAnsi="Arial" w:cs="Arial"/>
          <w:b/>
        </w:rPr>
        <w:t>NCLUDING RETROSPECTIVE PAYMENTS MADE</w:t>
      </w:r>
      <w:r w:rsidR="004E1A8D">
        <w:rPr>
          <w:rFonts w:ascii="Arial" w:hAnsi="Arial" w:cs="Arial"/>
          <w:b/>
        </w:rPr>
        <w:t xml:space="preserve"> IN AUGUST)</w:t>
      </w:r>
      <w:r w:rsidR="00EF3C44">
        <w:rPr>
          <w:rFonts w:ascii="Arial" w:hAnsi="Arial" w:cs="Arial"/>
          <w:b/>
        </w:rPr>
        <w:t xml:space="preserve"> – </w:t>
      </w:r>
      <w:r w:rsidR="00445CCB">
        <w:rPr>
          <w:rFonts w:ascii="Arial" w:hAnsi="Arial" w:cs="Arial"/>
          <w:i/>
        </w:rPr>
        <w:t>to follow.</w:t>
      </w:r>
    </w:p>
    <w:p w:rsidR="0052119C" w:rsidRDefault="0052119C" w:rsidP="00816BD0">
      <w:pPr>
        <w:ind w:left="1418" w:hanging="1418"/>
        <w:rPr>
          <w:rFonts w:ascii="Arial" w:hAnsi="Arial" w:cs="Arial"/>
        </w:rPr>
      </w:pPr>
    </w:p>
    <w:p w:rsidR="003301E1" w:rsidRPr="00445CCB" w:rsidRDefault="001219E2" w:rsidP="003301E1">
      <w:pPr>
        <w:ind w:left="1418" w:hanging="1418"/>
        <w:rPr>
          <w:rFonts w:ascii="Arial" w:hAnsi="Arial" w:cs="Arial"/>
          <w:i/>
        </w:rPr>
      </w:pPr>
      <w:r>
        <w:rPr>
          <w:rFonts w:ascii="Arial" w:hAnsi="Arial" w:cs="Arial"/>
        </w:rPr>
        <w:t>FC</w:t>
      </w:r>
      <w:r w:rsidR="009B0A92">
        <w:rPr>
          <w:rFonts w:ascii="Arial" w:hAnsi="Arial" w:cs="Arial"/>
        </w:rPr>
        <w:t>107</w:t>
      </w:r>
      <w:r w:rsidR="00111594">
        <w:rPr>
          <w:rFonts w:ascii="Arial" w:hAnsi="Arial" w:cs="Arial"/>
        </w:rPr>
        <w:t>.16</w:t>
      </w:r>
      <w:r w:rsidR="003301E1" w:rsidRPr="003301E1">
        <w:rPr>
          <w:rFonts w:ascii="Arial" w:hAnsi="Arial" w:cs="Arial"/>
          <w:b/>
        </w:rPr>
        <w:t xml:space="preserve"> </w:t>
      </w:r>
      <w:r w:rsidR="003301E1">
        <w:rPr>
          <w:rFonts w:ascii="Arial" w:hAnsi="Arial" w:cs="Arial"/>
          <w:b/>
        </w:rPr>
        <w:tab/>
        <w:t xml:space="preserve">OAKLANDS / GLEBELANDS UPDATE – </w:t>
      </w:r>
      <w:r w:rsidR="003301E1" w:rsidRPr="00445CCB">
        <w:rPr>
          <w:rFonts w:ascii="Arial" w:hAnsi="Arial" w:cs="Arial"/>
          <w:i/>
        </w:rPr>
        <w:t>To note any progress</w:t>
      </w:r>
      <w:r w:rsidR="00445CCB">
        <w:rPr>
          <w:rFonts w:ascii="Arial" w:hAnsi="Arial" w:cs="Arial"/>
          <w:i/>
        </w:rPr>
        <w:t>.</w:t>
      </w:r>
      <w:r w:rsidR="003301E1" w:rsidRPr="00445CCB">
        <w:rPr>
          <w:rFonts w:ascii="Arial" w:hAnsi="Arial" w:cs="Arial"/>
          <w:i/>
        </w:rPr>
        <w:t xml:space="preserve"> </w:t>
      </w:r>
    </w:p>
    <w:p w:rsidR="003301E1" w:rsidRPr="00445CCB" w:rsidRDefault="003301E1" w:rsidP="00816BD0">
      <w:pPr>
        <w:ind w:left="1418" w:hanging="1418"/>
        <w:rPr>
          <w:rFonts w:ascii="Arial" w:hAnsi="Arial" w:cs="Arial"/>
          <w:i/>
        </w:rPr>
      </w:pPr>
    </w:p>
    <w:p w:rsidR="007F3773" w:rsidRDefault="003301E1" w:rsidP="00816BD0">
      <w:pPr>
        <w:ind w:left="1418" w:hanging="1418"/>
        <w:rPr>
          <w:rFonts w:ascii="Arial" w:hAnsi="Arial" w:cs="Arial"/>
        </w:rPr>
      </w:pPr>
      <w:r>
        <w:rPr>
          <w:rFonts w:ascii="Arial" w:hAnsi="Arial" w:cs="Arial"/>
        </w:rPr>
        <w:t>FC108.16</w:t>
      </w:r>
      <w:r w:rsidR="0052119C">
        <w:rPr>
          <w:rFonts w:ascii="Arial" w:hAnsi="Arial" w:cs="Arial"/>
        </w:rPr>
        <w:tab/>
      </w:r>
      <w:r w:rsidRPr="003301E1">
        <w:rPr>
          <w:rFonts w:ascii="Arial" w:hAnsi="Arial" w:cs="Arial"/>
          <w:b/>
        </w:rPr>
        <w:t>D</w:t>
      </w:r>
      <w:r w:rsidR="007F3773">
        <w:rPr>
          <w:rFonts w:ascii="Arial" w:hAnsi="Arial" w:cs="Arial"/>
          <w:b/>
        </w:rPr>
        <w:t>EVOLUTION OF SERVICES</w:t>
      </w:r>
      <w:r w:rsidR="000F2E06">
        <w:rPr>
          <w:rFonts w:ascii="Arial" w:hAnsi="Arial" w:cs="Arial"/>
        </w:rPr>
        <w:t xml:space="preserve"> </w:t>
      </w:r>
      <w:r w:rsidR="000F2E06" w:rsidRPr="002712FE">
        <w:rPr>
          <w:rFonts w:ascii="Arial" w:hAnsi="Arial" w:cs="Arial"/>
          <w:b/>
        </w:rPr>
        <w:t>–</w:t>
      </w:r>
      <w:r w:rsidR="007F3773">
        <w:rPr>
          <w:rFonts w:ascii="Arial" w:hAnsi="Arial" w:cs="Arial"/>
        </w:rPr>
        <w:t xml:space="preserve"> </w:t>
      </w:r>
    </w:p>
    <w:p w:rsidR="008F6897" w:rsidRDefault="009B0A92" w:rsidP="007F3773">
      <w:pPr>
        <w:pStyle w:val="ListParagraph"/>
        <w:numPr>
          <w:ilvl w:val="0"/>
          <w:numId w:val="34"/>
        </w:numPr>
        <w:rPr>
          <w:rFonts w:ascii="Arial" w:hAnsi="Arial" w:cs="Arial"/>
          <w:i/>
        </w:rPr>
      </w:pPr>
      <w:r>
        <w:rPr>
          <w:rFonts w:ascii="Arial" w:hAnsi="Arial" w:cs="Arial"/>
          <w:i/>
        </w:rPr>
        <w:t>T</w:t>
      </w:r>
      <w:r w:rsidR="008F6897">
        <w:rPr>
          <w:rFonts w:ascii="Arial" w:hAnsi="Arial" w:cs="Arial"/>
          <w:i/>
        </w:rPr>
        <w:t>he Library.</w:t>
      </w:r>
      <w:r>
        <w:rPr>
          <w:rFonts w:ascii="Arial" w:hAnsi="Arial" w:cs="Arial"/>
          <w:i/>
        </w:rPr>
        <w:t xml:space="preserve"> </w:t>
      </w:r>
    </w:p>
    <w:p w:rsidR="007F3773" w:rsidRDefault="009B0A92" w:rsidP="007F3773">
      <w:pPr>
        <w:pStyle w:val="ListParagraph"/>
        <w:numPr>
          <w:ilvl w:val="0"/>
          <w:numId w:val="34"/>
        </w:numPr>
        <w:rPr>
          <w:rFonts w:ascii="Arial" w:hAnsi="Arial" w:cs="Arial"/>
          <w:i/>
        </w:rPr>
      </w:pPr>
      <w:r>
        <w:rPr>
          <w:rFonts w:ascii="Arial" w:hAnsi="Arial" w:cs="Arial"/>
          <w:i/>
        </w:rPr>
        <w:t>Lyth Hill Country Park</w:t>
      </w:r>
      <w:r w:rsidR="004B13A5">
        <w:rPr>
          <w:rFonts w:ascii="Arial" w:hAnsi="Arial" w:cs="Arial"/>
          <w:i/>
        </w:rPr>
        <w:t>.</w:t>
      </w:r>
    </w:p>
    <w:p w:rsidR="00260527" w:rsidRDefault="005C29DE" w:rsidP="007F3773">
      <w:pPr>
        <w:pStyle w:val="ListParagraph"/>
        <w:numPr>
          <w:ilvl w:val="0"/>
          <w:numId w:val="34"/>
        </w:numPr>
        <w:rPr>
          <w:rFonts w:ascii="Arial" w:hAnsi="Arial" w:cs="Arial"/>
          <w:i/>
        </w:rPr>
      </w:pPr>
      <w:r>
        <w:rPr>
          <w:rFonts w:ascii="Arial" w:hAnsi="Arial" w:cs="Arial"/>
          <w:i/>
        </w:rPr>
        <w:t>To review the resource pack</w:t>
      </w:r>
      <w:r w:rsidR="00AB259E">
        <w:rPr>
          <w:rFonts w:ascii="Arial" w:hAnsi="Arial" w:cs="Arial"/>
          <w:i/>
        </w:rPr>
        <w:t xml:space="preserve"> and </w:t>
      </w:r>
      <w:r w:rsidR="00260527">
        <w:rPr>
          <w:rFonts w:ascii="Arial" w:hAnsi="Arial" w:cs="Arial"/>
          <w:i/>
        </w:rPr>
        <w:t>identify fundraising opportunities that might support the threatened services</w:t>
      </w:r>
      <w:r w:rsidR="00A1600A">
        <w:rPr>
          <w:rFonts w:ascii="Arial" w:hAnsi="Arial" w:cs="Arial"/>
          <w:i/>
        </w:rPr>
        <w:t xml:space="preserve"> </w:t>
      </w:r>
      <w:r w:rsidR="00A1600A" w:rsidRPr="00A1600A">
        <w:rPr>
          <w:rFonts w:ascii="Arial" w:hAnsi="Arial" w:cs="Arial"/>
          <w:b/>
          <w:i/>
        </w:rPr>
        <w:t>(Attached)</w:t>
      </w:r>
    </w:p>
    <w:p w:rsidR="00D41958" w:rsidRPr="00A1600A" w:rsidRDefault="00D41958" w:rsidP="007F3773">
      <w:pPr>
        <w:pStyle w:val="ListParagraph"/>
        <w:numPr>
          <w:ilvl w:val="0"/>
          <w:numId w:val="34"/>
        </w:numPr>
        <w:rPr>
          <w:rFonts w:ascii="Arial" w:hAnsi="Arial" w:cs="Arial"/>
          <w:b/>
          <w:i/>
        </w:rPr>
      </w:pPr>
      <w:r>
        <w:rPr>
          <w:rFonts w:ascii="Arial" w:hAnsi="Arial" w:cs="Arial"/>
          <w:i/>
        </w:rPr>
        <w:t xml:space="preserve">To approve the draft consultation article and questionnaire for inclusion in October Villager </w:t>
      </w:r>
      <w:r w:rsidR="00A1600A" w:rsidRPr="00A1600A">
        <w:rPr>
          <w:rFonts w:ascii="Arial" w:hAnsi="Arial" w:cs="Arial"/>
          <w:b/>
          <w:i/>
        </w:rPr>
        <w:t>(Attached)</w:t>
      </w:r>
    </w:p>
    <w:p w:rsidR="009B0A92" w:rsidRDefault="009B0A92" w:rsidP="009B0A92">
      <w:pPr>
        <w:rPr>
          <w:rFonts w:ascii="Arial" w:hAnsi="Arial" w:cs="Arial"/>
          <w:i/>
        </w:rPr>
      </w:pPr>
    </w:p>
    <w:p w:rsidR="00B23C87" w:rsidRPr="00445CCB" w:rsidRDefault="003301E1" w:rsidP="009B0A92">
      <w:pPr>
        <w:ind w:left="1418" w:hanging="1418"/>
        <w:rPr>
          <w:rFonts w:ascii="Arial" w:hAnsi="Arial" w:cs="Arial"/>
          <w:i/>
        </w:rPr>
      </w:pPr>
      <w:r>
        <w:rPr>
          <w:rFonts w:ascii="Arial" w:hAnsi="Arial" w:cs="Arial"/>
        </w:rPr>
        <w:t>FC109.16</w:t>
      </w:r>
      <w:r w:rsidR="009B0A92">
        <w:rPr>
          <w:rFonts w:ascii="Arial" w:hAnsi="Arial" w:cs="Arial"/>
        </w:rPr>
        <w:tab/>
      </w:r>
      <w:r w:rsidR="00B23C87" w:rsidRPr="00260527">
        <w:rPr>
          <w:rFonts w:ascii="Arial" w:hAnsi="Arial" w:cs="Arial"/>
          <w:b/>
        </w:rPr>
        <w:t>REVIEW OF OPTIONS FOR LONG MEADOW PLAY PARK TOILETS</w:t>
      </w:r>
      <w:r w:rsidR="00445CCB">
        <w:rPr>
          <w:rFonts w:ascii="Arial" w:hAnsi="Arial" w:cs="Arial"/>
        </w:rPr>
        <w:t xml:space="preserve"> – </w:t>
      </w:r>
      <w:r w:rsidR="00445CCB" w:rsidRPr="00445CCB">
        <w:rPr>
          <w:rFonts w:ascii="Arial" w:hAnsi="Arial" w:cs="Arial"/>
          <w:i/>
        </w:rPr>
        <w:t xml:space="preserve">To </w:t>
      </w:r>
      <w:r w:rsidR="00445CCB">
        <w:rPr>
          <w:rFonts w:ascii="Arial" w:hAnsi="Arial" w:cs="Arial"/>
          <w:i/>
        </w:rPr>
        <w:t xml:space="preserve">receive an update from </w:t>
      </w:r>
      <w:r w:rsidR="00445CCB" w:rsidRPr="00445CCB">
        <w:rPr>
          <w:rFonts w:ascii="Arial" w:hAnsi="Arial" w:cs="Arial"/>
          <w:i/>
        </w:rPr>
        <w:t xml:space="preserve">Cllr Keel and Cllr Mrs </w:t>
      </w:r>
      <w:r w:rsidR="00445CCB">
        <w:rPr>
          <w:rFonts w:ascii="Arial" w:hAnsi="Arial" w:cs="Arial"/>
          <w:i/>
        </w:rPr>
        <w:t>Lewis</w:t>
      </w:r>
      <w:r w:rsidR="00445CCB" w:rsidRPr="00445CCB">
        <w:rPr>
          <w:rFonts w:ascii="Arial" w:hAnsi="Arial" w:cs="Arial"/>
          <w:i/>
        </w:rPr>
        <w:t>.</w:t>
      </w:r>
    </w:p>
    <w:p w:rsidR="00AB259E" w:rsidRDefault="00AB259E" w:rsidP="009B0A92">
      <w:pPr>
        <w:ind w:left="1418" w:hanging="1418"/>
        <w:rPr>
          <w:rFonts w:ascii="Arial" w:hAnsi="Arial" w:cs="Arial"/>
        </w:rPr>
      </w:pPr>
    </w:p>
    <w:p w:rsidR="009B0A92" w:rsidRPr="003301E1" w:rsidRDefault="003301E1" w:rsidP="009B0A92">
      <w:pPr>
        <w:ind w:left="1418" w:hanging="1418"/>
        <w:rPr>
          <w:rFonts w:ascii="Arial" w:hAnsi="Arial" w:cs="Arial"/>
        </w:rPr>
      </w:pPr>
      <w:r>
        <w:rPr>
          <w:rFonts w:ascii="Arial" w:hAnsi="Arial" w:cs="Arial"/>
        </w:rPr>
        <w:t>FC110.16</w:t>
      </w:r>
      <w:r w:rsidR="00AB259E">
        <w:rPr>
          <w:rFonts w:ascii="Arial" w:hAnsi="Arial" w:cs="Arial"/>
        </w:rPr>
        <w:tab/>
      </w:r>
      <w:r w:rsidR="005C29DE" w:rsidRPr="00AB259E">
        <w:rPr>
          <w:rFonts w:ascii="Arial" w:hAnsi="Arial" w:cs="Arial"/>
          <w:b/>
        </w:rPr>
        <w:t xml:space="preserve">RENEWAL OF </w:t>
      </w:r>
      <w:r w:rsidR="004E1A8D" w:rsidRPr="00AB259E">
        <w:rPr>
          <w:rFonts w:ascii="Arial" w:hAnsi="Arial" w:cs="Arial"/>
          <w:b/>
        </w:rPr>
        <w:t>STREET LIGHTING CONTRACT</w:t>
      </w:r>
      <w:r w:rsidR="005C29DE" w:rsidRPr="00AB259E">
        <w:rPr>
          <w:rFonts w:ascii="Arial" w:hAnsi="Arial" w:cs="Arial"/>
          <w:b/>
        </w:rPr>
        <w:t xml:space="preserve"> </w:t>
      </w:r>
      <w:r>
        <w:rPr>
          <w:rFonts w:ascii="Arial" w:hAnsi="Arial" w:cs="Arial"/>
          <w:b/>
        </w:rPr>
        <w:t xml:space="preserve">– </w:t>
      </w:r>
      <w:r w:rsidRPr="00445CCB">
        <w:rPr>
          <w:rFonts w:ascii="Arial" w:hAnsi="Arial" w:cs="Arial"/>
          <w:i/>
        </w:rPr>
        <w:t>To authorise the renewal of the annual contract with Shropshire Counci</w:t>
      </w:r>
      <w:r w:rsidR="00A7680B">
        <w:rPr>
          <w:rFonts w:ascii="Arial" w:hAnsi="Arial" w:cs="Arial"/>
          <w:i/>
        </w:rPr>
        <w:t>l - to follow</w:t>
      </w:r>
      <w:r w:rsidR="00445CCB" w:rsidRPr="00445CCB">
        <w:rPr>
          <w:rFonts w:ascii="Arial" w:hAnsi="Arial" w:cs="Arial"/>
          <w:i/>
        </w:rPr>
        <w:t>.</w:t>
      </w:r>
    </w:p>
    <w:p w:rsidR="00B23C87" w:rsidRDefault="00B23C87" w:rsidP="009B0A92">
      <w:pPr>
        <w:ind w:left="1418" w:hanging="1418"/>
        <w:rPr>
          <w:rFonts w:ascii="Arial" w:hAnsi="Arial" w:cs="Arial"/>
        </w:rPr>
      </w:pPr>
    </w:p>
    <w:p w:rsidR="00B23C87" w:rsidRPr="00445CCB" w:rsidRDefault="003301E1" w:rsidP="009B0A92">
      <w:pPr>
        <w:ind w:left="1418" w:hanging="1418"/>
        <w:rPr>
          <w:rFonts w:ascii="Arial" w:hAnsi="Arial" w:cs="Arial"/>
          <w:i/>
        </w:rPr>
      </w:pPr>
      <w:r>
        <w:rPr>
          <w:rFonts w:ascii="Arial" w:hAnsi="Arial" w:cs="Arial"/>
        </w:rPr>
        <w:t>FC111.16</w:t>
      </w:r>
      <w:r w:rsidR="00AB259E">
        <w:rPr>
          <w:rFonts w:ascii="Arial" w:hAnsi="Arial" w:cs="Arial"/>
        </w:rPr>
        <w:tab/>
      </w:r>
      <w:r w:rsidR="00B23C87" w:rsidRPr="00AB259E">
        <w:rPr>
          <w:rFonts w:ascii="Arial" w:hAnsi="Arial" w:cs="Arial"/>
          <w:b/>
        </w:rPr>
        <w:t>COMMUNITY LED PLAN REVIEW</w:t>
      </w:r>
      <w:r w:rsidR="00445CCB">
        <w:rPr>
          <w:rFonts w:ascii="Arial" w:hAnsi="Arial" w:cs="Arial"/>
          <w:b/>
        </w:rPr>
        <w:t xml:space="preserve"> </w:t>
      </w:r>
      <w:r w:rsidR="00AB259E" w:rsidRPr="00445CCB">
        <w:rPr>
          <w:rFonts w:ascii="Arial" w:hAnsi="Arial" w:cs="Arial"/>
          <w:i/>
        </w:rPr>
        <w:t>To recei</w:t>
      </w:r>
      <w:r w:rsidR="00445CCB">
        <w:rPr>
          <w:rFonts w:ascii="Arial" w:hAnsi="Arial" w:cs="Arial"/>
          <w:i/>
        </w:rPr>
        <w:t>ve an update from Cllr Mrs Lewis.</w:t>
      </w:r>
    </w:p>
    <w:p w:rsidR="009B0A92" w:rsidRDefault="009B0A92" w:rsidP="009B0A92">
      <w:pPr>
        <w:ind w:left="1418" w:hanging="1418"/>
        <w:rPr>
          <w:rFonts w:ascii="Arial" w:hAnsi="Arial" w:cs="Arial"/>
          <w:i/>
        </w:rPr>
      </w:pPr>
    </w:p>
    <w:p w:rsidR="009B0A92" w:rsidRDefault="003301E1" w:rsidP="003301E1">
      <w:pPr>
        <w:ind w:left="1418" w:hanging="1418"/>
        <w:rPr>
          <w:rFonts w:ascii="Arial" w:hAnsi="Arial" w:cs="Arial"/>
          <w:i/>
        </w:rPr>
      </w:pPr>
      <w:r w:rsidRPr="008F048F">
        <w:rPr>
          <w:rFonts w:ascii="Arial" w:hAnsi="Arial" w:cs="Arial"/>
        </w:rPr>
        <w:t>FC</w:t>
      </w:r>
      <w:r>
        <w:rPr>
          <w:rFonts w:ascii="Arial" w:hAnsi="Arial" w:cs="Arial"/>
        </w:rPr>
        <w:t>112</w:t>
      </w:r>
      <w:r w:rsidRPr="008F048F">
        <w:rPr>
          <w:rFonts w:ascii="Arial" w:hAnsi="Arial" w:cs="Arial"/>
        </w:rPr>
        <w:t>.1</w:t>
      </w:r>
      <w:r>
        <w:rPr>
          <w:rFonts w:ascii="Arial" w:hAnsi="Arial" w:cs="Arial"/>
        </w:rPr>
        <w:t>6</w:t>
      </w:r>
      <w:r>
        <w:rPr>
          <w:rFonts w:ascii="Arial" w:hAnsi="Arial" w:cs="Arial"/>
        </w:rPr>
        <w:tab/>
      </w:r>
      <w:r w:rsidR="009B0A92">
        <w:rPr>
          <w:rFonts w:ascii="Arial" w:hAnsi="Arial" w:cs="Arial"/>
          <w:b/>
        </w:rPr>
        <w:t xml:space="preserve">STANDING ORDERS </w:t>
      </w:r>
      <w:r w:rsidR="009B0A92">
        <w:rPr>
          <w:rFonts w:ascii="Arial" w:hAnsi="Arial" w:cs="Arial"/>
          <w:i/>
        </w:rPr>
        <w:t xml:space="preserve">– A revised draft is attached for </w:t>
      </w:r>
      <w:r w:rsidR="00AB259E">
        <w:rPr>
          <w:rFonts w:ascii="Arial" w:hAnsi="Arial" w:cs="Arial"/>
          <w:i/>
        </w:rPr>
        <w:t xml:space="preserve">comments and </w:t>
      </w:r>
      <w:r w:rsidR="009B0A92">
        <w:rPr>
          <w:rFonts w:ascii="Arial" w:hAnsi="Arial" w:cs="Arial"/>
          <w:i/>
        </w:rPr>
        <w:t>approval</w:t>
      </w:r>
      <w:r w:rsidR="00AB259E">
        <w:rPr>
          <w:rFonts w:ascii="Arial" w:hAnsi="Arial" w:cs="Arial"/>
          <w:i/>
        </w:rPr>
        <w:t xml:space="preserve"> at the Annual Meeting in May 2017.</w:t>
      </w:r>
    </w:p>
    <w:p w:rsidR="009B0A92" w:rsidRDefault="009B0A92" w:rsidP="009B0A92">
      <w:pPr>
        <w:ind w:left="1418" w:hanging="1418"/>
        <w:rPr>
          <w:rFonts w:ascii="Arial" w:hAnsi="Arial" w:cs="Arial"/>
          <w:i/>
        </w:rPr>
      </w:pPr>
    </w:p>
    <w:p w:rsidR="005C29DE" w:rsidRDefault="003301E1" w:rsidP="009B0A92">
      <w:pPr>
        <w:ind w:left="1418" w:hanging="1418"/>
        <w:rPr>
          <w:rFonts w:ascii="Arial" w:hAnsi="Arial" w:cs="Arial"/>
          <w:i/>
        </w:rPr>
      </w:pPr>
      <w:r>
        <w:rPr>
          <w:rFonts w:ascii="Arial" w:hAnsi="Arial" w:cs="Arial"/>
        </w:rPr>
        <w:t>FC113.16</w:t>
      </w:r>
      <w:r w:rsidR="009B0A92">
        <w:rPr>
          <w:rFonts w:ascii="Arial" w:hAnsi="Arial" w:cs="Arial"/>
        </w:rPr>
        <w:tab/>
      </w:r>
      <w:r w:rsidR="009B0A92" w:rsidRPr="009B0A92">
        <w:rPr>
          <w:rFonts w:ascii="Arial" w:hAnsi="Arial" w:cs="Arial"/>
          <w:b/>
        </w:rPr>
        <w:t>TRAINING</w:t>
      </w:r>
      <w:r w:rsidR="009B0A92">
        <w:rPr>
          <w:rFonts w:ascii="Arial" w:hAnsi="Arial" w:cs="Arial"/>
          <w:i/>
        </w:rPr>
        <w:t xml:space="preserve"> – </w:t>
      </w:r>
    </w:p>
    <w:p w:rsidR="005C29DE" w:rsidRDefault="009B0A92" w:rsidP="005C29DE">
      <w:pPr>
        <w:pStyle w:val="ListParagraph"/>
        <w:numPr>
          <w:ilvl w:val="0"/>
          <w:numId w:val="37"/>
        </w:numPr>
        <w:rPr>
          <w:rFonts w:ascii="Arial" w:hAnsi="Arial" w:cs="Arial"/>
          <w:i/>
        </w:rPr>
      </w:pPr>
      <w:r w:rsidRPr="005C29DE">
        <w:rPr>
          <w:rFonts w:ascii="Arial" w:hAnsi="Arial" w:cs="Arial"/>
          <w:i/>
        </w:rPr>
        <w:t>To authorise VAT training</w:t>
      </w:r>
      <w:r w:rsidR="0089286D" w:rsidRPr="005C29DE">
        <w:rPr>
          <w:rFonts w:ascii="Arial" w:hAnsi="Arial" w:cs="Arial"/>
          <w:i/>
        </w:rPr>
        <w:t xml:space="preserve"> </w:t>
      </w:r>
      <w:r w:rsidR="005C29DE" w:rsidRPr="005C29DE">
        <w:rPr>
          <w:rFonts w:ascii="Arial" w:hAnsi="Arial" w:cs="Arial"/>
          <w:i/>
        </w:rPr>
        <w:t>for the Clerk</w:t>
      </w:r>
      <w:r w:rsidR="0089286D" w:rsidRPr="005C29DE">
        <w:rPr>
          <w:rFonts w:ascii="Arial" w:hAnsi="Arial" w:cs="Arial"/>
          <w:i/>
        </w:rPr>
        <w:t xml:space="preserve"> on 14 September 2016 </w:t>
      </w:r>
      <w:r w:rsidR="000B0257">
        <w:rPr>
          <w:rFonts w:ascii="Arial" w:hAnsi="Arial" w:cs="Arial"/>
          <w:i/>
        </w:rPr>
        <w:t>(SALC Training</w:t>
      </w:r>
      <w:r w:rsidR="00AB259E">
        <w:rPr>
          <w:rFonts w:ascii="Arial" w:hAnsi="Arial" w:cs="Arial"/>
          <w:i/>
        </w:rPr>
        <w:t xml:space="preserve"> - £22.00</w:t>
      </w:r>
      <w:r w:rsidR="000B0257">
        <w:rPr>
          <w:rFonts w:ascii="Arial" w:hAnsi="Arial" w:cs="Arial"/>
          <w:i/>
        </w:rPr>
        <w:t>)</w:t>
      </w:r>
    </w:p>
    <w:p w:rsidR="005C29DE" w:rsidRDefault="005C29DE" w:rsidP="005C29DE">
      <w:pPr>
        <w:pStyle w:val="ListParagraph"/>
        <w:numPr>
          <w:ilvl w:val="0"/>
          <w:numId w:val="37"/>
        </w:numPr>
        <w:rPr>
          <w:rFonts w:ascii="Arial" w:hAnsi="Arial" w:cs="Arial"/>
          <w:i/>
        </w:rPr>
      </w:pPr>
      <w:r>
        <w:rPr>
          <w:rFonts w:ascii="Arial" w:hAnsi="Arial" w:cs="Arial"/>
          <w:i/>
        </w:rPr>
        <w:t>To authorise the Vice Chairman to attend Chairmanship</w:t>
      </w:r>
      <w:r w:rsidR="003301E1">
        <w:rPr>
          <w:rFonts w:ascii="Arial" w:hAnsi="Arial" w:cs="Arial"/>
          <w:i/>
        </w:rPr>
        <w:t xml:space="preserve"> Skills</w:t>
      </w:r>
      <w:r>
        <w:rPr>
          <w:rFonts w:ascii="Arial" w:hAnsi="Arial" w:cs="Arial"/>
          <w:i/>
        </w:rPr>
        <w:t xml:space="preserve"> Part 2 Training on 7 September 2016, should he wish to attend (7:30pm at the Shirehall)</w:t>
      </w:r>
      <w:r w:rsidR="003301E1">
        <w:rPr>
          <w:rFonts w:ascii="Arial" w:hAnsi="Arial" w:cs="Arial"/>
          <w:i/>
        </w:rPr>
        <w:t xml:space="preserve"> </w:t>
      </w:r>
      <w:r w:rsidR="00AB259E">
        <w:rPr>
          <w:rFonts w:ascii="Arial" w:hAnsi="Arial" w:cs="Arial"/>
          <w:i/>
        </w:rPr>
        <w:t>(SALC training - £22.00)</w:t>
      </w:r>
    </w:p>
    <w:p w:rsidR="00916452" w:rsidRDefault="00916452" w:rsidP="005C29DE">
      <w:pPr>
        <w:pStyle w:val="ListParagraph"/>
        <w:numPr>
          <w:ilvl w:val="0"/>
          <w:numId w:val="37"/>
        </w:numPr>
        <w:rPr>
          <w:rFonts w:ascii="Arial" w:hAnsi="Arial" w:cs="Arial"/>
          <w:i/>
        </w:rPr>
      </w:pPr>
      <w:r>
        <w:rPr>
          <w:rFonts w:ascii="Arial" w:hAnsi="Arial" w:cs="Arial"/>
          <w:i/>
        </w:rPr>
        <w:t>To authorise the Clerk to attend a COSHH training course at Cleobury Country Centre on 18 October 2016 (£65</w:t>
      </w:r>
      <w:r w:rsidR="00AB259E">
        <w:rPr>
          <w:rFonts w:ascii="Arial" w:hAnsi="Arial" w:cs="Arial"/>
          <w:i/>
        </w:rPr>
        <w:t>.00</w:t>
      </w:r>
      <w:r>
        <w:rPr>
          <w:rFonts w:ascii="Arial" w:hAnsi="Arial" w:cs="Arial"/>
          <w:i/>
        </w:rPr>
        <w:t>)</w:t>
      </w:r>
    </w:p>
    <w:p w:rsidR="005C29DE" w:rsidRDefault="005C29DE" w:rsidP="005C29DE">
      <w:pPr>
        <w:pStyle w:val="ListParagraph"/>
        <w:numPr>
          <w:ilvl w:val="0"/>
          <w:numId w:val="37"/>
        </w:numPr>
        <w:rPr>
          <w:rFonts w:ascii="Arial" w:hAnsi="Arial" w:cs="Arial"/>
          <w:i/>
        </w:rPr>
      </w:pPr>
      <w:r>
        <w:rPr>
          <w:rFonts w:ascii="Arial" w:hAnsi="Arial" w:cs="Arial"/>
          <w:i/>
        </w:rPr>
        <w:t>To authorise the Clerk to attend</w:t>
      </w:r>
      <w:r w:rsidR="00916452">
        <w:rPr>
          <w:rFonts w:ascii="Arial" w:hAnsi="Arial" w:cs="Arial"/>
          <w:i/>
        </w:rPr>
        <w:t xml:space="preserve"> Fire Marshall Training at Cleobury Country Centre on 19 October 2016 (£65</w:t>
      </w:r>
      <w:r w:rsidR="00AB259E">
        <w:rPr>
          <w:rFonts w:ascii="Arial" w:hAnsi="Arial" w:cs="Arial"/>
          <w:i/>
        </w:rPr>
        <w:t>.00</w:t>
      </w:r>
      <w:r w:rsidR="00916452">
        <w:rPr>
          <w:rFonts w:ascii="Arial" w:hAnsi="Arial" w:cs="Arial"/>
          <w:i/>
        </w:rPr>
        <w:t>)</w:t>
      </w:r>
    </w:p>
    <w:p w:rsidR="003301E1" w:rsidRDefault="003301E1" w:rsidP="005C29DE">
      <w:pPr>
        <w:pStyle w:val="ListParagraph"/>
        <w:numPr>
          <w:ilvl w:val="0"/>
          <w:numId w:val="37"/>
        </w:numPr>
        <w:rPr>
          <w:rFonts w:ascii="Arial" w:hAnsi="Arial" w:cs="Arial"/>
          <w:i/>
        </w:rPr>
      </w:pPr>
      <w:r>
        <w:rPr>
          <w:rFonts w:ascii="Arial" w:hAnsi="Arial" w:cs="Arial"/>
          <w:i/>
        </w:rPr>
        <w:t>To identify any additional training required and authorise members to attend</w:t>
      </w:r>
      <w:r w:rsidR="0081639E">
        <w:rPr>
          <w:rFonts w:ascii="Arial" w:hAnsi="Arial" w:cs="Arial"/>
          <w:i/>
        </w:rPr>
        <w:t xml:space="preserve"> (See SALC Training &amp; Events Programme</w:t>
      </w:r>
      <w:r w:rsidR="0081639E" w:rsidRPr="00A7680B">
        <w:rPr>
          <w:rFonts w:ascii="Arial" w:hAnsi="Arial" w:cs="Arial"/>
          <w:i/>
        </w:rPr>
        <w:t>,</w:t>
      </w:r>
      <w:r w:rsidR="0081639E" w:rsidRPr="00445CCB">
        <w:rPr>
          <w:rFonts w:ascii="Arial" w:hAnsi="Arial" w:cs="Arial"/>
          <w:b/>
          <w:i/>
        </w:rPr>
        <w:t xml:space="preserve"> attached</w:t>
      </w:r>
      <w:r w:rsidR="0081639E">
        <w:rPr>
          <w:rFonts w:ascii="Arial" w:hAnsi="Arial" w:cs="Arial"/>
          <w:i/>
        </w:rPr>
        <w:t>)</w:t>
      </w:r>
    </w:p>
    <w:p w:rsidR="000B0257" w:rsidRPr="005C29DE" w:rsidRDefault="000B0257" w:rsidP="000B0257">
      <w:pPr>
        <w:pStyle w:val="ListParagraph"/>
        <w:ind w:left="1571"/>
        <w:rPr>
          <w:rFonts w:ascii="Arial" w:hAnsi="Arial" w:cs="Arial"/>
          <w:i/>
        </w:rPr>
      </w:pPr>
    </w:p>
    <w:p w:rsidR="0089286D" w:rsidRDefault="003301E1" w:rsidP="009B0A92">
      <w:pPr>
        <w:ind w:left="1418" w:hanging="1418"/>
        <w:rPr>
          <w:rFonts w:ascii="Arial" w:hAnsi="Arial" w:cs="Arial"/>
          <w:i/>
        </w:rPr>
      </w:pPr>
      <w:r>
        <w:rPr>
          <w:rFonts w:ascii="Arial" w:hAnsi="Arial" w:cs="Arial"/>
        </w:rPr>
        <w:t>FC114</w:t>
      </w:r>
      <w:r w:rsidRPr="00802535">
        <w:rPr>
          <w:rFonts w:ascii="Arial" w:hAnsi="Arial" w:cs="Arial"/>
        </w:rPr>
        <w:t>.16</w:t>
      </w:r>
      <w:r w:rsidR="0089286D">
        <w:rPr>
          <w:rFonts w:ascii="Arial" w:hAnsi="Arial" w:cs="Arial"/>
        </w:rPr>
        <w:tab/>
      </w:r>
      <w:r w:rsidR="0089286D">
        <w:rPr>
          <w:rFonts w:ascii="Arial" w:hAnsi="Arial" w:cs="Arial"/>
          <w:b/>
        </w:rPr>
        <w:t>SHROPSHIRE HOUSING GROUP</w:t>
      </w:r>
      <w:r w:rsidR="0089286D">
        <w:rPr>
          <w:rFonts w:ascii="Arial" w:hAnsi="Arial" w:cs="Arial"/>
        </w:rPr>
        <w:t xml:space="preserve"> </w:t>
      </w:r>
      <w:r w:rsidR="0089286D">
        <w:rPr>
          <w:rFonts w:ascii="Arial" w:hAnsi="Arial" w:cs="Arial"/>
          <w:i/>
        </w:rPr>
        <w:t>- To consider sending a delegate to the Shropshire Housing Group Stakeholder Event on 8 September 2016.</w:t>
      </w:r>
    </w:p>
    <w:p w:rsidR="001D1073" w:rsidRDefault="001D1073" w:rsidP="009B0A92">
      <w:pPr>
        <w:ind w:left="1418" w:hanging="1418"/>
        <w:rPr>
          <w:rFonts w:ascii="Arial" w:hAnsi="Arial" w:cs="Arial"/>
          <w:i/>
        </w:rPr>
      </w:pPr>
    </w:p>
    <w:p w:rsidR="001D1073" w:rsidRPr="001D1073" w:rsidRDefault="001D1073" w:rsidP="009B0A92">
      <w:pPr>
        <w:ind w:left="1418" w:hanging="1418"/>
        <w:rPr>
          <w:rFonts w:ascii="Arial" w:hAnsi="Arial" w:cs="Arial"/>
          <w:i/>
        </w:rPr>
      </w:pPr>
      <w:r>
        <w:rPr>
          <w:rFonts w:ascii="Arial" w:hAnsi="Arial" w:cs="Arial"/>
        </w:rPr>
        <w:t>Fc115.16</w:t>
      </w:r>
      <w:r>
        <w:rPr>
          <w:rFonts w:ascii="Arial" w:hAnsi="Arial" w:cs="Arial"/>
        </w:rPr>
        <w:tab/>
      </w:r>
      <w:r>
        <w:rPr>
          <w:rFonts w:ascii="Arial" w:hAnsi="Arial" w:cs="Arial"/>
          <w:b/>
        </w:rPr>
        <w:t>DATE OF PERSONNEL COMMITTEE</w:t>
      </w:r>
      <w:r>
        <w:rPr>
          <w:rFonts w:ascii="Arial" w:hAnsi="Arial" w:cs="Arial"/>
        </w:rPr>
        <w:t xml:space="preserve"> – </w:t>
      </w:r>
      <w:r>
        <w:rPr>
          <w:rFonts w:ascii="Arial" w:hAnsi="Arial" w:cs="Arial"/>
          <w:i/>
        </w:rPr>
        <w:t>To consider changing the date of the next Personnel Committee due to take plac</w:t>
      </w:r>
      <w:r w:rsidR="00445CCB">
        <w:rPr>
          <w:rFonts w:ascii="Arial" w:hAnsi="Arial" w:cs="Arial"/>
          <w:i/>
        </w:rPr>
        <w:t>e on Monday 19 September.</w:t>
      </w:r>
    </w:p>
    <w:p w:rsidR="0089286D" w:rsidRDefault="0089286D" w:rsidP="009B0A92">
      <w:pPr>
        <w:ind w:left="1418" w:hanging="1418"/>
        <w:rPr>
          <w:rFonts w:ascii="Arial" w:hAnsi="Arial" w:cs="Arial"/>
          <w:i/>
        </w:rPr>
      </w:pPr>
    </w:p>
    <w:p w:rsidR="0089286D" w:rsidRPr="0085138D" w:rsidRDefault="003301E1" w:rsidP="0089286D">
      <w:pPr>
        <w:ind w:left="1418" w:hanging="1418"/>
        <w:rPr>
          <w:rFonts w:ascii="Arial" w:hAnsi="Arial" w:cs="Arial"/>
          <w:b/>
        </w:rPr>
      </w:pPr>
      <w:r>
        <w:rPr>
          <w:rFonts w:ascii="Arial" w:hAnsi="Arial" w:cs="Arial"/>
        </w:rPr>
        <w:t>FC115.16</w:t>
      </w:r>
      <w:r w:rsidR="0089286D">
        <w:rPr>
          <w:rFonts w:ascii="Arial" w:hAnsi="Arial" w:cs="Arial"/>
          <w:b/>
        </w:rPr>
        <w:tab/>
      </w:r>
      <w:r w:rsidR="0089286D" w:rsidRPr="008F048F">
        <w:rPr>
          <w:rFonts w:ascii="Arial" w:hAnsi="Arial" w:cs="Arial"/>
          <w:b/>
        </w:rPr>
        <w:t>EXCLUSION OF THE PRESS AND PUBLIC</w:t>
      </w:r>
      <w:r w:rsidR="0089286D">
        <w:rPr>
          <w:rFonts w:ascii="Arial" w:hAnsi="Arial" w:cs="Arial"/>
          <w:b/>
        </w:rPr>
        <w:t xml:space="preserve"> - </w:t>
      </w:r>
      <w:r w:rsidR="0089286D" w:rsidRPr="0085138D">
        <w:rPr>
          <w:rFonts w:ascii="Arial" w:hAnsi="Arial" w:cs="Arial"/>
          <w:i/>
        </w:rPr>
        <w:t xml:space="preserve">To pass </w:t>
      </w:r>
      <w:r w:rsidR="0089286D">
        <w:rPr>
          <w:rFonts w:ascii="Arial" w:hAnsi="Arial" w:cs="Arial"/>
          <w:i/>
        </w:rPr>
        <w:t xml:space="preserve">a </w:t>
      </w:r>
      <w:r w:rsidR="0089286D" w:rsidRPr="0085138D">
        <w:rPr>
          <w:rFonts w:ascii="Arial" w:hAnsi="Arial" w:cs="Arial"/>
          <w:i/>
        </w:rPr>
        <w:t>resolution to exclude the public under Public Bodies (Admission to Meetings) Act 1960</w:t>
      </w:r>
      <w:r w:rsidR="0089286D">
        <w:rPr>
          <w:rFonts w:ascii="Arial" w:hAnsi="Arial" w:cs="Arial"/>
          <w:i/>
        </w:rPr>
        <w:t xml:space="preserve"> (S1(2)) and in accordance with the provisions of Schedule 12 of the Local Government Act 1972;</w:t>
      </w:r>
      <w:r w:rsidR="0089286D" w:rsidRPr="0085138D">
        <w:rPr>
          <w:rFonts w:ascii="Arial" w:hAnsi="Arial" w:cs="Arial"/>
          <w:i/>
        </w:rPr>
        <w:t xml:space="preserve"> so as to discuss the following confidential matters.</w:t>
      </w:r>
    </w:p>
    <w:p w:rsidR="0089286D" w:rsidRPr="0089286D" w:rsidRDefault="0089286D" w:rsidP="009B0A92">
      <w:pPr>
        <w:ind w:left="1418" w:hanging="1418"/>
        <w:rPr>
          <w:rFonts w:ascii="Arial" w:hAnsi="Arial" w:cs="Arial"/>
          <w:i/>
        </w:rPr>
      </w:pPr>
    </w:p>
    <w:p w:rsidR="00445CCB" w:rsidRDefault="00445CCB">
      <w:pPr>
        <w:rPr>
          <w:rFonts w:ascii="Arial" w:hAnsi="Arial" w:cs="Arial"/>
        </w:rPr>
      </w:pPr>
      <w:r>
        <w:rPr>
          <w:rFonts w:ascii="Arial" w:hAnsi="Arial" w:cs="Arial"/>
        </w:rPr>
        <w:br w:type="page"/>
      </w:r>
    </w:p>
    <w:p w:rsidR="008F0EFA" w:rsidRDefault="003301E1" w:rsidP="003301E1">
      <w:pPr>
        <w:ind w:left="1418" w:hanging="1418"/>
        <w:rPr>
          <w:rFonts w:ascii="Arial" w:hAnsi="Arial" w:cs="Arial"/>
          <w:i/>
        </w:rPr>
      </w:pPr>
      <w:r>
        <w:rPr>
          <w:rFonts w:ascii="Arial" w:hAnsi="Arial" w:cs="Arial"/>
        </w:rPr>
        <w:lastRenderedPageBreak/>
        <w:t>FC116.16</w:t>
      </w:r>
      <w:r w:rsidR="00260527">
        <w:rPr>
          <w:rFonts w:ascii="Arial" w:hAnsi="Arial" w:cs="Arial"/>
        </w:rPr>
        <w:tab/>
      </w:r>
      <w:r w:rsidR="008F0EFA" w:rsidRPr="008F048F">
        <w:rPr>
          <w:rFonts w:ascii="Arial" w:hAnsi="Arial" w:cs="Arial"/>
          <w:b/>
        </w:rPr>
        <w:t>MINUTES</w:t>
      </w:r>
      <w:r w:rsidR="008F0EFA">
        <w:rPr>
          <w:rFonts w:ascii="Arial" w:hAnsi="Arial" w:cs="Arial"/>
          <w:b/>
        </w:rPr>
        <w:t xml:space="preserve"> – </w:t>
      </w:r>
      <w:r w:rsidR="008F0EFA" w:rsidRPr="00A80C9C">
        <w:rPr>
          <w:rFonts w:ascii="Arial" w:hAnsi="Arial" w:cs="Arial"/>
          <w:i/>
        </w:rPr>
        <w:t>To approve and sign the confidential minutes of the</w:t>
      </w:r>
      <w:r w:rsidR="008F0EFA">
        <w:rPr>
          <w:rFonts w:ascii="Arial" w:hAnsi="Arial" w:cs="Arial"/>
          <w:i/>
        </w:rPr>
        <w:t xml:space="preserve"> Full</w:t>
      </w:r>
      <w:r w:rsidR="008F0EFA" w:rsidRPr="00A80C9C">
        <w:rPr>
          <w:rFonts w:ascii="Arial" w:hAnsi="Arial" w:cs="Arial"/>
          <w:i/>
        </w:rPr>
        <w:t xml:space="preserve"> Council</w:t>
      </w:r>
      <w:r w:rsidR="008F0EFA">
        <w:rPr>
          <w:rFonts w:ascii="Arial" w:hAnsi="Arial" w:cs="Arial"/>
          <w:i/>
        </w:rPr>
        <w:t xml:space="preserve"> meeting held on Wednesday 27 July</w:t>
      </w:r>
      <w:r w:rsidR="008F0EFA" w:rsidRPr="00A80C9C">
        <w:rPr>
          <w:rFonts w:ascii="Arial" w:hAnsi="Arial" w:cs="Arial"/>
          <w:i/>
        </w:rPr>
        <w:t xml:space="preserve"> 2016</w:t>
      </w:r>
      <w:r w:rsidR="00D63B6E">
        <w:rPr>
          <w:rFonts w:ascii="Arial" w:hAnsi="Arial" w:cs="Arial"/>
          <w:i/>
        </w:rPr>
        <w:t>.</w:t>
      </w:r>
    </w:p>
    <w:p w:rsidR="008F0EFA" w:rsidRDefault="008F0EFA" w:rsidP="00D63B6E">
      <w:pPr>
        <w:pStyle w:val="ListParagraph"/>
        <w:ind w:left="2138"/>
        <w:rPr>
          <w:rFonts w:ascii="Arial" w:hAnsi="Arial" w:cs="Arial"/>
          <w:i/>
        </w:rPr>
      </w:pPr>
    </w:p>
    <w:p w:rsidR="008F0EFA" w:rsidRDefault="003301E1" w:rsidP="008F0EFA">
      <w:pPr>
        <w:ind w:left="1418" w:hanging="1418"/>
        <w:rPr>
          <w:rFonts w:ascii="Arial" w:hAnsi="Arial" w:cs="Arial"/>
          <w:i/>
        </w:rPr>
      </w:pPr>
      <w:r>
        <w:rPr>
          <w:rFonts w:ascii="Arial" w:hAnsi="Arial" w:cs="Arial"/>
        </w:rPr>
        <w:t>FC117.16</w:t>
      </w:r>
      <w:r w:rsidR="00260527">
        <w:rPr>
          <w:rFonts w:ascii="Arial" w:hAnsi="Arial" w:cs="Arial"/>
        </w:rPr>
        <w:tab/>
      </w:r>
      <w:r w:rsidR="008F0EFA">
        <w:rPr>
          <w:rFonts w:ascii="Arial" w:hAnsi="Arial" w:cs="Arial"/>
          <w:b/>
        </w:rPr>
        <w:t xml:space="preserve">MATTERS ARISING – </w:t>
      </w:r>
      <w:r w:rsidR="008F0EFA">
        <w:rPr>
          <w:rFonts w:ascii="Arial" w:hAnsi="Arial" w:cs="Arial"/>
          <w:i/>
        </w:rPr>
        <w:t>Any matters arising from the confidential minutes of the Full Council meeting held on Wednesday 27 July 2016.</w:t>
      </w:r>
    </w:p>
    <w:p w:rsidR="002712FE" w:rsidRPr="003301E1" w:rsidRDefault="002712FE" w:rsidP="003301E1">
      <w:pPr>
        <w:rPr>
          <w:rFonts w:ascii="Arial" w:hAnsi="Arial" w:cs="Arial"/>
          <w:i/>
        </w:rPr>
      </w:pPr>
    </w:p>
    <w:sectPr w:rsidR="002712FE" w:rsidRPr="003301E1" w:rsidSect="008F048F">
      <w:footerReference w:type="default" r:id="rId11"/>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FC" w:rsidRDefault="005328FC">
      <w:r>
        <w:separator/>
      </w:r>
    </w:p>
  </w:endnote>
  <w:endnote w:type="continuationSeparator" w:id="0">
    <w:p w:rsidR="005328FC" w:rsidRDefault="0053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221963">
      <w:rPr>
        <w:b/>
        <w:noProof/>
      </w:rPr>
      <w:t>1</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221963">
      <w:rPr>
        <w:b/>
        <w:noProof/>
      </w:rPr>
      <w:t>3</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FC" w:rsidRDefault="005328FC">
      <w:r>
        <w:separator/>
      </w:r>
    </w:p>
  </w:footnote>
  <w:footnote w:type="continuationSeparator" w:id="0">
    <w:p w:rsidR="005328FC" w:rsidRDefault="00532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9D"/>
    <w:multiLevelType w:val="hybridMultilevel"/>
    <w:tmpl w:val="98023160"/>
    <w:lvl w:ilvl="0" w:tplc="B6CEB12C">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nsid w:val="03A03DA5"/>
    <w:multiLevelType w:val="hybridMultilevel"/>
    <w:tmpl w:val="EDB24E32"/>
    <w:lvl w:ilvl="0" w:tplc="6F0A37F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05A7124D"/>
    <w:multiLevelType w:val="hybridMultilevel"/>
    <w:tmpl w:val="01242BD2"/>
    <w:lvl w:ilvl="0" w:tplc="44DC07B4">
      <w:start w:val="13"/>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082E784E"/>
    <w:multiLevelType w:val="hybridMultilevel"/>
    <w:tmpl w:val="E7AC31AC"/>
    <w:lvl w:ilvl="0" w:tplc="2456552C">
      <w:numFmt w:val="bullet"/>
      <w:lvlText w:val=""/>
      <w:lvlJc w:val="left"/>
      <w:pPr>
        <w:ind w:left="2062" w:hanging="360"/>
      </w:pPr>
      <w:rPr>
        <w:rFonts w:ascii="Symbol" w:eastAsia="Times New Roman" w:hAnsi="Symbol" w:cs="Aria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5">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nsid w:val="22A374F2"/>
    <w:multiLevelType w:val="hybridMultilevel"/>
    <w:tmpl w:val="9BC079F0"/>
    <w:lvl w:ilvl="0" w:tplc="2A4293D4">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45D484F"/>
    <w:multiLevelType w:val="hybridMultilevel"/>
    <w:tmpl w:val="9422857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8">
    <w:nsid w:val="2A01182C"/>
    <w:multiLevelType w:val="hybridMultilevel"/>
    <w:tmpl w:val="120A457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CEA433C"/>
    <w:multiLevelType w:val="hybridMultilevel"/>
    <w:tmpl w:val="327E5EB4"/>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nsid w:val="31DF7C02"/>
    <w:multiLevelType w:val="hybridMultilevel"/>
    <w:tmpl w:val="60203496"/>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2">
    <w:nsid w:val="34CF34F3"/>
    <w:multiLevelType w:val="hybridMultilevel"/>
    <w:tmpl w:val="A94ECA36"/>
    <w:lvl w:ilvl="0" w:tplc="CC14CCE2">
      <w:numFmt w:val="bullet"/>
      <w:lvlText w:val=""/>
      <w:lvlJc w:val="left"/>
      <w:pPr>
        <w:ind w:left="1776" w:hanging="360"/>
      </w:pPr>
      <w:rPr>
        <w:rFonts w:ascii="Symbol" w:eastAsia="Times New Roman" w:hAnsi="Symbol" w:cs="Arial" w:hint="default"/>
        <w:i w:val="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3">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35FF4542"/>
    <w:multiLevelType w:val="hybridMultilevel"/>
    <w:tmpl w:val="538A6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6">
    <w:nsid w:val="423F278F"/>
    <w:multiLevelType w:val="hybridMultilevel"/>
    <w:tmpl w:val="8DE4C96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4A7C4782"/>
    <w:multiLevelType w:val="hybridMultilevel"/>
    <w:tmpl w:val="1C1CD2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nsid w:val="4B3F6F58"/>
    <w:multiLevelType w:val="hybridMultilevel"/>
    <w:tmpl w:val="CEB215A8"/>
    <w:lvl w:ilvl="0" w:tplc="8F5A1A3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9">
    <w:nsid w:val="4B5361B1"/>
    <w:multiLevelType w:val="hybridMultilevel"/>
    <w:tmpl w:val="39CCD494"/>
    <w:lvl w:ilvl="0" w:tplc="08090001">
      <w:start w:val="1"/>
      <w:numFmt w:val="bullet"/>
      <w:lvlText w:val=""/>
      <w:lvlJc w:val="left"/>
      <w:pPr>
        <w:ind w:left="2173" w:hanging="360"/>
      </w:pPr>
      <w:rPr>
        <w:rFonts w:ascii="Symbol" w:hAnsi="Symbol" w:hint="default"/>
      </w:rPr>
    </w:lvl>
    <w:lvl w:ilvl="1" w:tplc="08090003" w:tentative="1">
      <w:start w:val="1"/>
      <w:numFmt w:val="bullet"/>
      <w:lvlText w:val="o"/>
      <w:lvlJc w:val="left"/>
      <w:pPr>
        <w:ind w:left="2893" w:hanging="360"/>
      </w:pPr>
      <w:rPr>
        <w:rFonts w:ascii="Courier New" w:hAnsi="Courier New" w:cs="Courier New" w:hint="default"/>
      </w:rPr>
    </w:lvl>
    <w:lvl w:ilvl="2" w:tplc="08090005" w:tentative="1">
      <w:start w:val="1"/>
      <w:numFmt w:val="bullet"/>
      <w:lvlText w:val=""/>
      <w:lvlJc w:val="left"/>
      <w:pPr>
        <w:ind w:left="3613" w:hanging="360"/>
      </w:pPr>
      <w:rPr>
        <w:rFonts w:ascii="Wingdings" w:hAnsi="Wingdings" w:hint="default"/>
      </w:rPr>
    </w:lvl>
    <w:lvl w:ilvl="3" w:tplc="08090001" w:tentative="1">
      <w:start w:val="1"/>
      <w:numFmt w:val="bullet"/>
      <w:lvlText w:val=""/>
      <w:lvlJc w:val="left"/>
      <w:pPr>
        <w:ind w:left="4333" w:hanging="360"/>
      </w:pPr>
      <w:rPr>
        <w:rFonts w:ascii="Symbol" w:hAnsi="Symbol" w:hint="default"/>
      </w:rPr>
    </w:lvl>
    <w:lvl w:ilvl="4" w:tplc="08090003" w:tentative="1">
      <w:start w:val="1"/>
      <w:numFmt w:val="bullet"/>
      <w:lvlText w:val="o"/>
      <w:lvlJc w:val="left"/>
      <w:pPr>
        <w:ind w:left="5053" w:hanging="360"/>
      </w:pPr>
      <w:rPr>
        <w:rFonts w:ascii="Courier New" w:hAnsi="Courier New" w:cs="Courier New" w:hint="default"/>
      </w:rPr>
    </w:lvl>
    <w:lvl w:ilvl="5" w:tplc="08090005" w:tentative="1">
      <w:start w:val="1"/>
      <w:numFmt w:val="bullet"/>
      <w:lvlText w:val=""/>
      <w:lvlJc w:val="left"/>
      <w:pPr>
        <w:ind w:left="5773" w:hanging="360"/>
      </w:pPr>
      <w:rPr>
        <w:rFonts w:ascii="Wingdings" w:hAnsi="Wingdings" w:hint="default"/>
      </w:rPr>
    </w:lvl>
    <w:lvl w:ilvl="6" w:tplc="08090001" w:tentative="1">
      <w:start w:val="1"/>
      <w:numFmt w:val="bullet"/>
      <w:lvlText w:val=""/>
      <w:lvlJc w:val="left"/>
      <w:pPr>
        <w:ind w:left="6493" w:hanging="360"/>
      </w:pPr>
      <w:rPr>
        <w:rFonts w:ascii="Symbol" w:hAnsi="Symbol" w:hint="default"/>
      </w:rPr>
    </w:lvl>
    <w:lvl w:ilvl="7" w:tplc="08090003" w:tentative="1">
      <w:start w:val="1"/>
      <w:numFmt w:val="bullet"/>
      <w:lvlText w:val="o"/>
      <w:lvlJc w:val="left"/>
      <w:pPr>
        <w:ind w:left="7213" w:hanging="360"/>
      </w:pPr>
      <w:rPr>
        <w:rFonts w:ascii="Courier New" w:hAnsi="Courier New" w:cs="Courier New" w:hint="default"/>
      </w:rPr>
    </w:lvl>
    <w:lvl w:ilvl="8" w:tplc="08090005" w:tentative="1">
      <w:start w:val="1"/>
      <w:numFmt w:val="bullet"/>
      <w:lvlText w:val=""/>
      <w:lvlJc w:val="left"/>
      <w:pPr>
        <w:ind w:left="7933" w:hanging="360"/>
      </w:pPr>
      <w:rPr>
        <w:rFonts w:ascii="Wingdings" w:hAnsi="Wingdings" w:hint="default"/>
      </w:rPr>
    </w:lvl>
  </w:abstractNum>
  <w:abstractNum w:abstractNumId="20">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C422618"/>
    <w:multiLevelType w:val="hybridMultilevel"/>
    <w:tmpl w:val="4A449ED8"/>
    <w:lvl w:ilvl="0" w:tplc="04090009">
      <w:start w:val="1"/>
      <w:numFmt w:val="bullet"/>
      <w:lvlText w:val=""/>
      <w:lvlJc w:val="left"/>
      <w:pPr>
        <w:ind w:left="2187" w:hanging="360"/>
      </w:pPr>
      <w:rPr>
        <w:rFonts w:ascii="Wingdings" w:hAnsi="Wingdings" w:hint="default"/>
      </w:rPr>
    </w:lvl>
    <w:lvl w:ilvl="1" w:tplc="08090003" w:tentative="1">
      <w:start w:val="1"/>
      <w:numFmt w:val="bullet"/>
      <w:lvlText w:val="o"/>
      <w:lvlJc w:val="left"/>
      <w:pPr>
        <w:ind w:left="2907" w:hanging="360"/>
      </w:pPr>
      <w:rPr>
        <w:rFonts w:ascii="Courier New" w:hAnsi="Courier New" w:cs="Courier New" w:hint="default"/>
      </w:rPr>
    </w:lvl>
    <w:lvl w:ilvl="2" w:tplc="08090005" w:tentative="1">
      <w:start w:val="1"/>
      <w:numFmt w:val="bullet"/>
      <w:lvlText w:val=""/>
      <w:lvlJc w:val="left"/>
      <w:pPr>
        <w:ind w:left="3627" w:hanging="360"/>
      </w:pPr>
      <w:rPr>
        <w:rFonts w:ascii="Wingdings" w:hAnsi="Wingdings" w:hint="default"/>
      </w:rPr>
    </w:lvl>
    <w:lvl w:ilvl="3" w:tplc="08090001" w:tentative="1">
      <w:start w:val="1"/>
      <w:numFmt w:val="bullet"/>
      <w:lvlText w:val=""/>
      <w:lvlJc w:val="left"/>
      <w:pPr>
        <w:ind w:left="4347" w:hanging="360"/>
      </w:pPr>
      <w:rPr>
        <w:rFonts w:ascii="Symbol" w:hAnsi="Symbol" w:hint="default"/>
      </w:rPr>
    </w:lvl>
    <w:lvl w:ilvl="4" w:tplc="08090003" w:tentative="1">
      <w:start w:val="1"/>
      <w:numFmt w:val="bullet"/>
      <w:lvlText w:val="o"/>
      <w:lvlJc w:val="left"/>
      <w:pPr>
        <w:ind w:left="5067" w:hanging="360"/>
      </w:pPr>
      <w:rPr>
        <w:rFonts w:ascii="Courier New" w:hAnsi="Courier New" w:cs="Courier New" w:hint="default"/>
      </w:rPr>
    </w:lvl>
    <w:lvl w:ilvl="5" w:tplc="08090005" w:tentative="1">
      <w:start w:val="1"/>
      <w:numFmt w:val="bullet"/>
      <w:lvlText w:val=""/>
      <w:lvlJc w:val="left"/>
      <w:pPr>
        <w:ind w:left="5787" w:hanging="360"/>
      </w:pPr>
      <w:rPr>
        <w:rFonts w:ascii="Wingdings" w:hAnsi="Wingdings" w:hint="default"/>
      </w:rPr>
    </w:lvl>
    <w:lvl w:ilvl="6" w:tplc="08090001" w:tentative="1">
      <w:start w:val="1"/>
      <w:numFmt w:val="bullet"/>
      <w:lvlText w:val=""/>
      <w:lvlJc w:val="left"/>
      <w:pPr>
        <w:ind w:left="6507" w:hanging="360"/>
      </w:pPr>
      <w:rPr>
        <w:rFonts w:ascii="Symbol" w:hAnsi="Symbol" w:hint="default"/>
      </w:rPr>
    </w:lvl>
    <w:lvl w:ilvl="7" w:tplc="08090003" w:tentative="1">
      <w:start w:val="1"/>
      <w:numFmt w:val="bullet"/>
      <w:lvlText w:val="o"/>
      <w:lvlJc w:val="left"/>
      <w:pPr>
        <w:ind w:left="7227" w:hanging="360"/>
      </w:pPr>
      <w:rPr>
        <w:rFonts w:ascii="Courier New" w:hAnsi="Courier New" w:cs="Courier New" w:hint="default"/>
      </w:rPr>
    </w:lvl>
    <w:lvl w:ilvl="8" w:tplc="08090005" w:tentative="1">
      <w:start w:val="1"/>
      <w:numFmt w:val="bullet"/>
      <w:lvlText w:val=""/>
      <w:lvlJc w:val="left"/>
      <w:pPr>
        <w:ind w:left="7947" w:hanging="360"/>
      </w:pPr>
      <w:rPr>
        <w:rFonts w:ascii="Wingdings" w:hAnsi="Wingdings" w:hint="default"/>
      </w:rPr>
    </w:lvl>
  </w:abstractNum>
  <w:abstractNum w:abstractNumId="22">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3">
    <w:nsid w:val="5EEA04B5"/>
    <w:multiLevelType w:val="hybridMultilevel"/>
    <w:tmpl w:val="79BA6DEA"/>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5">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6">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nsid w:val="6C0E249A"/>
    <w:multiLevelType w:val="hybridMultilevel"/>
    <w:tmpl w:val="99A02E84"/>
    <w:lvl w:ilvl="0" w:tplc="0409000D">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6DEA69CE"/>
    <w:multiLevelType w:val="hybridMultilevel"/>
    <w:tmpl w:val="C94021F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2">
    <w:nsid w:val="732E7207"/>
    <w:multiLevelType w:val="hybridMultilevel"/>
    <w:tmpl w:val="7E1C9D0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4">
    <w:nsid w:val="768D55CB"/>
    <w:multiLevelType w:val="hybridMultilevel"/>
    <w:tmpl w:val="1F569BE8"/>
    <w:lvl w:ilvl="0" w:tplc="04090009">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D21B7F"/>
    <w:multiLevelType w:val="hybridMultilevel"/>
    <w:tmpl w:val="A30CA4B2"/>
    <w:lvl w:ilvl="0" w:tplc="B34866EA">
      <w:numFmt w:val="bullet"/>
      <w:lvlText w:val=""/>
      <w:lvlJc w:val="left"/>
      <w:pPr>
        <w:ind w:left="2062" w:hanging="360"/>
      </w:pPr>
      <w:rPr>
        <w:rFonts w:ascii="Symbol" w:eastAsia="Times New Roman" w:hAnsi="Symbol" w:cs="Arial" w:hint="default"/>
        <w:b w:val="0"/>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num w:numId="1">
    <w:abstractNumId w:val="2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3"/>
  </w:num>
  <w:num w:numId="5">
    <w:abstractNumId w:val="5"/>
  </w:num>
  <w:num w:numId="6">
    <w:abstractNumId w:val="27"/>
  </w:num>
  <w:num w:numId="7">
    <w:abstractNumId w:val="20"/>
  </w:num>
  <w:num w:numId="8">
    <w:abstractNumId w:val="26"/>
  </w:num>
  <w:num w:numId="9">
    <w:abstractNumId w:val="13"/>
  </w:num>
  <w:num w:numId="10">
    <w:abstractNumId w:val="31"/>
  </w:num>
  <w:num w:numId="11">
    <w:abstractNumId w:val="22"/>
  </w:num>
  <w:num w:numId="12">
    <w:abstractNumId w:val="24"/>
  </w:num>
  <w:num w:numId="13">
    <w:abstractNumId w:val="4"/>
  </w:num>
  <w:num w:numId="14">
    <w:abstractNumId w:val="35"/>
  </w:num>
  <w:num w:numId="15">
    <w:abstractNumId w:val="15"/>
  </w:num>
  <w:num w:numId="16">
    <w:abstractNumId w:val="19"/>
  </w:num>
  <w:num w:numId="17">
    <w:abstractNumId w:val="23"/>
  </w:num>
  <w:num w:numId="18">
    <w:abstractNumId w:val="7"/>
  </w:num>
  <w:num w:numId="19">
    <w:abstractNumId w:val="10"/>
  </w:num>
  <w:num w:numId="20">
    <w:abstractNumId w:val="28"/>
  </w:num>
  <w:num w:numId="21">
    <w:abstractNumId w:val="34"/>
  </w:num>
  <w:num w:numId="22">
    <w:abstractNumId w:val="21"/>
  </w:num>
  <w:num w:numId="23">
    <w:abstractNumId w:val="9"/>
  </w:num>
  <w:num w:numId="24">
    <w:abstractNumId w:val="32"/>
  </w:num>
  <w:num w:numId="25">
    <w:abstractNumId w:val="36"/>
  </w:num>
  <w:num w:numId="26">
    <w:abstractNumId w:val="25"/>
  </w:num>
  <w:num w:numId="27">
    <w:abstractNumId w:val="3"/>
  </w:num>
  <w:num w:numId="28">
    <w:abstractNumId w:val="1"/>
  </w:num>
  <w:num w:numId="29">
    <w:abstractNumId w:val="0"/>
  </w:num>
  <w:num w:numId="30">
    <w:abstractNumId w:val="12"/>
  </w:num>
  <w:num w:numId="31">
    <w:abstractNumId w:val="18"/>
  </w:num>
  <w:num w:numId="32">
    <w:abstractNumId w:val="6"/>
  </w:num>
  <w:num w:numId="33">
    <w:abstractNumId w:val="2"/>
  </w:num>
  <w:num w:numId="34">
    <w:abstractNumId w:val="14"/>
  </w:num>
  <w:num w:numId="35">
    <w:abstractNumId w:val="30"/>
  </w:num>
  <w:num w:numId="36">
    <w:abstractNumId w:val="17"/>
  </w:num>
  <w:num w:numId="37">
    <w:abstractNumId w:val="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3E19"/>
    <w:rsid w:val="00003EF7"/>
    <w:rsid w:val="00004FB5"/>
    <w:rsid w:val="00005799"/>
    <w:rsid w:val="00007565"/>
    <w:rsid w:val="00007681"/>
    <w:rsid w:val="00010484"/>
    <w:rsid w:val="00011D3F"/>
    <w:rsid w:val="00016253"/>
    <w:rsid w:val="0002132E"/>
    <w:rsid w:val="0002259D"/>
    <w:rsid w:val="00024993"/>
    <w:rsid w:val="00030111"/>
    <w:rsid w:val="00030D7C"/>
    <w:rsid w:val="00030F88"/>
    <w:rsid w:val="00031551"/>
    <w:rsid w:val="00036BD3"/>
    <w:rsid w:val="0004010F"/>
    <w:rsid w:val="0004581B"/>
    <w:rsid w:val="000473FD"/>
    <w:rsid w:val="00053B0E"/>
    <w:rsid w:val="00053F77"/>
    <w:rsid w:val="00055186"/>
    <w:rsid w:val="000551F0"/>
    <w:rsid w:val="0005543B"/>
    <w:rsid w:val="00055E1F"/>
    <w:rsid w:val="00056976"/>
    <w:rsid w:val="00056F91"/>
    <w:rsid w:val="000625D9"/>
    <w:rsid w:val="00064A23"/>
    <w:rsid w:val="00065331"/>
    <w:rsid w:val="00071F03"/>
    <w:rsid w:val="00071F76"/>
    <w:rsid w:val="000732EB"/>
    <w:rsid w:val="00074363"/>
    <w:rsid w:val="00074577"/>
    <w:rsid w:val="00074CC2"/>
    <w:rsid w:val="00081F90"/>
    <w:rsid w:val="000834EB"/>
    <w:rsid w:val="00087736"/>
    <w:rsid w:val="0009472E"/>
    <w:rsid w:val="00097C84"/>
    <w:rsid w:val="000A29B6"/>
    <w:rsid w:val="000A3DC6"/>
    <w:rsid w:val="000A4360"/>
    <w:rsid w:val="000B0257"/>
    <w:rsid w:val="000B431B"/>
    <w:rsid w:val="000B4C92"/>
    <w:rsid w:val="000B5CD5"/>
    <w:rsid w:val="000B5F0A"/>
    <w:rsid w:val="000B63CA"/>
    <w:rsid w:val="000C0095"/>
    <w:rsid w:val="000C029F"/>
    <w:rsid w:val="000C07AC"/>
    <w:rsid w:val="000C4380"/>
    <w:rsid w:val="000C47F3"/>
    <w:rsid w:val="000C570C"/>
    <w:rsid w:val="000D10EC"/>
    <w:rsid w:val="000D2C45"/>
    <w:rsid w:val="000D3E74"/>
    <w:rsid w:val="000D43CA"/>
    <w:rsid w:val="000D6AD3"/>
    <w:rsid w:val="000D7D4C"/>
    <w:rsid w:val="000E148B"/>
    <w:rsid w:val="000E2345"/>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1082F"/>
    <w:rsid w:val="00110DE3"/>
    <w:rsid w:val="001111B8"/>
    <w:rsid w:val="00111594"/>
    <w:rsid w:val="00114D78"/>
    <w:rsid w:val="00115110"/>
    <w:rsid w:val="001204AB"/>
    <w:rsid w:val="001219E2"/>
    <w:rsid w:val="00122CD8"/>
    <w:rsid w:val="0012411A"/>
    <w:rsid w:val="0012619C"/>
    <w:rsid w:val="00127EB7"/>
    <w:rsid w:val="00131EF0"/>
    <w:rsid w:val="0013302A"/>
    <w:rsid w:val="00134144"/>
    <w:rsid w:val="00134182"/>
    <w:rsid w:val="0013681E"/>
    <w:rsid w:val="00140B7A"/>
    <w:rsid w:val="00141972"/>
    <w:rsid w:val="001420DA"/>
    <w:rsid w:val="0014221F"/>
    <w:rsid w:val="001422A1"/>
    <w:rsid w:val="0014250C"/>
    <w:rsid w:val="001426EF"/>
    <w:rsid w:val="00143FF9"/>
    <w:rsid w:val="001453DE"/>
    <w:rsid w:val="00145913"/>
    <w:rsid w:val="00146BFE"/>
    <w:rsid w:val="001520AD"/>
    <w:rsid w:val="00155358"/>
    <w:rsid w:val="00156008"/>
    <w:rsid w:val="0015609B"/>
    <w:rsid w:val="00156C9E"/>
    <w:rsid w:val="00162A7A"/>
    <w:rsid w:val="00163808"/>
    <w:rsid w:val="001643AD"/>
    <w:rsid w:val="00165FB1"/>
    <w:rsid w:val="00170295"/>
    <w:rsid w:val="00173134"/>
    <w:rsid w:val="0017384E"/>
    <w:rsid w:val="0017530B"/>
    <w:rsid w:val="00176AFD"/>
    <w:rsid w:val="0018070D"/>
    <w:rsid w:val="001823BB"/>
    <w:rsid w:val="00183E90"/>
    <w:rsid w:val="00185266"/>
    <w:rsid w:val="00185F3F"/>
    <w:rsid w:val="001872B2"/>
    <w:rsid w:val="00187F7E"/>
    <w:rsid w:val="00190022"/>
    <w:rsid w:val="001907E9"/>
    <w:rsid w:val="00194303"/>
    <w:rsid w:val="00194576"/>
    <w:rsid w:val="001958FB"/>
    <w:rsid w:val="001A13FC"/>
    <w:rsid w:val="001A19D2"/>
    <w:rsid w:val="001A393A"/>
    <w:rsid w:val="001A4778"/>
    <w:rsid w:val="001A5482"/>
    <w:rsid w:val="001A68DC"/>
    <w:rsid w:val="001B0231"/>
    <w:rsid w:val="001B3B18"/>
    <w:rsid w:val="001B4742"/>
    <w:rsid w:val="001B523C"/>
    <w:rsid w:val="001B57DA"/>
    <w:rsid w:val="001B7A88"/>
    <w:rsid w:val="001C164D"/>
    <w:rsid w:val="001C1C2A"/>
    <w:rsid w:val="001C22DE"/>
    <w:rsid w:val="001C31CD"/>
    <w:rsid w:val="001C367D"/>
    <w:rsid w:val="001C4D1C"/>
    <w:rsid w:val="001C511D"/>
    <w:rsid w:val="001C524F"/>
    <w:rsid w:val="001C6123"/>
    <w:rsid w:val="001C6968"/>
    <w:rsid w:val="001C7D45"/>
    <w:rsid w:val="001D08BA"/>
    <w:rsid w:val="001D1073"/>
    <w:rsid w:val="001D1CA5"/>
    <w:rsid w:val="001D22D1"/>
    <w:rsid w:val="001D3366"/>
    <w:rsid w:val="001D3886"/>
    <w:rsid w:val="001D3B6E"/>
    <w:rsid w:val="001D4168"/>
    <w:rsid w:val="001D6215"/>
    <w:rsid w:val="001D7740"/>
    <w:rsid w:val="001D79E6"/>
    <w:rsid w:val="001E0F62"/>
    <w:rsid w:val="001E346A"/>
    <w:rsid w:val="001E4595"/>
    <w:rsid w:val="001E65C9"/>
    <w:rsid w:val="001F0043"/>
    <w:rsid w:val="001F37FD"/>
    <w:rsid w:val="001F5CDC"/>
    <w:rsid w:val="002020D5"/>
    <w:rsid w:val="00203853"/>
    <w:rsid w:val="002059E3"/>
    <w:rsid w:val="00205F1B"/>
    <w:rsid w:val="00207149"/>
    <w:rsid w:val="00207332"/>
    <w:rsid w:val="00207B3C"/>
    <w:rsid w:val="00210270"/>
    <w:rsid w:val="0021090B"/>
    <w:rsid w:val="00210B72"/>
    <w:rsid w:val="00212BEC"/>
    <w:rsid w:val="00213F33"/>
    <w:rsid w:val="00215ABE"/>
    <w:rsid w:val="00216188"/>
    <w:rsid w:val="00221963"/>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8D9"/>
    <w:rsid w:val="00255C67"/>
    <w:rsid w:val="0025643D"/>
    <w:rsid w:val="002568F0"/>
    <w:rsid w:val="00257F50"/>
    <w:rsid w:val="00260527"/>
    <w:rsid w:val="002605F0"/>
    <w:rsid w:val="002619F2"/>
    <w:rsid w:val="0026267E"/>
    <w:rsid w:val="0027011E"/>
    <w:rsid w:val="0027042B"/>
    <w:rsid w:val="00271289"/>
    <w:rsid w:val="002712FE"/>
    <w:rsid w:val="00276343"/>
    <w:rsid w:val="00284CF4"/>
    <w:rsid w:val="002854B0"/>
    <w:rsid w:val="00286532"/>
    <w:rsid w:val="00291492"/>
    <w:rsid w:val="0029305E"/>
    <w:rsid w:val="00297895"/>
    <w:rsid w:val="002A0A1D"/>
    <w:rsid w:val="002A1205"/>
    <w:rsid w:val="002A1276"/>
    <w:rsid w:val="002A16D1"/>
    <w:rsid w:val="002A4242"/>
    <w:rsid w:val="002A602A"/>
    <w:rsid w:val="002B1C2B"/>
    <w:rsid w:val="002B3A90"/>
    <w:rsid w:val="002B64A7"/>
    <w:rsid w:val="002B67E8"/>
    <w:rsid w:val="002C1090"/>
    <w:rsid w:val="002C3540"/>
    <w:rsid w:val="002C72F7"/>
    <w:rsid w:val="002D2381"/>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928"/>
    <w:rsid w:val="00310082"/>
    <w:rsid w:val="003108B2"/>
    <w:rsid w:val="00310C22"/>
    <w:rsid w:val="00311BB3"/>
    <w:rsid w:val="00312182"/>
    <w:rsid w:val="003126EE"/>
    <w:rsid w:val="00314D66"/>
    <w:rsid w:val="003162BA"/>
    <w:rsid w:val="00316FD2"/>
    <w:rsid w:val="00321979"/>
    <w:rsid w:val="00323262"/>
    <w:rsid w:val="00324E0A"/>
    <w:rsid w:val="00325205"/>
    <w:rsid w:val="003301E1"/>
    <w:rsid w:val="00331DDE"/>
    <w:rsid w:val="00332CDC"/>
    <w:rsid w:val="00333AF2"/>
    <w:rsid w:val="00341E7B"/>
    <w:rsid w:val="00341FAC"/>
    <w:rsid w:val="003421FE"/>
    <w:rsid w:val="0034302E"/>
    <w:rsid w:val="0034365A"/>
    <w:rsid w:val="00343C55"/>
    <w:rsid w:val="003449D0"/>
    <w:rsid w:val="003458FF"/>
    <w:rsid w:val="003475A7"/>
    <w:rsid w:val="00347BC5"/>
    <w:rsid w:val="003526D3"/>
    <w:rsid w:val="00354F56"/>
    <w:rsid w:val="00356696"/>
    <w:rsid w:val="00356A36"/>
    <w:rsid w:val="003601CD"/>
    <w:rsid w:val="003602C5"/>
    <w:rsid w:val="0036086F"/>
    <w:rsid w:val="00361375"/>
    <w:rsid w:val="0036366F"/>
    <w:rsid w:val="00366620"/>
    <w:rsid w:val="003674E2"/>
    <w:rsid w:val="00370B38"/>
    <w:rsid w:val="003723C1"/>
    <w:rsid w:val="003728A5"/>
    <w:rsid w:val="00373E84"/>
    <w:rsid w:val="00374171"/>
    <w:rsid w:val="00374493"/>
    <w:rsid w:val="00375550"/>
    <w:rsid w:val="00376EAB"/>
    <w:rsid w:val="00376FD7"/>
    <w:rsid w:val="00381E75"/>
    <w:rsid w:val="00383C9B"/>
    <w:rsid w:val="00386654"/>
    <w:rsid w:val="00387C5E"/>
    <w:rsid w:val="00387DB0"/>
    <w:rsid w:val="00392214"/>
    <w:rsid w:val="00392A90"/>
    <w:rsid w:val="003954B4"/>
    <w:rsid w:val="0039589E"/>
    <w:rsid w:val="00395966"/>
    <w:rsid w:val="00395C8F"/>
    <w:rsid w:val="0039601F"/>
    <w:rsid w:val="003A1695"/>
    <w:rsid w:val="003A1D99"/>
    <w:rsid w:val="003A3238"/>
    <w:rsid w:val="003A38C2"/>
    <w:rsid w:val="003A41A3"/>
    <w:rsid w:val="003B164C"/>
    <w:rsid w:val="003B195E"/>
    <w:rsid w:val="003B22D5"/>
    <w:rsid w:val="003B54D6"/>
    <w:rsid w:val="003B6085"/>
    <w:rsid w:val="003B6476"/>
    <w:rsid w:val="003B6F73"/>
    <w:rsid w:val="003C216D"/>
    <w:rsid w:val="003C31C0"/>
    <w:rsid w:val="003C46B0"/>
    <w:rsid w:val="003C5479"/>
    <w:rsid w:val="003C56F6"/>
    <w:rsid w:val="003C5F53"/>
    <w:rsid w:val="003C6217"/>
    <w:rsid w:val="003C6337"/>
    <w:rsid w:val="003D4D04"/>
    <w:rsid w:val="003D518A"/>
    <w:rsid w:val="003D6DBC"/>
    <w:rsid w:val="003E1773"/>
    <w:rsid w:val="003E1D34"/>
    <w:rsid w:val="003E1DBF"/>
    <w:rsid w:val="003E5AB0"/>
    <w:rsid w:val="003E64F7"/>
    <w:rsid w:val="003F1D9A"/>
    <w:rsid w:val="003F1F20"/>
    <w:rsid w:val="003F307B"/>
    <w:rsid w:val="003F3563"/>
    <w:rsid w:val="003F425C"/>
    <w:rsid w:val="00400957"/>
    <w:rsid w:val="0040105E"/>
    <w:rsid w:val="0040367B"/>
    <w:rsid w:val="00406DC9"/>
    <w:rsid w:val="004078D6"/>
    <w:rsid w:val="00411B34"/>
    <w:rsid w:val="00414B7A"/>
    <w:rsid w:val="0041515D"/>
    <w:rsid w:val="00416756"/>
    <w:rsid w:val="00423E9F"/>
    <w:rsid w:val="00424A94"/>
    <w:rsid w:val="00424B88"/>
    <w:rsid w:val="004261EA"/>
    <w:rsid w:val="00426B89"/>
    <w:rsid w:val="00427BC3"/>
    <w:rsid w:val="0043160A"/>
    <w:rsid w:val="00432248"/>
    <w:rsid w:val="00432415"/>
    <w:rsid w:val="00433EC8"/>
    <w:rsid w:val="00434211"/>
    <w:rsid w:val="00434A2B"/>
    <w:rsid w:val="00435D37"/>
    <w:rsid w:val="00443DB0"/>
    <w:rsid w:val="00445CCB"/>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63CF1"/>
    <w:rsid w:val="00471E55"/>
    <w:rsid w:val="004726FE"/>
    <w:rsid w:val="00473737"/>
    <w:rsid w:val="004750E1"/>
    <w:rsid w:val="004775F7"/>
    <w:rsid w:val="00477EE9"/>
    <w:rsid w:val="004802F8"/>
    <w:rsid w:val="004810E1"/>
    <w:rsid w:val="00481929"/>
    <w:rsid w:val="00482ACC"/>
    <w:rsid w:val="00484095"/>
    <w:rsid w:val="00484AAD"/>
    <w:rsid w:val="00491DD4"/>
    <w:rsid w:val="004925FF"/>
    <w:rsid w:val="00493202"/>
    <w:rsid w:val="00494478"/>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B7C12"/>
    <w:rsid w:val="004C02F0"/>
    <w:rsid w:val="004C1A0C"/>
    <w:rsid w:val="004C59C5"/>
    <w:rsid w:val="004C63DB"/>
    <w:rsid w:val="004C68D5"/>
    <w:rsid w:val="004D14C1"/>
    <w:rsid w:val="004D70B6"/>
    <w:rsid w:val="004D7952"/>
    <w:rsid w:val="004E1A8D"/>
    <w:rsid w:val="004E22DB"/>
    <w:rsid w:val="004E37D5"/>
    <w:rsid w:val="004E4AE8"/>
    <w:rsid w:val="004E4D11"/>
    <w:rsid w:val="004E4D4E"/>
    <w:rsid w:val="004F035D"/>
    <w:rsid w:val="004F0FBE"/>
    <w:rsid w:val="004F201A"/>
    <w:rsid w:val="004F2105"/>
    <w:rsid w:val="004F22A3"/>
    <w:rsid w:val="004F4178"/>
    <w:rsid w:val="004F4639"/>
    <w:rsid w:val="004F6FF5"/>
    <w:rsid w:val="004F7376"/>
    <w:rsid w:val="004F7C41"/>
    <w:rsid w:val="00504CF8"/>
    <w:rsid w:val="005056DC"/>
    <w:rsid w:val="00506C68"/>
    <w:rsid w:val="00507FC8"/>
    <w:rsid w:val="00510D6D"/>
    <w:rsid w:val="00512645"/>
    <w:rsid w:val="00515832"/>
    <w:rsid w:val="005168CB"/>
    <w:rsid w:val="00520BD9"/>
    <w:rsid w:val="0052119C"/>
    <w:rsid w:val="005212D0"/>
    <w:rsid w:val="0052157A"/>
    <w:rsid w:val="00521B40"/>
    <w:rsid w:val="00521D9D"/>
    <w:rsid w:val="00523716"/>
    <w:rsid w:val="0052612F"/>
    <w:rsid w:val="005263EE"/>
    <w:rsid w:val="00526600"/>
    <w:rsid w:val="005268F7"/>
    <w:rsid w:val="0052728A"/>
    <w:rsid w:val="00531C5C"/>
    <w:rsid w:val="0053233B"/>
    <w:rsid w:val="005328FC"/>
    <w:rsid w:val="00533236"/>
    <w:rsid w:val="00535392"/>
    <w:rsid w:val="00535F05"/>
    <w:rsid w:val="00537F24"/>
    <w:rsid w:val="0054327D"/>
    <w:rsid w:val="005432DD"/>
    <w:rsid w:val="0054399D"/>
    <w:rsid w:val="005442AF"/>
    <w:rsid w:val="00544B7C"/>
    <w:rsid w:val="005450DD"/>
    <w:rsid w:val="00546229"/>
    <w:rsid w:val="00546F8B"/>
    <w:rsid w:val="00553364"/>
    <w:rsid w:val="00553E38"/>
    <w:rsid w:val="00556F5A"/>
    <w:rsid w:val="00560CF3"/>
    <w:rsid w:val="00560FAF"/>
    <w:rsid w:val="005632A5"/>
    <w:rsid w:val="00563704"/>
    <w:rsid w:val="00566900"/>
    <w:rsid w:val="00567A46"/>
    <w:rsid w:val="00571B61"/>
    <w:rsid w:val="00573B8F"/>
    <w:rsid w:val="00574147"/>
    <w:rsid w:val="005747E1"/>
    <w:rsid w:val="005773BB"/>
    <w:rsid w:val="005777CD"/>
    <w:rsid w:val="00577E91"/>
    <w:rsid w:val="00580126"/>
    <w:rsid w:val="005809BE"/>
    <w:rsid w:val="00580F0F"/>
    <w:rsid w:val="0058714D"/>
    <w:rsid w:val="00591CAB"/>
    <w:rsid w:val="00591F51"/>
    <w:rsid w:val="00592B50"/>
    <w:rsid w:val="0059363C"/>
    <w:rsid w:val="005937B1"/>
    <w:rsid w:val="00597333"/>
    <w:rsid w:val="00597D30"/>
    <w:rsid w:val="005A0540"/>
    <w:rsid w:val="005A2BB6"/>
    <w:rsid w:val="005A309A"/>
    <w:rsid w:val="005A3790"/>
    <w:rsid w:val="005A38BC"/>
    <w:rsid w:val="005A6B97"/>
    <w:rsid w:val="005B017F"/>
    <w:rsid w:val="005B0D49"/>
    <w:rsid w:val="005B0E1E"/>
    <w:rsid w:val="005B2596"/>
    <w:rsid w:val="005B3623"/>
    <w:rsid w:val="005B3816"/>
    <w:rsid w:val="005B3F74"/>
    <w:rsid w:val="005B54B4"/>
    <w:rsid w:val="005C0410"/>
    <w:rsid w:val="005C2990"/>
    <w:rsid w:val="005C29DE"/>
    <w:rsid w:val="005C3545"/>
    <w:rsid w:val="005C50E0"/>
    <w:rsid w:val="005C516D"/>
    <w:rsid w:val="005C5EF9"/>
    <w:rsid w:val="005D0664"/>
    <w:rsid w:val="005D0E13"/>
    <w:rsid w:val="005D3B2A"/>
    <w:rsid w:val="005D4C36"/>
    <w:rsid w:val="005D4CF7"/>
    <w:rsid w:val="005D4F6D"/>
    <w:rsid w:val="005D6843"/>
    <w:rsid w:val="005D7532"/>
    <w:rsid w:val="005E3B1B"/>
    <w:rsid w:val="005E418F"/>
    <w:rsid w:val="005E4204"/>
    <w:rsid w:val="005E4209"/>
    <w:rsid w:val="005E76DC"/>
    <w:rsid w:val="005F0FD7"/>
    <w:rsid w:val="005F4BF1"/>
    <w:rsid w:val="005F6446"/>
    <w:rsid w:val="005F65EF"/>
    <w:rsid w:val="005F6B18"/>
    <w:rsid w:val="005F7D1F"/>
    <w:rsid w:val="00600743"/>
    <w:rsid w:val="0060077A"/>
    <w:rsid w:val="00602979"/>
    <w:rsid w:val="006043AB"/>
    <w:rsid w:val="00606458"/>
    <w:rsid w:val="00607DF8"/>
    <w:rsid w:val="0061049C"/>
    <w:rsid w:val="006110A6"/>
    <w:rsid w:val="00612C07"/>
    <w:rsid w:val="0061428D"/>
    <w:rsid w:val="006150C6"/>
    <w:rsid w:val="006154E1"/>
    <w:rsid w:val="00616748"/>
    <w:rsid w:val="00616A4C"/>
    <w:rsid w:val="00617000"/>
    <w:rsid w:val="006219F0"/>
    <w:rsid w:val="00622302"/>
    <w:rsid w:val="00623226"/>
    <w:rsid w:val="006236FB"/>
    <w:rsid w:val="006238BA"/>
    <w:rsid w:val="00624621"/>
    <w:rsid w:val="006275C3"/>
    <w:rsid w:val="006277E0"/>
    <w:rsid w:val="00630086"/>
    <w:rsid w:val="00630F1E"/>
    <w:rsid w:val="0063250F"/>
    <w:rsid w:val="00633D63"/>
    <w:rsid w:val="00634DC7"/>
    <w:rsid w:val="00634E51"/>
    <w:rsid w:val="00637BFF"/>
    <w:rsid w:val="006411A8"/>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2362"/>
    <w:rsid w:val="0067250F"/>
    <w:rsid w:val="0067253E"/>
    <w:rsid w:val="00675093"/>
    <w:rsid w:val="00682C84"/>
    <w:rsid w:val="00684A61"/>
    <w:rsid w:val="0068519C"/>
    <w:rsid w:val="00685C9A"/>
    <w:rsid w:val="006862FF"/>
    <w:rsid w:val="00693CBE"/>
    <w:rsid w:val="006949B3"/>
    <w:rsid w:val="00695DF3"/>
    <w:rsid w:val="006967CA"/>
    <w:rsid w:val="00697DA9"/>
    <w:rsid w:val="006A1959"/>
    <w:rsid w:val="006A1B75"/>
    <w:rsid w:val="006A1CA6"/>
    <w:rsid w:val="006A3400"/>
    <w:rsid w:val="006A51B4"/>
    <w:rsid w:val="006A6213"/>
    <w:rsid w:val="006A67B1"/>
    <w:rsid w:val="006B1784"/>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D76B8"/>
    <w:rsid w:val="006E1656"/>
    <w:rsid w:val="006E3E40"/>
    <w:rsid w:val="006E4840"/>
    <w:rsid w:val="006E5547"/>
    <w:rsid w:val="006E661F"/>
    <w:rsid w:val="006E72B3"/>
    <w:rsid w:val="006E7C99"/>
    <w:rsid w:val="006F11EF"/>
    <w:rsid w:val="006F1758"/>
    <w:rsid w:val="006F1C21"/>
    <w:rsid w:val="006F3A08"/>
    <w:rsid w:val="006F531F"/>
    <w:rsid w:val="006F5B0C"/>
    <w:rsid w:val="00700ECA"/>
    <w:rsid w:val="00702001"/>
    <w:rsid w:val="00702F47"/>
    <w:rsid w:val="0070600C"/>
    <w:rsid w:val="0070668C"/>
    <w:rsid w:val="00710EC3"/>
    <w:rsid w:val="00712C99"/>
    <w:rsid w:val="007160C5"/>
    <w:rsid w:val="00720E97"/>
    <w:rsid w:val="00723308"/>
    <w:rsid w:val="00723699"/>
    <w:rsid w:val="00723D12"/>
    <w:rsid w:val="00727000"/>
    <w:rsid w:val="00727E32"/>
    <w:rsid w:val="007301BF"/>
    <w:rsid w:val="0073103E"/>
    <w:rsid w:val="00731221"/>
    <w:rsid w:val="00731B08"/>
    <w:rsid w:val="0073540C"/>
    <w:rsid w:val="00735547"/>
    <w:rsid w:val="007356E3"/>
    <w:rsid w:val="00735A0A"/>
    <w:rsid w:val="00736243"/>
    <w:rsid w:val="00737761"/>
    <w:rsid w:val="0074453C"/>
    <w:rsid w:val="00750C56"/>
    <w:rsid w:val="00755774"/>
    <w:rsid w:val="007557B3"/>
    <w:rsid w:val="007577DB"/>
    <w:rsid w:val="00757D2D"/>
    <w:rsid w:val="00766CDE"/>
    <w:rsid w:val="00770278"/>
    <w:rsid w:val="007704C6"/>
    <w:rsid w:val="00773E61"/>
    <w:rsid w:val="00776B89"/>
    <w:rsid w:val="007776E2"/>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B0A0C"/>
    <w:rsid w:val="007B1464"/>
    <w:rsid w:val="007B1D2A"/>
    <w:rsid w:val="007B5B2A"/>
    <w:rsid w:val="007B79A4"/>
    <w:rsid w:val="007C0435"/>
    <w:rsid w:val="007C188B"/>
    <w:rsid w:val="007C5B71"/>
    <w:rsid w:val="007C65D8"/>
    <w:rsid w:val="007D07A4"/>
    <w:rsid w:val="007D2319"/>
    <w:rsid w:val="007D3BE7"/>
    <w:rsid w:val="007D47FF"/>
    <w:rsid w:val="007D6659"/>
    <w:rsid w:val="007E1E53"/>
    <w:rsid w:val="007E2445"/>
    <w:rsid w:val="007E3C4C"/>
    <w:rsid w:val="007E4577"/>
    <w:rsid w:val="007F163A"/>
    <w:rsid w:val="007F3423"/>
    <w:rsid w:val="007F3773"/>
    <w:rsid w:val="007F50FF"/>
    <w:rsid w:val="007F70E7"/>
    <w:rsid w:val="00800464"/>
    <w:rsid w:val="00802535"/>
    <w:rsid w:val="008026BE"/>
    <w:rsid w:val="00802EDA"/>
    <w:rsid w:val="00803E35"/>
    <w:rsid w:val="00806811"/>
    <w:rsid w:val="00806BCE"/>
    <w:rsid w:val="0081639E"/>
    <w:rsid w:val="00816BD0"/>
    <w:rsid w:val="0081731B"/>
    <w:rsid w:val="00820BD5"/>
    <w:rsid w:val="0082355B"/>
    <w:rsid w:val="0082528D"/>
    <w:rsid w:val="008302C9"/>
    <w:rsid w:val="00831948"/>
    <w:rsid w:val="00831B9B"/>
    <w:rsid w:val="0083476B"/>
    <w:rsid w:val="00834894"/>
    <w:rsid w:val="008353F1"/>
    <w:rsid w:val="00835B09"/>
    <w:rsid w:val="00836930"/>
    <w:rsid w:val="00837E47"/>
    <w:rsid w:val="00841234"/>
    <w:rsid w:val="008417DA"/>
    <w:rsid w:val="00843890"/>
    <w:rsid w:val="00846C83"/>
    <w:rsid w:val="0085035C"/>
    <w:rsid w:val="0085138D"/>
    <w:rsid w:val="0085299E"/>
    <w:rsid w:val="00853D98"/>
    <w:rsid w:val="00861771"/>
    <w:rsid w:val="00862805"/>
    <w:rsid w:val="00863B91"/>
    <w:rsid w:val="008647B9"/>
    <w:rsid w:val="008662D6"/>
    <w:rsid w:val="0086637A"/>
    <w:rsid w:val="00874ACD"/>
    <w:rsid w:val="008765DE"/>
    <w:rsid w:val="008800FB"/>
    <w:rsid w:val="008807BE"/>
    <w:rsid w:val="00880BAC"/>
    <w:rsid w:val="008827AC"/>
    <w:rsid w:val="00883669"/>
    <w:rsid w:val="00884299"/>
    <w:rsid w:val="00884990"/>
    <w:rsid w:val="0089286D"/>
    <w:rsid w:val="0089290C"/>
    <w:rsid w:val="008949C1"/>
    <w:rsid w:val="00896E5B"/>
    <w:rsid w:val="008976D8"/>
    <w:rsid w:val="008A55D2"/>
    <w:rsid w:val="008A7034"/>
    <w:rsid w:val="008A7B79"/>
    <w:rsid w:val="008A7DFA"/>
    <w:rsid w:val="008B090C"/>
    <w:rsid w:val="008B1E1F"/>
    <w:rsid w:val="008B23B0"/>
    <w:rsid w:val="008B485F"/>
    <w:rsid w:val="008B73A0"/>
    <w:rsid w:val="008B772B"/>
    <w:rsid w:val="008B774D"/>
    <w:rsid w:val="008B77DA"/>
    <w:rsid w:val="008C1E89"/>
    <w:rsid w:val="008C1F0D"/>
    <w:rsid w:val="008C2532"/>
    <w:rsid w:val="008C2C8A"/>
    <w:rsid w:val="008C4D5A"/>
    <w:rsid w:val="008C509B"/>
    <w:rsid w:val="008C7B4C"/>
    <w:rsid w:val="008D14C6"/>
    <w:rsid w:val="008D1972"/>
    <w:rsid w:val="008D27E3"/>
    <w:rsid w:val="008D39E5"/>
    <w:rsid w:val="008D4BD2"/>
    <w:rsid w:val="008D6664"/>
    <w:rsid w:val="008D6724"/>
    <w:rsid w:val="008E37DC"/>
    <w:rsid w:val="008E4394"/>
    <w:rsid w:val="008E4F47"/>
    <w:rsid w:val="008E57CF"/>
    <w:rsid w:val="008E757A"/>
    <w:rsid w:val="008F00B5"/>
    <w:rsid w:val="008F02C9"/>
    <w:rsid w:val="008F048F"/>
    <w:rsid w:val="008F0EFA"/>
    <w:rsid w:val="008F1164"/>
    <w:rsid w:val="008F28C1"/>
    <w:rsid w:val="008F2F18"/>
    <w:rsid w:val="008F3DF7"/>
    <w:rsid w:val="008F43C9"/>
    <w:rsid w:val="008F50F5"/>
    <w:rsid w:val="008F6897"/>
    <w:rsid w:val="008F7764"/>
    <w:rsid w:val="009007C4"/>
    <w:rsid w:val="00902A52"/>
    <w:rsid w:val="0090585D"/>
    <w:rsid w:val="00907CAD"/>
    <w:rsid w:val="00910E1E"/>
    <w:rsid w:val="009128A4"/>
    <w:rsid w:val="00914249"/>
    <w:rsid w:val="00916452"/>
    <w:rsid w:val="00920DB2"/>
    <w:rsid w:val="009228C9"/>
    <w:rsid w:val="00923597"/>
    <w:rsid w:val="009238A1"/>
    <w:rsid w:val="00923D68"/>
    <w:rsid w:val="00924CC7"/>
    <w:rsid w:val="00924EAD"/>
    <w:rsid w:val="0093251A"/>
    <w:rsid w:val="009331F0"/>
    <w:rsid w:val="009337C5"/>
    <w:rsid w:val="00934A57"/>
    <w:rsid w:val="00935DA3"/>
    <w:rsid w:val="009366A4"/>
    <w:rsid w:val="00941487"/>
    <w:rsid w:val="00941FD5"/>
    <w:rsid w:val="00945BAD"/>
    <w:rsid w:val="00947928"/>
    <w:rsid w:val="00956DE8"/>
    <w:rsid w:val="00957CA6"/>
    <w:rsid w:val="00957D27"/>
    <w:rsid w:val="009604C4"/>
    <w:rsid w:val="0096354E"/>
    <w:rsid w:val="0096566A"/>
    <w:rsid w:val="00967535"/>
    <w:rsid w:val="00967BD3"/>
    <w:rsid w:val="00971AC4"/>
    <w:rsid w:val="0097248D"/>
    <w:rsid w:val="00974EAF"/>
    <w:rsid w:val="0097508B"/>
    <w:rsid w:val="00975415"/>
    <w:rsid w:val="009756F6"/>
    <w:rsid w:val="00975ADF"/>
    <w:rsid w:val="00976263"/>
    <w:rsid w:val="00976759"/>
    <w:rsid w:val="00976AA3"/>
    <w:rsid w:val="00977C72"/>
    <w:rsid w:val="0098169E"/>
    <w:rsid w:val="009826D9"/>
    <w:rsid w:val="009832C8"/>
    <w:rsid w:val="00984336"/>
    <w:rsid w:val="009844E0"/>
    <w:rsid w:val="00984E5A"/>
    <w:rsid w:val="009919AB"/>
    <w:rsid w:val="00992925"/>
    <w:rsid w:val="00993F82"/>
    <w:rsid w:val="00993FF2"/>
    <w:rsid w:val="0099455A"/>
    <w:rsid w:val="00996863"/>
    <w:rsid w:val="00996A8C"/>
    <w:rsid w:val="00997639"/>
    <w:rsid w:val="009A085B"/>
    <w:rsid w:val="009A0EBC"/>
    <w:rsid w:val="009A25E5"/>
    <w:rsid w:val="009A29A3"/>
    <w:rsid w:val="009A2FFB"/>
    <w:rsid w:val="009A36B7"/>
    <w:rsid w:val="009A6D5F"/>
    <w:rsid w:val="009B05AE"/>
    <w:rsid w:val="009B0A92"/>
    <w:rsid w:val="009B43C7"/>
    <w:rsid w:val="009B4D4E"/>
    <w:rsid w:val="009B781B"/>
    <w:rsid w:val="009C0010"/>
    <w:rsid w:val="009C0A7B"/>
    <w:rsid w:val="009C133C"/>
    <w:rsid w:val="009C1E55"/>
    <w:rsid w:val="009C294C"/>
    <w:rsid w:val="009C5F18"/>
    <w:rsid w:val="009D0B60"/>
    <w:rsid w:val="009D0B6F"/>
    <w:rsid w:val="009D354B"/>
    <w:rsid w:val="009D61A6"/>
    <w:rsid w:val="009D680A"/>
    <w:rsid w:val="009D7D49"/>
    <w:rsid w:val="009E0241"/>
    <w:rsid w:val="009E08C8"/>
    <w:rsid w:val="009E0C88"/>
    <w:rsid w:val="009E366F"/>
    <w:rsid w:val="009E380D"/>
    <w:rsid w:val="009E748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07B8B"/>
    <w:rsid w:val="00A12541"/>
    <w:rsid w:val="00A12737"/>
    <w:rsid w:val="00A15B2E"/>
    <w:rsid w:val="00A1600A"/>
    <w:rsid w:val="00A21830"/>
    <w:rsid w:val="00A22750"/>
    <w:rsid w:val="00A22C6C"/>
    <w:rsid w:val="00A304B7"/>
    <w:rsid w:val="00A30835"/>
    <w:rsid w:val="00A30BCC"/>
    <w:rsid w:val="00A31D67"/>
    <w:rsid w:val="00A3233F"/>
    <w:rsid w:val="00A37AE2"/>
    <w:rsid w:val="00A403C8"/>
    <w:rsid w:val="00A4257D"/>
    <w:rsid w:val="00A4444F"/>
    <w:rsid w:val="00A463DD"/>
    <w:rsid w:val="00A50386"/>
    <w:rsid w:val="00A55A7E"/>
    <w:rsid w:val="00A572AD"/>
    <w:rsid w:val="00A57657"/>
    <w:rsid w:val="00A61E3A"/>
    <w:rsid w:val="00A63E30"/>
    <w:rsid w:val="00A65F09"/>
    <w:rsid w:val="00A672AD"/>
    <w:rsid w:val="00A67D06"/>
    <w:rsid w:val="00A72C9F"/>
    <w:rsid w:val="00A7345C"/>
    <w:rsid w:val="00A73713"/>
    <w:rsid w:val="00A760E3"/>
    <w:rsid w:val="00A7680B"/>
    <w:rsid w:val="00A80C9C"/>
    <w:rsid w:val="00A85FDE"/>
    <w:rsid w:val="00A903DC"/>
    <w:rsid w:val="00A90E07"/>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99"/>
    <w:rsid w:val="00AB259E"/>
    <w:rsid w:val="00AB289D"/>
    <w:rsid w:val="00AB4C47"/>
    <w:rsid w:val="00AB4EC8"/>
    <w:rsid w:val="00AB4F16"/>
    <w:rsid w:val="00AB5DEA"/>
    <w:rsid w:val="00AB6A00"/>
    <w:rsid w:val="00AB6F60"/>
    <w:rsid w:val="00AC09DC"/>
    <w:rsid w:val="00AC113C"/>
    <w:rsid w:val="00AC1D6F"/>
    <w:rsid w:val="00AC367F"/>
    <w:rsid w:val="00AC5339"/>
    <w:rsid w:val="00AC7AEF"/>
    <w:rsid w:val="00AD0E4C"/>
    <w:rsid w:val="00AD0FFF"/>
    <w:rsid w:val="00AD26E7"/>
    <w:rsid w:val="00AD2AA7"/>
    <w:rsid w:val="00AD468E"/>
    <w:rsid w:val="00AD55D2"/>
    <w:rsid w:val="00AD622E"/>
    <w:rsid w:val="00AD7305"/>
    <w:rsid w:val="00AE0E0F"/>
    <w:rsid w:val="00AE14FE"/>
    <w:rsid w:val="00AE3DEA"/>
    <w:rsid w:val="00AE5242"/>
    <w:rsid w:val="00AF5983"/>
    <w:rsid w:val="00AF671A"/>
    <w:rsid w:val="00AF6D65"/>
    <w:rsid w:val="00AF74E5"/>
    <w:rsid w:val="00AF7AE5"/>
    <w:rsid w:val="00B024D4"/>
    <w:rsid w:val="00B02CFB"/>
    <w:rsid w:val="00B04534"/>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20321"/>
    <w:rsid w:val="00B2034E"/>
    <w:rsid w:val="00B20718"/>
    <w:rsid w:val="00B23C87"/>
    <w:rsid w:val="00B254EC"/>
    <w:rsid w:val="00B278E1"/>
    <w:rsid w:val="00B30097"/>
    <w:rsid w:val="00B315EF"/>
    <w:rsid w:val="00B322DC"/>
    <w:rsid w:val="00B32550"/>
    <w:rsid w:val="00B33F6E"/>
    <w:rsid w:val="00B348A5"/>
    <w:rsid w:val="00B35B43"/>
    <w:rsid w:val="00B36895"/>
    <w:rsid w:val="00B36C65"/>
    <w:rsid w:val="00B37244"/>
    <w:rsid w:val="00B37564"/>
    <w:rsid w:val="00B379B6"/>
    <w:rsid w:val="00B407BC"/>
    <w:rsid w:val="00B42D52"/>
    <w:rsid w:val="00B626ED"/>
    <w:rsid w:val="00B64B09"/>
    <w:rsid w:val="00B709B6"/>
    <w:rsid w:val="00B7190B"/>
    <w:rsid w:val="00B74A82"/>
    <w:rsid w:val="00B75942"/>
    <w:rsid w:val="00B77636"/>
    <w:rsid w:val="00B800C9"/>
    <w:rsid w:val="00B8053F"/>
    <w:rsid w:val="00B82250"/>
    <w:rsid w:val="00B84E4C"/>
    <w:rsid w:val="00B86432"/>
    <w:rsid w:val="00B94D46"/>
    <w:rsid w:val="00BA121A"/>
    <w:rsid w:val="00BA2A36"/>
    <w:rsid w:val="00BA2EB1"/>
    <w:rsid w:val="00BA3074"/>
    <w:rsid w:val="00BA340D"/>
    <w:rsid w:val="00BA62BD"/>
    <w:rsid w:val="00BA7924"/>
    <w:rsid w:val="00BA7A50"/>
    <w:rsid w:val="00BB0239"/>
    <w:rsid w:val="00BB04D6"/>
    <w:rsid w:val="00BB09AA"/>
    <w:rsid w:val="00BB4094"/>
    <w:rsid w:val="00BB44F4"/>
    <w:rsid w:val="00BB5939"/>
    <w:rsid w:val="00BC281C"/>
    <w:rsid w:val="00BC2F4F"/>
    <w:rsid w:val="00BC34B1"/>
    <w:rsid w:val="00BC428C"/>
    <w:rsid w:val="00BC5BD7"/>
    <w:rsid w:val="00BC755F"/>
    <w:rsid w:val="00BD0AAA"/>
    <w:rsid w:val="00BD46F0"/>
    <w:rsid w:val="00BD6454"/>
    <w:rsid w:val="00BD658F"/>
    <w:rsid w:val="00BE06D4"/>
    <w:rsid w:val="00BE1DBC"/>
    <w:rsid w:val="00BE4BE1"/>
    <w:rsid w:val="00BF38BA"/>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69F1"/>
    <w:rsid w:val="00C311C9"/>
    <w:rsid w:val="00C33917"/>
    <w:rsid w:val="00C34F68"/>
    <w:rsid w:val="00C35061"/>
    <w:rsid w:val="00C37953"/>
    <w:rsid w:val="00C41771"/>
    <w:rsid w:val="00C42128"/>
    <w:rsid w:val="00C453C7"/>
    <w:rsid w:val="00C454B4"/>
    <w:rsid w:val="00C51029"/>
    <w:rsid w:val="00C53308"/>
    <w:rsid w:val="00C54C11"/>
    <w:rsid w:val="00C57485"/>
    <w:rsid w:val="00C64AE3"/>
    <w:rsid w:val="00C665E3"/>
    <w:rsid w:val="00C70510"/>
    <w:rsid w:val="00C7535D"/>
    <w:rsid w:val="00C807C7"/>
    <w:rsid w:val="00C81D6D"/>
    <w:rsid w:val="00C82CA7"/>
    <w:rsid w:val="00C86F52"/>
    <w:rsid w:val="00C87E5D"/>
    <w:rsid w:val="00C91242"/>
    <w:rsid w:val="00C917A6"/>
    <w:rsid w:val="00C91CDF"/>
    <w:rsid w:val="00C94994"/>
    <w:rsid w:val="00C95FD0"/>
    <w:rsid w:val="00CA0120"/>
    <w:rsid w:val="00CA0182"/>
    <w:rsid w:val="00CA303C"/>
    <w:rsid w:val="00CA4086"/>
    <w:rsid w:val="00CA522D"/>
    <w:rsid w:val="00CA5A0B"/>
    <w:rsid w:val="00CA63F0"/>
    <w:rsid w:val="00CB2EA2"/>
    <w:rsid w:val="00CB3091"/>
    <w:rsid w:val="00CB4865"/>
    <w:rsid w:val="00CB5860"/>
    <w:rsid w:val="00CB5E52"/>
    <w:rsid w:val="00CB6170"/>
    <w:rsid w:val="00CB756B"/>
    <w:rsid w:val="00CB7D7E"/>
    <w:rsid w:val="00CC0687"/>
    <w:rsid w:val="00CC0727"/>
    <w:rsid w:val="00CC09E3"/>
    <w:rsid w:val="00CC3270"/>
    <w:rsid w:val="00CC39E7"/>
    <w:rsid w:val="00CC3E10"/>
    <w:rsid w:val="00CC41A0"/>
    <w:rsid w:val="00CC7EE0"/>
    <w:rsid w:val="00CD0D6A"/>
    <w:rsid w:val="00CD0DBE"/>
    <w:rsid w:val="00CD1D58"/>
    <w:rsid w:val="00CD41BA"/>
    <w:rsid w:val="00CD62A6"/>
    <w:rsid w:val="00CD752F"/>
    <w:rsid w:val="00CD7868"/>
    <w:rsid w:val="00CE2161"/>
    <w:rsid w:val="00CE2844"/>
    <w:rsid w:val="00CE4177"/>
    <w:rsid w:val="00CF4E1D"/>
    <w:rsid w:val="00CF6604"/>
    <w:rsid w:val="00CF6C90"/>
    <w:rsid w:val="00D00E3D"/>
    <w:rsid w:val="00D0292E"/>
    <w:rsid w:val="00D04A30"/>
    <w:rsid w:val="00D04CFB"/>
    <w:rsid w:val="00D05285"/>
    <w:rsid w:val="00D06334"/>
    <w:rsid w:val="00D07F29"/>
    <w:rsid w:val="00D108E1"/>
    <w:rsid w:val="00D1249A"/>
    <w:rsid w:val="00D12C30"/>
    <w:rsid w:val="00D12CAC"/>
    <w:rsid w:val="00D12F25"/>
    <w:rsid w:val="00D13676"/>
    <w:rsid w:val="00D17C88"/>
    <w:rsid w:val="00D20CA0"/>
    <w:rsid w:val="00D2105D"/>
    <w:rsid w:val="00D2308B"/>
    <w:rsid w:val="00D231A6"/>
    <w:rsid w:val="00D245CD"/>
    <w:rsid w:val="00D252FA"/>
    <w:rsid w:val="00D2582A"/>
    <w:rsid w:val="00D25FA9"/>
    <w:rsid w:val="00D2732D"/>
    <w:rsid w:val="00D30057"/>
    <w:rsid w:val="00D3282D"/>
    <w:rsid w:val="00D3550A"/>
    <w:rsid w:val="00D36C4E"/>
    <w:rsid w:val="00D37174"/>
    <w:rsid w:val="00D37C7A"/>
    <w:rsid w:val="00D40AA7"/>
    <w:rsid w:val="00D41958"/>
    <w:rsid w:val="00D4302E"/>
    <w:rsid w:val="00D44A1F"/>
    <w:rsid w:val="00D44C8E"/>
    <w:rsid w:val="00D465D1"/>
    <w:rsid w:val="00D46ED5"/>
    <w:rsid w:val="00D50C5D"/>
    <w:rsid w:val="00D53800"/>
    <w:rsid w:val="00D56611"/>
    <w:rsid w:val="00D5759E"/>
    <w:rsid w:val="00D609DE"/>
    <w:rsid w:val="00D620FD"/>
    <w:rsid w:val="00D62499"/>
    <w:rsid w:val="00D63B6E"/>
    <w:rsid w:val="00D70593"/>
    <w:rsid w:val="00D70BBC"/>
    <w:rsid w:val="00D71FC7"/>
    <w:rsid w:val="00D729FC"/>
    <w:rsid w:val="00D74CDF"/>
    <w:rsid w:val="00D7694A"/>
    <w:rsid w:val="00D77015"/>
    <w:rsid w:val="00D84A4D"/>
    <w:rsid w:val="00D90753"/>
    <w:rsid w:val="00D934CE"/>
    <w:rsid w:val="00D967C4"/>
    <w:rsid w:val="00D9741D"/>
    <w:rsid w:val="00D97E0D"/>
    <w:rsid w:val="00DA49F9"/>
    <w:rsid w:val="00DA5C16"/>
    <w:rsid w:val="00DB0EA6"/>
    <w:rsid w:val="00DB1CBC"/>
    <w:rsid w:val="00DB20FD"/>
    <w:rsid w:val="00DB527B"/>
    <w:rsid w:val="00DB550A"/>
    <w:rsid w:val="00DC0661"/>
    <w:rsid w:val="00DD0530"/>
    <w:rsid w:val="00DD3470"/>
    <w:rsid w:val="00DD7330"/>
    <w:rsid w:val="00DD79B7"/>
    <w:rsid w:val="00DD7D7A"/>
    <w:rsid w:val="00DE3FD0"/>
    <w:rsid w:val="00DE4518"/>
    <w:rsid w:val="00DE5415"/>
    <w:rsid w:val="00DE617E"/>
    <w:rsid w:val="00DE6482"/>
    <w:rsid w:val="00DF11CC"/>
    <w:rsid w:val="00DF3BA9"/>
    <w:rsid w:val="00DF3BAA"/>
    <w:rsid w:val="00DF3D6B"/>
    <w:rsid w:val="00E03CC1"/>
    <w:rsid w:val="00E0514E"/>
    <w:rsid w:val="00E05612"/>
    <w:rsid w:val="00E12092"/>
    <w:rsid w:val="00E13629"/>
    <w:rsid w:val="00E1618E"/>
    <w:rsid w:val="00E16272"/>
    <w:rsid w:val="00E1669D"/>
    <w:rsid w:val="00E205CD"/>
    <w:rsid w:val="00E21BD0"/>
    <w:rsid w:val="00E223CB"/>
    <w:rsid w:val="00E227AC"/>
    <w:rsid w:val="00E24393"/>
    <w:rsid w:val="00E262BA"/>
    <w:rsid w:val="00E30424"/>
    <w:rsid w:val="00E30595"/>
    <w:rsid w:val="00E3390D"/>
    <w:rsid w:val="00E34286"/>
    <w:rsid w:val="00E3474F"/>
    <w:rsid w:val="00E34B2A"/>
    <w:rsid w:val="00E3648C"/>
    <w:rsid w:val="00E37F7A"/>
    <w:rsid w:val="00E44929"/>
    <w:rsid w:val="00E45837"/>
    <w:rsid w:val="00E47662"/>
    <w:rsid w:val="00E47DE4"/>
    <w:rsid w:val="00E51738"/>
    <w:rsid w:val="00E5348E"/>
    <w:rsid w:val="00E5479E"/>
    <w:rsid w:val="00E55708"/>
    <w:rsid w:val="00E56640"/>
    <w:rsid w:val="00E6036A"/>
    <w:rsid w:val="00E60603"/>
    <w:rsid w:val="00E60675"/>
    <w:rsid w:val="00E62630"/>
    <w:rsid w:val="00E629AF"/>
    <w:rsid w:val="00E648A3"/>
    <w:rsid w:val="00E6505C"/>
    <w:rsid w:val="00E664A8"/>
    <w:rsid w:val="00E71F70"/>
    <w:rsid w:val="00E72FA0"/>
    <w:rsid w:val="00E74803"/>
    <w:rsid w:val="00E750F6"/>
    <w:rsid w:val="00E815D1"/>
    <w:rsid w:val="00E81DE5"/>
    <w:rsid w:val="00E8249D"/>
    <w:rsid w:val="00E82B43"/>
    <w:rsid w:val="00E838A0"/>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256D"/>
    <w:rsid w:val="00EB2D8D"/>
    <w:rsid w:val="00EB3962"/>
    <w:rsid w:val="00EB3B09"/>
    <w:rsid w:val="00EB4DB5"/>
    <w:rsid w:val="00EB680F"/>
    <w:rsid w:val="00EC10AE"/>
    <w:rsid w:val="00EC2C3F"/>
    <w:rsid w:val="00EC440D"/>
    <w:rsid w:val="00EC5F8C"/>
    <w:rsid w:val="00EC6B7B"/>
    <w:rsid w:val="00EC6BE7"/>
    <w:rsid w:val="00ED06A5"/>
    <w:rsid w:val="00ED1E3B"/>
    <w:rsid w:val="00ED291C"/>
    <w:rsid w:val="00ED296B"/>
    <w:rsid w:val="00ED5BC9"/>
    <w:rsid w:val="00ED5E66"/>
    <w:rsid w:val="00EE1DDF"/>
    <w:rsid w:val="00EE2E5D"/>
    <w:rsid w:val="00EE4019"/>
    <w:rsid w:val="00EE680F"/>
    <w:rsid w:val="00EE6BF8"/>
    <w:rsid w:val="00EE704B"/>
    <w:rsid w:val="00EE7BC8"/>
    <w:rsid w:val="00EE7EAD"/>
    <w:rsid w:val="00EF1425"/>
    <w:rsid w:val="00EF146F"/>
    <w:rsid w:val="00EF3C44"/>
    <w:rsid w:val="00EF5A4C"/>
    <w:rsid w:val="00EF7ADE"/>
    <w:rsid w:val="00EF7E5F"/>
    <w:rsid w:val="00F04F17"/>
    <w:rsid w:val="00F04FB7"/>
    <w:rsid w:val="00F05457"/>
    <w:rsid w:val="00F054CA"/>
    <w:rsid w:val="00F107A9"/>
    <w:rsid w:val="00F12081"/>
    <w:rsid w:val="00F1215D"/>
    <w:rsid w:val="00F148DD"/>
    <w:rsid w:val="00F15CA6"/>
    <w:rsid w:val="00F164C4"/>
    <w:rsid w:val="00F16E0F"/>
    <w:rsid w:val="00F16EB1"/>
    <w:rsid w:val="00F234A0"/>
    <w:rsid w:val="00F2366E"/>
    <w:rsid w:val="00F23990"/>
    <w:rsid w:val="00F23A17"/>
    <w:rsid w:val="00F259A0"/>
    <w:rsid w:val="00F2698B"/>
    <w:rsid w:val="00F277BF"/>
    <w:rsid w:val="00F35A84"/>
    <w:rsid w:val="00F35D41"/>
    <w:rsid w:val="00F36835"/>
    <w:rsid w:val="00F36947"/>
    <w:rsid w:val="00F37565"/>
    <w:rsid w:val="00F40EFD"/>
    <w:rsid w:val="00F43473"/>
    <w:rsid w:val="00F43CAC"/>
    <w:rsid w:val="00F43EDF"/>
    <w:rsid w:val="00F445AB"/>
    <w:rsid w:val="00F44C93"/>
    <w:rsid w:val="00F458C9"/>
    <w:rsid w:val="00F46B21"/>
    <w:rsid w:val="00F505EE"/>
    <w:rsid w:val="00F5214C"/>
    <w:rsid w:val="00F53531"/>
    <w:rsid w:val="00F54F70"/>
    <w:rsid w:val="00F56036"/>
    <w:rsid w:val="00F57F31"/>
    <w:rsid w:val="00F60BA2"/>
    <w:rsid w:val="00F619F5"/>
    <w:rsid w:val="00F61A64"/>
    <w:rsid w:val="00F62F5E"/>
    <w:rsid w:val="00F6390B"/>
    <w:rsid w:val="00F64C81"/>
    <w:rsid w:val="00F662DD"/>
    <w:rsid w:val="00F6686A"/>
    <w:rsid w:val="00F715D6"/>
    <w:rsid w:val="00F715EC"/>
    <w:rsid w:val="00F72697"/>
    <w:rsid w:val="00F730BD"/>
    <w:rsid w:val="00F734C8"/>
    <w:rsid w:val="00F76A19"/>
    <w:rsid w:val="00F8024A"/>
    <w:rsid w:val="00F80D68"/>
    <w:rsid w:val="00F8138B"/>
    <w:rsid w:val="00F82974"/>
    <w:rsid w:val="00F82F17"/>
    <w:rsid w:val="00F84034"/>
    <w:rsid w:val="00F85543"/>
    <w:rsid w:val="00F8584C"/>
    <w:rsid w:val="00F86B54"/>
    <w:rsid w:val="00F87169"/>
    <w:rsid w:val="00F90B46"/>
    <w:rsid w:val="00F9203E"/>
    <w:rsid w:val="00F93926"/>
    <w:rsid w:val="00F945C9"/>
    <w:rsid w:val="00F96A4C"/>
    <w:rsid w:val="00F97B16"/>
    <w:rsid w:val="00FA1399"/>
    <w:rsid w:val="00FA30E3"/>
    <w:rsid w:val="00FA3DF0"/>
    <w:rsid w:val="00FA5319"/>
    <w:rsid w:val="00FA6C38"/>
    <w:rsid w:val="00FA7E44"/>
    <w:rsid w:val="00FB0B88"/>
    <w:rsid w:val="00FB0D56"/>
    <w:rsid w:val="00FB2F92"/>
    <w:rsid w:val="00FB3775"/>
    <w:rsid w:val="00FB4054"/>
    <w:rsid w:val="00FB405D"/>
    <w:rsid w:val="00FB451E"/>
    <w:rsid w:val="00FB595A"/>
    <w:rsid w:val="00FB5E14"/>
    <w:rsid w:val="00FB7F9E"/>
    <w:rsid w:val="00FC0E8E"/>
    <w:rsid w:val="00FC4C85"/>
    <w:rsid w:val="00FD0510"/>
    <w:rsid w:val="00FD2028"/>
    <w:rsid w:val="00FD3723"/>
    <w:rsid w:val="00FD56EE"/>
    <w:rsid w:val="00FE1B82"/>
    <w:rsid w:val="00FE4235"/>
    <w:rsid w:val="00FE4CF2"/>
    <w:rsid w:val="00FE503B"/>
    <w:rsid w:val="00FE6334"/>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20A69-1B0C-42E5-870F-7D4657D2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17</cp:revision>
  <cp:lastPrinted>2016-08-22T11:52:00Z</cp:lastPrinted>
  <dcterms:created xsi:type="dcterms:W3CDTF">2016-08-15T09:32:00Z</dcterms:created>
  <dcterms:modified xsi:type="dcterms:W3CDTF">2016-08-22T11:56:00Z</dcterms:modified>
</cp:coreProperties>
</file>