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C4" w:rsidRDefault="008142E4"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-447040</wp:posOffset>
            </wp:positionV>
            <wp:extent cx="247650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476500" cy="1196340"/>
                    </a:xfrm>
                    <a:prstGeom prst="rect">
                      <a:avLst/>
                    </a:prstGeom>
                    <a:noFill/>
                    <a:ln w="9525">
                      <a:noFill/>
                      <a:miter lim="800000"/>
                      <a:headEnd/>
                      <a:tailEnd/>
                    </a:ln>
                  </pic:spPr>
                </pic:pic>
              </a:graphicData>
            </a:graphic>
          </wp:anchor>
        </w:drawing>
      </w:r>
      <w:r w:rsidR="008749CF">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B0959" w:rsidRDefault="004B09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B0959" w:rsidRDefault="004B0959">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4071AE" w:rsidRDefault="007C4578" w:rsidP="007E50C4">
      <w:pPr>
        <w:jc w:val="center"/>
        <w:rPr>
          <w:rFonts w:ascii="Arial" w:hAnsi="Arial" w:cs="Arial"/>
          <w:b/>
          <w:i/>
          <w:noProof/>
          <w:color w:val="008000"/>
          <w:sz w:val="20"/>
        </w:rPr>
      </w:pPr>
      <w:r>
        <w:rPr>
          <w:rFonts w:ascii="Arial" w:hAnsi="Arial" w:cs="Arial"/>
          <w:b/>
          <w:i/>
        </w:rPr>
        <w:tab/>
      </w:r>
      <w:r>
        <w:rPr>
          <w:rFonts w:ascii="Arial" w:hAnsi="Arial" w:cs="Arial"/>
          <w:b/>
          <w:i/>
        </w:rPr>
        <w:tab/>
      </w:r>
      <w:r w:rsidRPr="004071AE">
        <w:rPr>
          <w:rFonts w:ascii="Arial" w:hAnsi="Arial" w:cs="Arial"/>
          <w:b/>
          <w:i/>
          <w:color w:val="009900"/>
        </w:rPr>
        <w:t xml:space="preserve">  </w:t>
      </w:r>
      <w:r w:rsidR="009C1BF0">
        <w:rPr>
          <w:rFonts w:ascii="Arial" w:hAnsi="Arial" w:cs="Arial"/>
          <w:b/>
          <w:i/>
          <w:color w:val="009900"/>
        </w:rPr>
        <w:tab/>
      </w:r>
      <w:r w:rsidR="009C1BF0">
        <w:rPr>
          <w:rFonts w:ascii="Arial" w:hAnsi="Arial" w:cs="Arial"/>
          <w:b/>
          <w:i/>
          <w:color w:val="009900"/>
        </w:rPr>
        <w:tab/>
      </w:r>
      <w:r w:rsidR="009C1BF0">
        <w:rPr>
          <w:rFonts w:ascii="Arial" w:hAnsi="Arial" w:cs="Arial"/>
          <w:b/>
          <w:i/>
          <w:color w:val="009900"/>
        </w:rPr>
        <w:tab/>
      </w:r>
      <w:r w:rsidRPr="004071AE">
        <w:rPr>
          <w:rFonts w:ascii="Arial" w:hAnsi="Arial" w:cs="Arial"/>
          <w:b/>
          <w:i/>
          <w:color w:val="009900"/>
        </w:rPr>
        <w:t xml:space="preserve">  </w:t>
      </w:r>
      <w:r w:rsidRPr="004071AE">
        <w:rPr>
          <w:rFonts w:ascii="Arial" w:hAnsi="Arial" w:cs="Arial"/>
          <w:b/>
          <w:i/>
          <w:color w:val="008000"/>
        </w:rPr>
        <w:t>‘</w:t>
      </w:r>
      <w:r w:rsidR="007E50C4" w:rsidRPr="004071AE">
        <w:rPr>
          <w:rFonts w:ascii="Arial" w:hAnsi="Arial" w:cs="Arial"/>
          <w:b/>
          <w:i/>
          <w:noProof/>
          <w:color w:val="008000"/>
          <w:sz w:val="20"/>
        </w:rPr>
        <w:t>protecting and improving the quality of life</w:t>
      </w:r>
    </w:p>
    <w:p w:rsidR="007E50C4" w:rsidRPr="004071AE" w:rsidRDefault="007C4578" w:rsidP="007E50C4">
      <w:pPr>
        <w:jc w:val="center"/>
        <w:rPr>
          <w:rFonts w:ascii="Arial" w:hAnsi="Arial" w:cs="Arial"/>
          <w:b/>
          <w:i/>
          <w:noProof/>
          <w:color w:val="008000"/>
          <w:sz w:val="20"/>
        </w:rPr>
      </w:pPr>
      <w:r w:rsidRPr="004071AE">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Pr="004071AE">
        <w:rPr>
          <w:rFonts w:ascii="Arial" w:hAnsi="Arial" w:cs="Arial"/>
          <w:b/>
          <w:i/>
          <w:noProof/>
          <w:color w:val="008000"/>
          <w:sz w:val="20"/>
        </w:rPr>
        <w:t xml:space="preserve">       </w:t>
      </w:r>
      <w:r w:rsidR="007E50C4" w:rsidRPr="004071AE">
        <w:rPr>
          <w:rFonts w:ascii="Arial" w:hAnsi="Arial" w:cs="Arial"/>
          <w:b/>
          <w:i/>
          <w:noProof/>
          <w:color w:val="008000"/>
          <w:sz w:val="20"/>
        </w:rPr>
        <w:t xml:space="preserve"> for all Bayston Hill residents’</w:t>
      </w:r>
    </w:p>
    <w:p w:rsidR="00462DC4" w:rsidRDefault="00462DC4"/>
    <w:p w:rsidR="00462DC4" w:rsidRDefault="00462DC4"/>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xml:space="preserve">: </w:t>
      </w:r>
      <w:r w:rsidR="002A6E12">
        <w:rPr>
          <w:rFonts w:ascii="Arial" w:hAnsi="Arial" w:cs="Arial"/>
          <w:b/>
          <w:bCs/>
        </w:rPr>
        <w:t>Caroline Higgins</w:t>
      </w:r>
      <w:r w:rsidR="002A6E12">
        <w:rPr>
          <w:rFonts w:ascii="Arial" w:hAnsi="Arial" w:cs="Arial"/>
          <w:b/>
          <w:bCs/>
        </w:rPr>
        <w:tab/>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927595">
        <w:rPr>
          <w:rFonts w:ascii="Arial" w:hAnsi="Arial" w:cs="Arial"/>
          <w:b/>
          <w:bCs/>
        </w:rPr>
        <w:t>Kieth Keel</w:t>
      </w:r>
    </w:p>
    <w:p w:rsidR="002A6E12" w:rsidRDefault="002A6E12" w:rsidP="000D2912">
      <w:pPr>
        <w:jc w:val="both"/>
        <w:rPr>
          <w:rFonts w:ascii="Arial" w:hAnsi="Arial" w:cs="Arial"/>
          <w:b/>
        </w:rPr>
      </w:pPr>
    </w:p>
    <w:p w:rsidR="000D2912" w:rsidRPr="000D2912" w:rsidRDefault="000D2912" w:rsidP="000D2912">
      <w:pPr>
        <w:jc w:val="both"/>
        <w:rPr>
          <w:rFonts w:ascii="Arial" w:hAnsi="Arial" w:cs="Arial"/>
          <w:b/>
        </w:rPr>
      </w:pPr>
      <w:r w:rsidRPr="000D2912">
        <w:rPr>
          <w:rFonts w:ascii="Arial" w:hAnsi="Arial" w:cs="Arial"/>
          <w:b/>
        </w:rPr>
        <w:t>Minutes of a</w:t>
      </w:r>
      <w:r w:rsidR="00846856">
        <w:rPr>
          <w:rFonts w:ascii="Arial" w:hAnsi="Arial" w:cs="Arial"/>
          <w:b/>
        </w:rPr>
        <w:t>n Amenities Committee</w:t>
      </w:r>
      <w:r w:rsidRPr="000D2912">
        <w:rPr>
          <w:rFonts w:ascii="Arial" w:hAnsi="Arial" w:cs="Arial"/>
          <w:b/>
        </w:rPr>
        <w:t xml:space="preserve"> Meeting held at 7.</w:t>
      </w:r>
      <w:r w:rsidR="00927595">
        <w:rPr>
          <w:rFonts w:ascii="Arial" w:hAnsi="Arial" w:cs="Arial"/>
          <w:b/>
        </w:rPr>
        <w:t>0</w:t>
      </w:r>
      <w:r w:rsidR="00185CFB">
        <w:rPr>
          <w:rFonts w:ascii="Arial" w:hAnsi="Arial" w:cs="Arial"/>
          <w:b/>
        </w:rPr>
        <w:t>0</w:t>
      </w:r>
      <w:r w:rsidRPr="000D2912">
        <w:rPr>
          <w:rFonts w:ascii="Arial" w:hAnsi="Arial" w:cs="Arial"/>
          <w:b/>
        </w:rPr>
        <w:t xml:space="preserve"> pm on Monday </w:t>
      </w:r>
      <w:r w:rsidR="00407988">
        <w:rPr>
          <w:rFonts w:ascii="Arial" w:hAnsi="Arial" w:cs="Arial"/>
          <w:b/>
        </w:rPr>
        <w:t>2 October</w:t>
      </w:r>
      <w:r w:rsidR="002A6E12">
        <w:rPr>
          <w:rFonts w:ascii="Arial" w:hAnsi="Arial" w:cs="Arial"/>
          <w:b/>
        </w:rPr>
        <w:t xml:space="preserve"> </w:t>
      </w:r>
      <w:r w:rsidR="00EB7DCE">
        <w:rPr>
          <w:rFonts w:ascii="Arial" w:hAnsi="Arial" w:cs="Arial"/>
          <w:b/>
        </w:rPr>
        <w:t xml:space="preserve">2017 </w:t>
      </w:r>
      <w:r w:rsidRPr="000D2912">
        <w:rPr>
          <w:rFonts w:ascii="Arial" w:hAnsi="Arial" w:cs="Arial"/>
          <w:b/>
        </w:rPr>
        <w:t>in the Memorial Hall.</w:t>
      </w:r>
    </w:p>
    <w:p w:rsidR="000D2912" w:rsidRPr="000D2912" w:rsidRDefault="000D2912" w:rsidP="000D2912">
      <w:pPr>
        <w:rPr>
          <w:rFonts w:ascii="Arial" w:hAnsi="Arial" w:cs="Arial"/>
        </w:rPr>
      </w:pPr>
    </w:p>
    <w:tbl>
      <w:tblPr>
        <w:tblW w:w="8897" w:type="dxa"/>
        <w:tblLayout w:type="fixed"/>
        <w:tblLook w:val="04A0" w:firstRow="1" w:lastRow="0" w:firstColumn="1" w:lastColumn="0" w:noHBand="0" w:noVBand="1"/>
      </w:tblPr>
      <w:tblGrid>
        <w:gridCol w:w="1526"/>
        <w:gridCol w:w="7371"/>
      </w:tblGrid>
      <w:tr w:rsidR="000D2912" w:rsidRPr="000D2912" w:rsidTr="00EF4C9E">
        <w:tc>
          <w:tcPr>
            <w:tcW w:w="1526" w:type="dxa"/>
          </w:tcPr>
          <w:p w:rsidR="000D2912" w:rsidRPr="000D2912" w:rsidRDefault="000D2912" w:rsidP="00EF4C9E">
            <w:pPr>
              <w:rPr>
                <w:rFonts w:ascii="Arial" w:hAnsi="Arial" w:cs="Arial"/>
              </w:rPr>
            </w:pPr>
            <w:r w:rsidRPr="000D2912">
              <w:rPr>
                <w:rFonts w:ascii="Arial" w:hAnsi="Arial" w:cs="Arial"/>
                <w:b/>
              </w:rPr>
              <w:t>Present</w:t>
            </w:r>
            <w:r w:rsidRPr="000D2912">
              <w:rPr>
                <w:rFonts w:ascii="Arial" w:hAnsi="Arial" w:cs="Arial"/>
              </w:rPr>
              <w:t>:</w:t>
            </w:r>
          </w:p>
        </w:tc>
        <w:tc>
          <w:tcPr>
            <w:tcW w:w="7371" w:type="dxa"/>
          </w:tcPr>
          <w:p w:rsidR="000D2912" w:rsidRPr="000D2912" w:rsidRDefault="00846856" w:rsidP="00407988">
            <w:pPr>
              <w:ind w:right="743"/>
              <w:jc w:val="both"/>
              <w:rPr>
                <w:rFonts w:ascii="Arial" w:hAnsi="Arial" w:cs="Arial"/>
              </w:rPr>
            </w:pPr>
            <w:r>
              <w:rPr>
                <w:rFonts w:ascii="Arial" w:hAnsi="Arial" w:cs="Arial"/>
              </w:rPr>
              <w:t>Cllrs Clarke</w:t>
            </w:r>
            <w:r w:rsidR="00EF40C1">
              <w:rPr>
                <w:rFonts w:ascii="Arial" w:hAnsi="Arial" w:cs="Arial"/>
              </w:rPr>
              <w:t>,</w:t>
            </w:r>
            <w:r w:rsidR="00EF40C1" w:rsidRPr="000D2912">
              <w:rPr>
                <w:rFonts w:ascii="Arial" w:hAnsi="Arial" w:cs="Arial"/>
              </w:rPr>
              <w:t xml:space="preserve"> </w:t>
            </w:r>
            <w:r w:rsidR="00C0055A">
              <w:rPr>
                <w:rFonts w:ascii="Arial" w:hAnsi="Arial" w:cs="Arial"/>
              </w:rPr>
              <w:t xml:space="preserve">(Chair); </w:t>
            </w:r>
            <w:r w:rsidR="00AE710E">
              <w:rPr>
                <w:rFonts w:ascii="Arial" w:hAnsi="Arial" w:cs="Arial"/>
              </w:rPr>
              <w:t>Mrs Whittall</w:t>
            </w:r>
            <w:r w:rsidR="00C0055A">
              <w:rPr>
                <w:rFonts w:ascii="Arial" w:hAnsi="Arial" w:cs="Arial"/>
              </w:rPr>
              <w:t>, (Vice Chair)</w:t>
            </w:r>
            <w:r w:rsidR="00AE710E">
              <w:rPr>
                <w:rFonts w:ascii="Arial" w:hAnsi="Arial" w:cs="Arial"/>
              </w:rPr>
              <w:t xml:space="preserve">; </w:t>
            </w:r>
            <w:r w:rsidR="000D2912" w:rsidRPr="000D2912">
              <w:rPr>
                <w:rFonts w:ascii="Arial" w:hAnsi="Arial" w:cs="Arial"/>
              </w:rPr>
              <w:t>Keel</w:t>
            </w:r>
            <w:r w:rsidR="0071099A">
              <w:rPr>
                <w:rFonts w:ascii="Arial" w:hAnsi="Arial" w:cs="Arial"/>
              </w:rPr>
              <w:t xml:space="preserve">, </w:t>
            </w:r>
            <w:r w:rsidR="0073458A">
              <w:rPr>
                <w:rFonts w:ascii="Arial" w:hAnsi="Arial" w:cs="Arial"/>
              </w:rPr>
              <w:t xml:space="preserve">Breeze, </w:t>
            </w:r>
            <w:r w:rsidR="00C0055A">
              <w:rPr>
                <w:rFonts w:ascii="Arial" w:hAnsi="Arial" w:cs="Arial"/>
              </w:rPr>
              <w:t>Hudson; Jones; Mrs Howells</w:t>
            </w:r>
            <w:r w:rsidR="00185CFB">
              <w:rPr>
                <w:rFonts w:ascii="Arial" w:hAnsi="Arial" w:cs="Arial"/>
              </w:rPr>
              <w:t xml:space="preserve"> </w:t>
            </w:r>
            <w:r w:rsidR="00A73331">
              <w:rPr>
                <w:rFonts w:ascii="Arial" w:hAnsi="Arial" w:cs="Arial"/>
              </w:rPr>
              <w:t xml:space="preserve">and </w:t>
            </w:r>
            <w:r w:rsidR="00AE710E">
              <w:rPr>
                <w:rFonts w:ascii="Arial" w:hAnsi="Arial" w:cs="Arial"/>
              </w:rPr>
              <w:t xml:space="preserve">Mrs </w:t>
            </w:r>
            <w:r w:rsidR="00C0055A">
              <w:rPr>
                <w:rFonts w:ascii="Arial" w:hAnsi="Arial" w:cs="Arial"/>
              </w:rPr>
              <w:t>Robinson</w:t>
            </w:r>
            <w:r w:rsidR="00927595">
              <w:rPr>
                <w:rFonts w:ascii="Arial" w:hAnsi="Arial" w:cs="Arial"/>
              </w:rPr>
              <w:t xml:space="preserve">.  </w:t>
            </w:r>
            <w:r w:rsidR="00407988">
              <w:rPr>
                <w:rFonts w:ascii="Arial" w:hAnsi="Arial" w:cs="Arial"/>
              </w:rPr>
              <w:t xml:space="preserve">Cllr Engler; </w:t>
            </w:r>
            <w:r w:rsidR="00927595">
              <w:rPr>
                <w:rFonts w:ascii="Arial" w:hAnsi="Arial" w:cs="Arial"/>
              </w:rPr>
              <w:t xml:space="preserve">Cllr Mrs Lewis </w:t>
            </w:r>
          </w:p>
        </w:tc>
      </w:tr>
      <w:tr w:rsidR="000D2912" w:rsidRPr="000D2912" w:rsidTr="00EF4C9E">
        <w:tc>
          <w:tcPr>
            <w:tcW w:w="1526" w:type="dxa"/>
          </w:tcPr>
          <w:p w:rsidR="000D2912" w:rsidRPr="000D2912" w:rsidRDefault="000D2912" w:rsidP="00EF4C9E">
            <w:pPr>
              <w:rPr>
                <w:rFonts w:ascii="Arial" w:hAnsi="Arial" w:cs="Arial"/>
              </w:rPr>
            </w:pPr>
          </w:p>
        </w:tc>
        <w:tc>
          <w:tcPr>
            <w:tcW w:w="7371" w:type="dxa"/>
          </w:tcPr>
          <w:p w:rsidR="000D2912" w:rsidRPr="000D2912" w:rsidRDefault="000D2912" w:rsidP="00EF4C9E">
            <w:pPr>
              <w:rPr>
                <w:rFonts w:ascii="Arial" w:hAnsi="Arial" w:cs="Arial"/>
              </w:rPr>
            </w:pPr>
          </w:p>
        </w:tc>
      </w:tr>
      <w:tr w:rsidR="000D2912" w:rsidRPr="000D2912" w:rsidTr="00EF4C9E">
        <w:tc>
          <w:tcPr>
            <w:tcW w:w="1526" w:type="dxa"/>
          </w:tcPr>
          <w:p w:rsidR="000D2912" w:rsidRPr="000D2912" w:rsidRDefault="000D2912" w:rsidP="00EF4C9E">
            <w:pPr>
              <w:ind w:right="-108"/>
              <w:rPr>
                <w:rFonts w:ascii="Arial" w:hAnsi="Arial" w:cs="Arial"/>
                <w:b/>
              </w:rPr>
            </w:pPr>
            <w:r w:rsidRPr="000D2912">
              <w:rPr>
                <w:rFonts w:ascii="Arial" w:hAnsi="Arial" w:cs="Arial"/>
                <w:b/>
              </w:rPr>
              <w:t>In attendance:</w:t>
            </w:r>
          </w:p>
        </w:tc>
        <w:tc>
          <w:tcPr>
            <w:tcW w:w="7371" w:type="dxa"/>
          </w:tcPr>
          <w:p w:rsidR="007907D7" w:rsidRDefault="007907D7" w:rsidP="00AF5391">
            <w:pPr>
              <w:rPr>
                <w:rFonts w:ascii="Arial" w:hAnsi="Arial" w:cs="Arial"/>
              </w:rPr>
            </w:pPr>
          </w:p>
          <w:p w:rsidR="005D72F6" w:rsidRDefault="002A6E12" w:rsidP="00AF5391">
            <w:pPr>
              <w:rPr>
                <w:rFonts w:ascii="Arial" w:hAnsi="Arial" w:cs="Arial"/>
              </w:rPr>
            </w:pPr>
            <w:r>
              <w:rPr>
                <w:rFonts w:ascii="Arial" w:hAnsi="Arial" w:cs="Arial"/>
              </w:rPr>
              <w:t>Caroline Higgins</w:t>
            </w:r>
            <w:r w:rsidR="00356DD8">
              <w:rPr>
                <w:rFonts w:ascii="Arial" w:hAnsi="Arial" w:cs="Arial"/>
              </w:rPr>
              <w:t xml:space="preserve">– </w:t>
            </w:r>
            <w:r w:rsidR="00317FAB">
              <w:rPr>
                <w:rFonts w:ascii="Arial" w:hAnsi="Arial" w:cs="Arial"/>
              </w:rPr>
              <w:t>Clerk</w:t>
            </w:r>
            <w:r w:rsidR="00AE710E">
              <w:rPr>
                <w:rFonts w:ascii="Arial" w:hAnsi="Arial" w:cs="Arial"/>
              </w:rPr>
              <w:t xml:space="preserve">; </w:t>
            </w:r>
            <w:r w:rsidR="00407988">
              <w:rPr>
                <w:rFonts w:ascii="Arial" w:hAnsi="Arial" w:cs="Arial"/>
              </w:rPr>
              <w:t>17 Members of the public</w:t>
            </w:r>
          </w:p>
          <w:p w:rsidR="00AF5391" w:rsidRPr="000D2912" w:rsidRDefault="00AF5391" w:rsidP="00AF5391">
            <w:pPr>
              <w:rPr>
                <w:rFonts w:ascii="Arial" w:hAnsi="Arial" w:cs="Arial"/>
              </w:rPr>
            </w:pPr>
          </w:p>
        </w:tc>
      </w:tr>
    </w:tbl>
    <w:p w:rsidR="00361108" w:rsidRDefault="00361108" w:rsidP="00AF5391">
      <w:pPr>
        <w:rPr>
          <w:rFonts w:ascii="Arial" w:hAnsi="Arial" w:cs="Arial"/>
        </w:rPr>
      </w:pPr>
    </w:p>
    <w:p w:rsidR="000D2912" w:rsidRPr="00C0055A" w:rsidRDefault="00AE710E" w:rsidP="002437A8">
      <w:pPr>
        <w:ind w:left="1440" w:hanging="1440"/>
        <w:rPr>
          <w:rFonts w:ascii="Arial" w:hAnsi="Arial" w:cs="Arial"/>
        </w:rPr>
      </w:pPr>
      <w:r>
        <w:rPr>
          <w:rFonts w:ascii="Arial" w:hAnsi="Arial" w:cs="Arial"/>
          <w:b/>
        </w:rPr>
        <w:t>A</w:t>
      </w:r>
      <w:r w:rsidR="0049427D">
        <w:rPr>
          <w:rFonts w:ascii="Arial" w:hAnsi="Arial" w:cs="Arial"/>
          <w:b/>
        </w:rPr>
        <w:t>78</w:t>
      </w:r>
      <w:r>
        <w:rPr>
          <w:rFonts w:ascii="Arial" w:hAnsi="Arial" w:cs="Arial"/>
          <w:b/>
        </w:rPr>
        <w:t>.17</w:t>
      </w:r>
      <w:r>
        <w:rPr>
          <w:rFonts w:ascii="Arial" w:hAnsi="Arial" w:cs="Arial"/>
          <w:b/>
        </w:rPr>
        <w:tab/>
      </w:r>
      <w:r w:rsidR="00C0055A">
        <w:rPr>
          <w:rFonts w:ascii="Arial" w:hAnsi="Arial" w:cs="Arial"/>
          <w:b/>
        </w:rPr>
        <w:t xml:space="preserve">APOLOGIES – </w:t>
      </w:r>
      <w:r w:rsidR="0049427D" w:rsidRPr="0049427D">
        <w:rPr>
          <w:rFonts w:ascii="Arial" w:hAnsi="Arial" w:cs="Arial"/>
        </w:rPr>
        <w:t>Cllr</w:t>
      </w:r>
      <w:r w:rsidR="0049427D">
        <w:rPr>
          <w:rFonts w:ascii="Arial" w:hAnsi="Arial" w:cs="Arial"/>
          <w:b/>
        </w:rPr>
        <w:t xml:space="preserve"> </w:t>
      </w:r>
      <w:r w:rsidR="00407988">
        <w:rPr>
          <w:rFonts w:ascii="Arial" w:hAnsi="Arial" w:cs="Arial"/>
        </w:rPr>
        <w:t>Parkhurst</w:t>
      </w:r>
      <w:r w:rsidR="0049427D">
        <w:rPr>
          <w:rFonts w:ascii="Arial" w:hAnsi="Arial" w:cs="Arial"/>
        </w:rPr>
        <w:t>, work commitments</w:t>
      </w:r>
      <w:r w:rsidR="00407988">
        <w:rPr>
          <w:rFonts w:ascii="Arial" w:hAnsi="Arial" w:cs="Arial"/>
        </w:rPr>
        <w:t>;</w:t>
      </w:r>
      <w:r w:rsidR="00407988" w:rsidRPr="00407988">
        <w:rPr>
          <w:rFonts w:ascii="Arial" w:hAnsi="Arial" w:cs="Arial"/>
        </w:rPr>
        <w:t xml:space="preserve"> </w:t>
      </w:r>
      <w:r w:rsidR="0049427D">
        <w:rPr>
          <w:rFonts w:ascii="Arial" w:hAnsi="Arial" w:cs="Arial"/>
        </w:rPr>
        <w:t xml:space="preserve">Cllr </w:t>
      </w:r>
      <w:r w:rsidR="00407988">
        <w:rPr>
          <w:rFonts w:ascii="Arial" w:hAnsi="Arial" w:cs="Arial"/>
        </w:rPr>
        <w:t>Ryan</w:t>
      </w:r>
      <w:r w:rsidR="0049427D">
        <w:rPr>
          <w:rFonts w:ascii="Arial" w:hAnsi="Arial" w:cs="Arial"/>
        </w:rPr>
        <w:t>, work commitments</w:t>
      </w:r>
      <w:r w:rsidR="00407988">
        <w:rPr>
          <w:rFonts w:ascii="Arial" w:hAnsi="Arial" w:cs="Arial"/>
        </w:rPr>
        <w:t xml:space="preserve"> </w:t>
      </w:r>
    </w:p>
    <w:p w:rsidR="002437A8" w:rsidRPr="000806D1" w:rsidRDefault="002437A8" w:rsidP="002437A8">
      <w:pPr>
        <w:rPr>
          <w:rFonts w:ascii="Arial" w:hAnsi="Arial" w:cs="Arial"/>
        </w:rPr>
      </w:pPr>
      <w:r>
        <w:rPr>
          <w:rFonts w:ascii="Arial" w:hAnsi="Arial" w:cs="Arial"/>
        </w:rPr>
        <w:tab/>
      </w:r>
    </w:p>
    <w:p w:rsidR="00251A23" w:rsidRDefault="00EB7DCE" w:rsidP="000D2912">
      <w:pPr>
        <w:ind w:left="1440" w:hanging="1440"/>
        <w:jc w:val="both"/>
        <w:rPr>
          <w:rFonts w:ascii="Arial" w:hAnsi="Arial" w:cs="Arial"/>
        </w:rPr>
      </w:pPr>
      <w:r>
        <w:rPr>
          <w:rFonts w:ascii="Arial" w:hAnsi="Arial" w:cs="Arial"/>
          <w:b/>
        </w:rPr>
        <w:t>A</w:t>
      </w:r>
      <w:r w:rsidR="0049427D">
        <w:rPr>
          <w:rFonts w:ascii="Arial" w:hAnsi="Arial" w:cs="Arial"/>
          <w:b/>
        </w:rPr>
        <w:t>79</w:t>
      </w:r>
      <w:r>
        <w:rPr>
          <w:rFonts w:ascii="Arial" w:hAnsi="Arial" w:cs="Arial"/>
          <w:b/>
        </w:rPr>
        <w:t>.17</w:t>
      </w:r>
      <w:r w:rsidR="000D2912" w:rsidRPr="000D2912">
        <w:rPr>
          <w:rFonts w:ascii="Arial" w:hAnsi="Arial" w:cs="Arial"/>
        </w:rPr>
        <w:tab/>
      </w:r>
      <w:r w:rsidR="000D2912" w:rsidRPr="000D2912">
        <w:rPr>
          <w:rFonts w:ascii="Arial" w:hAnsi="Arial" w:cs="Arial"/>
          <w:b/>
        </w:rPr>
        <w:t>DECLARATIONS OF DISCLOSABLE PECUNIARY INTEREST</w:t>
      </w:r>
      <w:r w:rsidR="000D2912" w:rsidRPr="000D2912">
        <w:rPr>
          <w:rFonts w:ascii="Arial" w:hAnsi="Arial" w:cs="Arial"/>
        </w:rPr>
        <w:t xml:space="preserve"> –</w:t>
      </w:r>
      <w:r w:rsidR="00ED34BA">
        <w:rPr>
          <w:rFonts w:ascii="Arial" w:hAnsi="Arial" w:cs="Arial"/>
        </w:rPr>
        <w:t xml:space="preserve">Cllr Clarke </w:t>
      </w:r>
      <w:r w:rsidR="00C0055A">
        <w:rPr>
          <w:rFonts w:ascii="Arial" w:hAnsi="Arial" w:cs="Arial"/>
        </w:rPr>
        <w:t>declare</w:t>
      </w:r>
      <w:r w:rsidR="00ED34BA">
        <w:rPr>
          <w:rFonts w:ascii="Arial" w:hAnsi="Arial" w:cs="Arial"/>
        </w:rPr>
        <w:t xml:space="preserve">d </w:t>
      </w:r>
      <w:r w:rsidR="00C0055A">
        <w:rPr>
          <w:rFonts w:ascii="Arial" w:hAnsi="Arial" w:cs="Arial"/>
        </w:rPr>
        <w:t xml:space="preserve">that </w:t>
      </w:r>
      <w:r w:rsidR="00ED34BA">
        <w:rPr>
          <w:rFonts w:ascii="Arial" w:hAnsi="Arial" w:cs="Arial"/>
        </w:rPr>
        <w:t xml:space="preserve">his wife is employed as a key holder for Long Meadow play area and he is </w:t>
      </w:r>
      <w:r w:rsidR="00C0055A">
        <w:rPr>
          <w:rFonts w:ascii="Arial" w:hAnsi="Arial" w:cs="Arial"/>
        </w:rPr>
        <w:t>the Council Representative</w:t>
      </w:r>
      <w:r w:rsidR="00ED34BA">
        <w:rPr>
          <w:rFonts w:ascii="Arial" w:hAnsi="Arial" w:cs="Arial"/>
        </w:rPr>
        <w:t xml:space="preserve"> to Bayston Hill Bowling Club. </w:t>
      </w:r>
      <w:r w:rsidR="002635CC">
        <w:rPr>
          <w:rFonts w:ascii="Arial" w:hAnsi="Arial" w:cs="Arial"/>
        </w:rPr>
        <w:t xml:space="preserve"> </w:t>
      </w:r>
      <w:r w:rsidR="00AE710E">
        <w:rPr>
          <w:rFonts w:ascii="Arial" w:hAnsi="Arial" w:cs="Arial"/>
        </w:rPr>
        <w:t xml:space="preserve">Cllr Mrs Whittall stated her son-in-law hires the </w:t>
      </w:r>
      <w:r w:rsidR="00C0055A">
        <w:rPr>
          <w:rFonts w:ascii="Arial" w:hAnsi="Arial" w:cs="Arial"/>
        </w:rPr>
        <w:t xml:space="preserve">Council </w:t>
      </w:r>
      <w:r w:rsidR="00AE710E">
        <w:rPr>
          <w:rFonts w:ascii="Arial" w:hAnsi="Arial" w:cs="Arial"/>
        </w:rPr>
        <w:t xml:space="preserve">football pitches.  </w:t>
      </w:r>
      <w:r w:rsidR="0049427D">
        <w:rPr>
          <w:rFonts w:ascii="Arial" w:hAnsi="Arial" w:cs="Arial"/>
        </w:rPr>
        <w:t xml:space="preserve">Cllr Engler declared that he lives on The Common.  </w:t>
      </w:r>
      <w:r w:rsidR="00ED34BA">
        <w:rPr>
          <w:rFonts w:ascii="Arial" w:hAnsi="Arial" w:cs="Arial"/>
        </w:rPr>
        <w:t xml:space="preserve">No other </w:t>
      </w:r>
      <w:r w:rsidR="003C4BB0" w:rsidRPr="000D2912">
        <w:rPr>
          <w:rFonts w:ascii="Arial" w:hAnsi="Arial" w:cs="Arial"/>
        </w:rPr>
        <w:t>declaration</w:t>
      </w:r>
      <w:r w:rsidR="00ED34BA">
        <w:rPr>
          <w:rFonts w:ascii="Arial" w:hAnsi="Arial" w:cs="Arial"/>
        </w:rPr>
        <w:t>s</w:t>
      </w:r>
      <w:r w:rsidR="003C4BB0" w:rsidRPr="000D2912">
        <w:rPr>
          <w:rFonts w:ascii="Arial" w:hAnsi="Arial" w:cs="Arial"/>
        </w:rPr>
        <w:t xml:space="preserve"> beyond those recorded in accordance with the Code of Conduct</w:t>
      </w:r>
      <w:r w:rsidR="00ED34BA">
        <w:rPr>
          <w:rFonts w:ascii="Arial" w:hAnsi="Arial" w:cs="Arial"/>
        </w:rPr>
        <w:t xml:space="preserve"> were made</w:t>
      </w:r>
      <w:r w:rsidR="003C4BB0" w:rsidRPr="000D2912">
        <w:rPr>
          <w:rFonts w:ascii="Arial" w:hAnsi="Arial" w:cs="Arial"/>
        </w:rPr>
        <w:t>.</w:t>
      </w:r>
    </w:p>
    <w:p w:rsidR="00251A23" w:rsidRDefault="00251A23" w:rsidP="000D2912">
      <w:pPr>
        <w:ind w:left="1440" w:hanging="1440"/>
        <w:jc w:val="both"/>
        <w:rPr>
          <w:rFonts w:ascii="Arial" w:hAnsi="Arial" w:cs="Arial"/>
        </w:rPr>
      </w:pPr>
      <w:r>
        <w:rPr>
          <w:rFonts w:ascii="Arial" w:hAnsi="Arial" w:cs="Arial"/>
        </w:rPr>
        <w:tab/>
      </w:r>
    </w:p>
    <w:p w:rsidR="00927595" w:rsidRDefault="00C0055A" w:rsidP="0049427D">
      <w:pPr>
        <w:ind w:left="1440" w:hanging="1440"/>
        <w:jc w:val="both"/>
        <w:rPr>
          <w:rFonts w:ascii="Arial" w:hAnsi="Arial" w:cs="Arial"/>
        </w:rPr>
      </w:pPr>
      <w:r>
        <w:rPr>
          <w:rFonts w:ascii="Arial" w:hAnsi="Arial" w:cs="Arial"/>
          <w:b/>
        </w:rPr>
        <w:t>A</w:t>
      </w:r>
      <w:r w:rsidR="0049427D">
        <w:rPr>
          <w:rFonts w:ascii="Arial" w:hAnsi="Arial" w:cs="Arial"/>
          <w:b/>
        </w:rPr>
        <w:t>80</w:t>
      </w:r>
      <w:r w:rsidR="00EB7DCE">
        <w:rPr>
          <w:rFonts w:ascii="Arial" w:hAnsi="Arial" w:cs="Arial"/>
          <w:b/>
        </w:rPr>
        <w:t>.17</w:t>
      </w:r>
      <w:r w:rsidR="00251A23">
        <w:rPr>
          <w:rFonts w:ascii="Arial" w:hAnsi="Arial" w:cs="Arial"/>
        </w:rPr>
        <w:tab/>
      </w:r>
      <w:r w:rsidR="000D2912" w:rsidRPr="000D2912">
        <w:rPr>
          <w:rFonts w:ascii="Arial" w:hAnsi="Arial" w:cs="Arial"/>
          <w:b/>
        </w:rPr>
        <w:t>PUBLIC SPEAKING</w:t>
      </w:r>
      <w:r w:rsidR="000D2912" w:rsidRPr="000D2912">
        <w:rPr>
          <w:rFonts w:ascii="Arial" w:hAnsi="Arial" w:cs="Arial"/>
        </w:rPr>
        <w:t xml:space="preserve"> </w:t>
      </w:r>
      <w:r w:rsidR="000D2912" w:rsidRPr="000D2912">
        <w:rPr>
          <w:rFonts w:ascii="Arial" w:hAnsi="Arial" w:cs="Arial"/>
          <w:b/>
        </w:rPr>
        <w:t xml:space="preserve">AT COUNCIL MEETINGS </w:t>
      </w:r>
      <w:r w:rsidR="00846856">
        <w:rPr>
          <w:rFonts w:ascii="Arial" w:hAnsi="Arial" w:cs="Arial"/>
          <w:b/>
        </w:rPr>
        <w:t>–</w:t>
      </w:r>
      <w:r w:rsidR="008008B8">
        <w:rPr>
          <w:rFonts w:ascii="Arial" w:hAnsi="Arial" w:cs="Arial"/>
          <w:b/>
        </w:rPr>
        <w:t xml:space="preserve"> </w:t>
      </w:r>
      <w:r w:rsidR="0049427D">
        <w:rPr>
          <w:rFonts w:ascii="Arial" w:hAnsi="Arial" w:cs="Arial"/>
        </w:rPr>
        <w:t>The Chairman welcomed the members of the public and it was established that all wished to speak in support of the request for the reinstatement of tree swings on The Common, (agenda item A85.17).  The group were invited to nominate a speaker to represent their views and a young resident of the Compasses Inn who had previously written to the Council read out her letter.</w:t>
      </w:r>
      <w:r w:rsidR="00560035">
        <w:rPr>
          <w:rFonts w:ascii="Arial" w:hAnsi="Arial" w:cs="Arial"/>
        </w:rPr>
        <w:t xml:space="preserve">  Another child asked for them to be put back up because they were fun.  They were then supported by an adult resident who pointed out the benefits the swings had brought in terms of social interaction.  It was pointed out that the children living on The Common had no easily accessible play equipment on their side of the busy A49.  </w:t>
      </w:r>
    </w:p>
    <w:p w:rsidR="00560035" w:rsidRDefault="00560035" w:rsidP="00560035">
      <w:pPr>
        <w:jc w:val="both"/>
        <w:rPr>
          <w:rFonts w:ascii="Arial" w:hAnsi="Arial" w:cs="Arial"/>
        </w:rPr>
      </w:pPr>
      <w:r>
        <w:rPr>
          <w:rFonts w:ascii="Arial" w:hAnsi="Arial" w:cs="Arial"/>
        </w:rPr>
        <w:tab/>
      </w:r>
      <w:r>
        <w:rPr>
          <w:rFonts w:ascii="Arial" w:hAnsi="Arial" w:cs="Arial"/>
        </w:rPr>
        <w:tab/>
      </w:r>
    </w:p>
    <w:p w:rsidR="00560035" w:rsidRPr="00B35F7D" w:rsidRDefault="00560035" w:rsidP="00560035">
      <w:pPr>
        <w:ind w:left="1418"/>
        <w:jc w:val="both"/>
        <w:rPr>
          <w:rFonts w:ascii="Arial" w:hAnsi="Arial" w:cs="Arial"/>
          <w:i/>
        </w:rPr>
      </w:pPr>
      <w:r w:rsidRPr="00B35F7D">
        <w:rPr>
          <w:rFonts w:ascii="Arial" w:hAnsi="Arial" w:cs="Arial"/>
          <w:i/>
        </w:rPr>
        <w:t xml:space="preserve">The public session closed and the Committee </w:t>
      </w:r>
      <w:r w:rsidRPr="00B35F7D">
        <w:rPr>
          <w:rFonts w:ascii="Arial" w:hAnsi="Arial" w:cs="Arial"/>
          <w:b/>
          <w:i/>
        </w:rPr>
        <w:t>resolved unanimously</w:t>
      </w:r>
      <w:r w:rsidRPr="00B35F7D">
        <w:rPr>
          <w:rFonts w:ascii="Arial" w:hAnsi="Arial" w:cs="Arial"/>
          <w:i/>
        </w:rPr>
        <w:t xml:space="preserve"> to bring item A85.17 to the top of the agenda for the convenience of the visitors.</w:t>
      </w:r>
    </w:p>
    <w:p w:rsidR="008008B8" w:rsidRDefault="001A72E4" w:rsidP="008008B8">
      <w:pPr>
        <w:ind w:left="1418" w:hanging="1418"/>
        <w:jc w:val="both"/>
        <w:rPr>
          <w:rFonts w:ascii="Arial" w:hAnsi="Arial" w:cs="Arial"/>
        </w:rPr>
      </w:pPr>
      <w:r>
        <w:rPr>
          <w:rFonts w:ascii="Arial" w:hAnsi="Arial" w:cs="Arial"/>
        </w:rPr>
        <w:tab/>
      </w:r>
    </w:p>
    <w:p w:rsidR="00B35F7D" w:rsidRDefault="00EB7DCE" w:rsidP="00D33B8F">
      <w:pPr>
        <w:ind w:left="1418" w:hanging="1418"/>
        <w:jc w:val="both"/>
        <w:rPr>
          <w:rFonts w:ascii="Arial" w:hAnsi="Arial" w:cs="Arial"/>
        </w:rPr>
      </w:pPr>
      <w:r>
        <w:rPr>
          <w:rFonts w:ascii="Arial" w:hAnsi="Arial" w:cs="Arial"/>
          <w:b/>
        </w:rPr>
        <w:t>A</w:t>
      </w:r>
      <w:r w:rsidR="00560035">
        <w:rPr>
          <w:rFonts w:ascii="Arial" w:hAnsi="Arial" w:cs="Arial"/>
          <w:b/>
        </w:rPr>
        <w:t>85</w:t>
      </w:r>
      <w:r>
        <w:rPr>
          <w:rFonts w:ascii="Arial" w:hAnsi="Arial" w:cs="Arial"/>
          <w:b/>
        </w:rPr>
        <w:t>.17</w:t>
      </w:r>
      <w:r w:rsidR="000D2912" w:rsidRPr="000D2912">
        <w:rPr>
          <w:rFonts w:ascii="Arial" w:hAnsi="Arial" w:cs="Arial"/>
        </w:rPr>
        <w:tab/>
      </w:r>
      <w:r w:rsidR="00560035">
        <w:rPr>
          <w:rFonts w:ascii="Arial" w:hAnsi="Arial" w:cs="Arial"/>
          <w:b/>
        </w:rPr>
        <w:t xml:space="preserve">SWINGS ON THE COMMON – </w:t>
      </w:r>
      <w:r w:rsidR="00560035">
        <w:rPr>
          <w:rFonts w:ascii="Arial" w:hAnsi="Arial" w:cs="Arial"/>
        </w:rPr>
        <w:t>The Clerk reminded the Committee of the reasons the swings had been taken down.  The swings had been erected unofficially by a local resident earlier in the summer</w:t>
      </w:r>
      <w:r w:rsidR="0031018C">
        <w:rPr>
          <w:rFonts w:ascii="Arial" w:hAnsi="Arial" w:cs="Arial"/>
        </w:rPr>
        <w:t xml:space="preserve">.  The Clerk had </w:t>
      </w:r>
      <w:r w:rsidR="00B35F7D">
        <w:rPr>
          <w:rFonts w:ascii="Arial" w:hAnsi="Arial" w:cs="Arial"/>
        </w:rPr>
        <w:t xml:space="preserve">subsequently </w:t>
      </w:r>
      <w:r w:rsidR="0031018C">
        <w:rPr>
          <w:rFonts w:ascii="Arial" w:hAnsi="Arial" w:cs="Arial"/>
        </w:rPr>
        <w:t xml:space="preserve">noticed that the ropes were worn and had asked that they be taken down for safety and insurance reasons.  </w:t>
      </w:r>
    </w:p>
    <w:p w:rsidR="00B35F7D" w:rsidRDefault="00B35F7D" w:rsidP="00D33B8F">
      <w:pPr>
        <w:ind w:left="1418" w:hanging="1418"/>
        <w:jc w:val="both"/>
        <w:rPr>
          <w:rFonts w:ascii="Arial" w:hAnsi="Arial" w:cs="Arial"/>
        </w:rPr>
      </w:pPr>
    </w:p>
    <w:p w:rsidR="00560035" w:rsidRDefault="0031018C" w:rsidP="00B35F7D">
      <w:pPr>
        <w:ind w:left="1418"/>
        <w:jc w:val="both"/>
        <w:rPr>
          <w:rFonts w:ascii="Arial" w:hAnsi="Arial" w:cs="Arial"/>
        </w:rPr>
      </w:pPr>
      <w:r>
        <w:rPr>
          <w:rFonts w:ascii="Arial" w:hAnsi="Arial" w:cs="Arial"/>
        </w:rPr>
        <w:t xml:space="preserve">The Committee </w:t>
      </w:r>
      <w:r w:rsidR="00B35F7D">
        <w:rPr>
          <w:rFonts w:ascii="Arial" w:hAnsi="Arial" w:cs="Arial"/>
        </w:rPr>
        <w:t xml:space="preserve">acknowledged </w:t>
      </w:r>
      <w:r>
        <w:rPr>
          <w:rFonts w:ascii="Arial" w:hAnsi="Arial" w:cs="Arial"/>
        </w:rPr>
        <w:t xml:space="preserve">the popular support for the swings but </w:t>
      </w:r>
      <w:r w:rsidR="00B35F7D">
        <w:rPr>
          <w:rFonts w:ascii="Arial" w:hAnsi="Arial" w:cs="Arial"/>
        </w:rPr>
        <w:t xml:space="preserve">noted </w:t>
      </w:r>
      <w:r>
        <w:rPr>
          <w:rFonts w:ascii="Arial" w:hAnsi="Arial" w:cs="Arial"/>
        </w:rPr>
        <w:t xml:space="preserve">that the use of unofficial equipment carried a risk of injury which could lead to a claim against the Council.  The Committee </w:t>
      </w:r>
      <w:r>
        <w:rPr>
          <w:rFonts w:ascii="Arial" w:hAnsi="Arial" w:cs="Arial"/>
          <w:b/>
        </w:rPr>
        <w:t>resolved unanimously</w:t>
      </w:r>
      <w:r>
        <w:rPr>
          <w:rFonts w:ascii="Arial" w:hAnsi="Arial" w:cs="Arial"/>
        </w:rPr>
        <w:t xml:space="preserve"> to </w:t>
      </w:r>
      <w:r>
        <w:rPr>
          <w:rFonts w:ascii="Arial" w:hAnsi="Arial" w:cs="Arial"/>
        </w:rPr>
        <w:lastRenderedPageBreak/>
        <w:t xml:space="preserve">undertake a risk assessment and consult with its insurance company to determine whether it would be covered under its public liability insurance should a claim arise from the use of unofficial swings.  It was further </w:t>
      </w:r>
      <w:r>
        <w:rPr>
          <w:rFonts w:ascii="Arial" w:hAnsi="Arial" w:cs="Arial"/>
          <w:b/>
        </w:rPr>
        <w:t>resolved unanimously</w:t>
      </w:r>
      <w:r>
        <w:rPr>
          <w:rFonts w:ascii="Arial" w:hAnsi="Arial" w:cs="Arial"/>
        </w:rPr>
        <w:t xml:space="preserve"> that should the insurers be content to provide cover then the swings would be reinstated and suitably monitored.</w:t>
      </w:r>
      <w:r w:rsidR="00B35F7D">
        <w:rPr>
          <w:rFonts w:ascii="Arial" w:hAnsi="Arial" w:cs="Arial"/>
        </w:rPr>
        <w:t xml:space="preserve">  The Clerk undertook to inform the residents of the outcome.</w:t>
      </w:r>
    </w:p>
    <w:p w:rsidR="00B35F7D" w:rsidRDefault="00B35F7D" w:rsidP="00B35F7D">
      <w:pPr>
        <w:ind w:left="1418"/>
        <w:jc w:val="both"/>
        <w:rPr>
          <w:rFonts w:ascii="Arial" w:hAnsi="Arial" w:cs="Arial"/>
        </w:rPr>
      </w:pPr>
    </w:p>
    <w:p w:rsidR="00B35F7D" w:rsidRPr="00B35F7D" w:rsidRDefault="00B35F7D" w:rsidP="00B35F7D">
      <w:pPr>
        <w:ind w:left="1418"/>
        <w:jc w:val="both"/>
        <w:rPr>
          <w:rFonts w:ascii="Arial" w:hAnsi="Arial" w:cs="Arial"/>
          <w:i/>
        </w:rPr>
      </w:pPr>
      <w:r>
        <w:rPr>
          <w:rFonts w:ascii="Arial" w:hAnsi="Arial" w:cs="Arial"/>
          <w:i/>
        </w:rPr>
        <w:t>At 7:50pm the members of the public left the meeting room.</w:t>
      </w:r>
    </w:p>
    <w:p w:rsidR="00560035" w:rsidRDefault="00560035" w:rsidP="00D33B8F">
      <w:pPr>
        <w:ind w:left="1418" w:hanging="1418"/>
        <w:jc w:val="both"/>
        <w:rPr>
          <w:rFonts w:ascii="Arial" w:hAnsi="Arial" w:cs="Arial"/>
        </w:rPr>
      </w:pPr>
    </w:p>
    <w:p w:rsidR="00560035" w:rsidRPr="00B35F7D" w:rsidRDefault="00B35F7D" w:rsidP="00D33B8F">
      <w:pPr>
        <w:ind w:left="1418" w:hanging="1418"/>
        <w:jc w:val="both"/>
        <w:rPr>
          <w:rFonts w:ascii="Arial" w:hAnsi="Arial" w:cs="Arial"/>
        </w:rPr>
      </w:pPr>
      <w:r w:rsidRPr="00B35F7D">
        <w:rPr>
          <w:rFonts w:ascii="Arial" w:hAnsi="Arial" w:cs="Arial"/>
          <w:b/>
        </w:rPr>
        <w:t>A81.17</w:t>
      </w:r>
      <w:r w:rsidRPr="00B35F7D">
        <w:rPr>
          <w:rFonts w:ascii="Arial" w:hAnsi="Arial" w:cs="Arial"/>
          <w:b/>
        </w:rPr>
        <w:tab/>
      </w:r>
      <w:r>
        <w:rPr>
          <w:rFonts w:ascii="Arial" w:hAnsi="Arial" w:cs="Arial"/>
          <w:b/>
        </w:rPr>
        <w:t xml:space="preserve">CO-OPTION OF NEW COMMITTEE MEMBER </w:t>
      </w:r>
      <w:r w:rsidRPr="00B35F7D">
        <w:rPr>
          <w:rFonts w:ascii="Arial" w:hAnsi="Arial" w:cs="Arial"/>
        </w:rPr>
        <w:t>– Cllr Engler</w:t>
      </w:r>
      <w:r>
        <w:rPr>
          <w:rFonts w:ascii="Arial" w:hAnsi="Arial" w:cs="Arial"/>
        </w:rPr>
        <w:t xml:space="preserve"> signed his Declaration of Acceptance of Office before the Clerk and was welcomed onto the Amenities Committee.</w:t>
      </w:r>
    </w:p>
    <w:p w:rsidR="00B35F7D" w:rsidRDefault="00B35F7D" w:rsidP="00D33B8F">
      <w:pPr>
        <w:ind w:left="1418" w:hanging="1418"/>
        <w:jc w:val="both"/>
        <w:rPr>
          <w:rFonts w:ascii="Arial" w:hAnsi="Arial" w:cs="Arial"/>
          <w:b/>
        </w:rPr>
      </w:pPr>
    </w:p>
    <w:p w:rsidR="00D33B8F" w:rsidRDefault="00B35F7D" w:rsidP="00D33B8F">
      <w:pPr>
        <w:ind w:left="1418" w:hanging="1418"/>
        <w:jc w:val="both"/>
        <w:rPr>
          <w:rFonts w:ascii="Arial" w:hAnsi="Arial" w:cs="Arial"/>
        </w:rPr>
      </w:pPr>
      <w:r>
        <w:rPr>
          <w:rFonts w:ascii="Arial" w:hAnsi="Arial" w:cs="Arial"/>
          <w:b/>
        </w:rPr>
        <w:t>A82.17</w:t>
      </w:r>
      <w:r>
        <w:rPr>
          <w:rFonts w:ascii="Arial" w:hAnsi="Arial" w:cs="Arial"/>
          <w:b/>
        </w:rPr>
        <w:tab/>
      </w:r>
      <w:r w:rsidR="000D2912" w:rsidRPr="000D2912">
        <w:rPr>
          <w:rFonts w:ascii="Arial" w:hAnsi="Arial" w:cs="Arial"/>
          <w:b/>
        </w:rPr>
        <w:t>MINUTES –</w:t>
      </w:r>
      <w:r w:rsidR="00927595">
        <w:rPr>
          <w:rFonts w:ascii="Arial" w:hAnsi="Arial" w:cs="Arial"/>
          <w:b/>
        </w:rPr>
        <w:t xml:space="preserve"> </w:t>
      </w:r>
      <w:r w:rsidR="00927595">
        <w:rPr>
          <w:rFonts w:ascii="Arial" w:hAnsi="Arial" w:cs="Arial"/>
        </w:rPr>
        <w:t xml:space="preserve">It was </w:t>
      </w:r>
      <w:r w:rsidR="00927595" w:rsidRPr="00B35F7D">
        <w:rPr>
          <w:rFonts w:ascii="Arial" w:hAnsi="Arial" w:cs="Arial"/>
          <w:b/>
        </w:rPr>
        <w:t xml:space="preserve">resolved </w:t>
      </w:r>
      <w:r w:rsidRPr="00B35F7D">
        <w:rPr>
          <w:rFonts w:ascii="Arial" w:hAnsi="Arial" w:cs="Arial"/>
          <w:b/>
        </w:rPr>
        <w:t>unanimously</w:t>
      </w:r>
      <w:r>
        <w:rPr>
          <w:rFonts w:ascii="Arial" w:hAnsi="Arial" w:cs="Arial"/>
        </w:rPr>
        <w:t xml:space="preserve"> that the minutes of the meeting held on 24 July 2017</w:t>
      </w:r>
      <w:r w:rsidR="00EB18D1">
        <w:rPr>
          <w:rFonts w:ascii="Arial" w:hAnsi="Arial" w:cs="Arial"/>
        </w:rPr>
        <w:t xml:space="preserve"> </w:t>
      </w:r>
      <w:r w:rsidR="00927595">
        <w:rPr>
          <w:rFonts w:ascii="Arial" w:hAnsi="Arial" w:cs="Arial"/>
        </w:rPr>
        <w:t>be</w:t>
      </w:r>
      <w:r w:rsidR="00EB18D1">
        <w:rPr>
          <w:rFonts w:ascii="Arial" w:hAnsi="Arial" w:cs="Arial"/>
        </w:rPr>
        <w:t xml:space="preserve"> approved </w:t>
      </w:r>
      <w:r w:rsidR="00185CFB">
        <w:rPr>
          <w:rFonts w:ascii="Arial" w:hAnsi="Arial" w:cs="Arial"/>
        </w:rPr>
        <w:t>as a true record</w:t>
      </w:r>
      <w:r w:rsidR="00EB18D1">
        <w:rPr>
          <w:rFonts w:ascii="Arial" w:hAnsi="Arial" w:cs="Arial"/>
        </w:rPr>
        <w:t>.</w:t>
      </w:r>
    </w:p>
    <w:p w:rsidR="00EB18D1" w:rsidRPr="00EB7DCE" w:rsidRDefault="00EB18D1" w:rsidP="00D33B8F">
      <w:pPr>
        <w:ind w:left="1418" w:hanging="1418"/>
        <w:jc w:val="both"/>
        <w:rPr>
          <w:rFonts w:ascii="Arial" w:hAnsi="Arial" w:cs="Arial"/>
        </w:rPr>
      </w:pPr>
    </w:p>
    <w:p w:rsidR="007C6630" w:rsidRDefault="00EB18D1" w:rsidP="00927595">
      <w:pPr>
        <w:ind w:left="1418" w:hanging="1418"/>
        <w:jc w:val="both"/>
        <w:rPr>
          <w:rFonts w:ascii="Arial" w:hAnsi="Arial" w:cs="Arial"/>
        </w:rPr>
      </w:pPr>
      <w:r>
        <w:rPr>
          <w:rFonts w:ascii="Arial" w:hAnsi="Arial" w:cs="Arial"/>
          <w:b/>
        </w:rPr>
        <w:t>A</w:t>
      </w:r>
      <w:r w:rsidR="00B35F7D">
        <w:rPr>
          <w:rFonts w:ascii="Arial" w:hAnsi="Arial" w:cs="Arial"/>
          <w:b/>
        </w:rPr>
        <w:t>8</w:t>
      </w:r>
      <w:r w:rsidR="00927595">
        <w:rPr>
          <w:rFonts w:ascii="Arial" w:hAnsi="Arial" w:cs="Arial"/>
          <w:b/>
        </w:rPr>
        <w:t>3</w:t>
      </w:r>
      <w:r>
        <w:rPr>
          <w:rFonts w:ascii="Arial" w:hAnsi="Arial" w:cs="Arial"/>
          <w:b/>
        </w:rPr>
        <w:t>.17</w:t>
      </w:r>
      <w:r w:rsidR="000D2912" w:rsidRPr="000D2912">
        <w:rPr>
          <w:rFonts w:ascii="Arial" w:hAnsi="Arial" w:cs="Arial"/>
        </w:rPr>
        <w:tab/>
      </w:r>
      <w:r w:rsidR="000D2912" w:rsidRPr="000D2912">
        <w:rPr>
          <w:rFonts w:ascii="Arial" w:hAnsi="Arial" w:cs="Arial"/>
          <w:b/>
        </w:rPr>
        <w:t xml:space="preserve">MATTERS ARISING </w:t>
      </w:r>
      <w:r w:rsidR="004071AE">
        <w:rPr>
          <w:rFonts w:ascii="Arial" w:hAnsi="Arial" w:cs="Arial"/>
          <w:b/>
        </w:rPr>
        <w:t>–</w:t>
      </w:r>
      <w:r w:rsidR="00846856">
        <w:rPr>
          <w:rFonts w:ascii="Arial" w:hAnsi="Arial" w:cs="Arial"/>
          <w:b/>
        </w:rPr>
        <w:t xml:space="preserve"> </w:t>
      </w:r>
      <w:r w:rsidR="00B35F7D">
        <w:rPr>
          <w:rFonts w:ascii="Arial" w:hAnsi="Arial" w:cs="Arial"/>
        </w:rPr>
        <w:t xml:space="preserve">The Committee reviewed the Actions List provided.  </w:t>
      </w:r>
    </w:p>
    <w:p w:rsidR="007C6630" w:rsidRDefault="007C6630" w:rsidP="00927595">
      <w:pPr>
        <w:ind w:left="1418" w:hanging="1418"/>
        <w:jc w:val="both"/>
        <w:rPr>
          <w:rFonts w:ascii="Arial" w:hAnsi="Arial" w:cs="Arial"/>
        </w:rPr>
      </w:pPr>
    </w:p>
    <w:p w:rsidR="00697B3A" w:rsidRDefault="00697B3A" w:rsidP="007C6630">
      <w:pPr>
        <w:ind w:left="1418"/>
        <w:jc w:val="both"/>
        <w:rPr>
          <w:rFonts w:ascii="Arial" w:hAnsi="Arial" w:cs="Arial"/>
        </w:rPr>
      </w:pPr>
      <w:r>
        <w:rPr>
          <w:rFonts w:ascii="Arial" w:hAnsi="Arial" w:cs="Arial"/>
        </w:rPr>
        <w:t>A12.17</w:t>
      </w:r>
      <w:r>
        <w:rPr>
          <w:rFonts w:ascii="Arial" w:hAnsi="Arial" w:cs="Arial"/>
        </w:rPr>
        <w:tab/>
        <w:t>Toddler gate adjustment – It was agreed to prioritise this action and a budget of £500 was agreed to purchase replacement fittings if required.</w:t>
      </w:r>
    </w:p>
    <w:p w:rsidR="00697B3A" w:rsidRDefault="00697B3A" w:rsidP="007C6630">
      <w:pPr>
        <w:ind w:left="1418"/>
        <w:jc w:val="both"/>
        <w:rPr>
          <w:rFonts w:ascii="Arial" w:hAnsi="Arial" w:cs="Arial"/>
        </w:rPr>
      </w:pPr>
    </w:p>
    <w:p w:rsidR="00294F49" w:rsidRDefault="007C6630" w:rsidP="007C6630">
      <w:pPr>
        <w:ind w:left="1418"/>
        <w:jc w:val="both"/>
        <w:rPr>
          <w:rFonts w:ascii="Arial" w:hAnsi="Arial" w:cs="Arial"/>
        </w:rPr>
      </w:pPr>
      <w:r>
        <w:rPr>
          <w:rFonts w:ascii="Arial" w:hAnsi="Arial" w:cs="Arial"/>
        </w:rPr>
        <w:t>A55.16 c</w:t>
      </w:r>
      <w:r>
        <w:rPr>
          <w:rFonts w:ascii="Arial" w:hAnsi="Arial" w:cs="Arial"/>
        </w:rPr>
        <w:tab/>
      </w:r>
      <w:r w:rsidR="00B35F7D">
        <w:rPr>
          <w:rFonts w:ascii="Arial" w:hAnsi="Arial" w:cs="Arial"/>
        </w:rPr>
        <w:t>It was noted that parking on the grass of The Common was becoming more prevalent and Cllr Clarke was urged to progress the replacement boulders from the quarry.  Alternative solutions (the use of logs) were also discussed.</w:t>
      </w:r>
    </w:p>
    <w:p w:rsidR="007C6630" w:rsidRDefault="007C6630" w:rsidP="007C6630">
      <w:pPr>
        <w:ind w:left="1418"/>
        <w:jc w:val="both"/>
        <w:rPr>
          <w:rFonts w:ascii="Arial" w:hAnsi="Arial" w:cs="Arial"/>
        </w:rPr>
      </w:pPr>
    </w:p>
    <w:p w:rsidR="003B43FB" w:rsidRDefault="007C6630" w:rsidP="00294F49">
      <w:pPr>
        <w:ind w:left="1418" w:hanging="1418"/>
        <w:jc w:val="both"/>
        <w:rPr>
          <w:rFonts w:ascii="Arial" w:hAnsi="Arial" w:cs="Arial"/>
        </w:rPr>
      </w:pPr>
      <w:r>
        <w:rPr>
          <w:rFonts w:ascii="Arial" w:hAnsi="Arial" w:cs="Arial"/>
        </w:rPr>
        <w:tab/>
        <w:t xml:space="preserve">FC161.16.1 Sale of redundant </w:t>
      </w:r>
      <w:r w:rsidR="003B43FB">
        <w:rPr>
          <w:rFonts w:ascii="Arial" w:hAnsi="Arial" w:cs="Arial"/>
        </w:rPr>
        <w:t>mowers – to be put on an online auction site before they go r</w:t>
      </w:r>
      <w:r w:rsidR="00E25B56">
        <w:rPr>
          <w:rFonts w:ascii="Arial" w:hAnsi="Arial" w:cs="Arial"/>
        </w:rPr>
        <w:t>usty</w:t>
      </w:r>
    </w:p>
    <w:p w:rsidR="00D13CEB" w:rsidRPr="00766A86" w:rsidRDefault="00D13CEB" w:rsidP="00E25B56">
      <w:pPr>
        <w:jc w:val="both"/>
        <w:rPr>
          <w:rFonts w:ascii="Arial" w:hAnsi="Arial" w:cs="Arial"/>
          <w:b/>
        </w:rPr>
      </w:pPr>
    </w:p>
    <w:p w:rsidR="00766A86" w:rsidRPr="00766A86" w:rsidRDefault="00E30DB5" w:rsidP="00F452E5">
      <w:pPr>
        <w:ind w:left="1440" w:hanging="1440"/>
        <w:rPr>
          <w:rFonts w:ascii="Arial" w:hAnsi="Arial" w:cs="Arial"/>
        </w:rPr>
      </w:pPr>
      <w:r w:rsidRPr="00766A86">
        <w:rPr>
          <w:rFonts w:ascii="Arial" w:hAnsi="Arial" w:cs="Arial"/>
          <w:b/>
        </w:rPr>
        <w:t>A</w:t>
      </w:r>
      <w:r w:rsidR="00E25B56">
        <w:rPr>
          <w:rFonts w:ascii="Arial" w:hAnsi="Arial" w:cs="Arial"/>
          <w:b/>
        </w:rPr>
        <w:t>8</w:t>
      </w:r>
      <w:r w:rsidR="00626BE5" w:rsidRPr="00766A86">
        <w:rPr>
          <w:rFonts w:ascii="Arial" w:hAnsi="Arial" w:cs="Arial"/>
          <w:b/>
        </w:rPr>
        <w:t>4</w:t>
      </w:r>
      <w:r w:rsidRPr="00766A86">
        <w:rPr>
          <w:rFonts w:ascii="Arial" w:hAnsi="Arial" w:cs="Arial"/>
          <w:b/>
        </w:rPr>
        <w:t>.17</w:t>
      </w:r>
      <w:r w:rsidR="00746288" w:rsidRPr="00766A86">
        <w:rPr>
          <w:rFonts w:ascii="Arial" w:hAnsi="Arial" w:cs="Arial"/>
          <w:b/>
        </w:rPr>
        <w:tab/>
      </w:r>
      <w:r w:rsidR="00766A86" w:rsidRPr="00766A86">
        <w:rPr>
          <w:rFonts w:ascii="Arial" w:hAnsi="Arial" w:cs="Arial"/>
          <w:b/>
        </w:rPr>
        <w:t>CLERK’S REPORT</w:t>
      </w:r>
      <w:r w:rsidR="00766A86">
        <w:rPr>
          <w:rFonts w:ascii="Arial" w:hAnsi="Arial" w:cs="Arial"/>
          <w:b/>
        </w:rPr>
        <w:t xml:space="preserve"> </w:t>
      </w:r>
      <w:r w:rsidR="00766A86">
        <w:rPr>
          <w:rFonts w:ascii="Arial" w:hAnsi="Arial" w:cs="Arial"/>
        </w:rPr>
        <w:t xml:space="preserve">– The </w:t>
      </w:r>
      <w:r w:rsidR="00910694">
        <w:rPr>
          <w:rFonts w:ascii="Arial" w:hAnsi="Arial" w:cs="Arial"/>
        </w:rPr>
        <w:t>Committee noted the Clerk’s</w:t>
      </w:r>
      <w:r w:rsidR="00766A86">
        <w:rPr>
          <w:rFonts w:ascii="Arial" w:hAnsi="Arial" w:cs="Arial"/>
        </w:rPr>
        <w:t xml:space="preserve"> report, which had </w:t>
      </w:r>
      <w:r w:rsidR="00910694">
        <w:rPr>
          <w:rFonts w:ascii="Arial" w:hAnsi="Arial" w:cs="Arial"/>
        </w:rPr>
        <w:t>been circulated with the agenda;</w:t>
      </w:r>
    </w:p>
    <w:p w:rsidR="00DB44F9" w:rsidRPr="00E25B56" w:rsidRDefault="00766A86" w:rsidP="00E25B56">
      <w:pPr>
        <w:pStyle w:val="ListParagraph"/>
        <w:numPr>
          <w:ilvl w:val="0"/>
          <w:numId w:val="33"/>
        </w:numPr>
        <w:rPr>
          <w:rFonts w:ascii="Arial" w:hAnsi="Arial" w:cs="Arial"/>
          <w:b/>
        </w:rPr>
      </w:pPr>
      <w:r w:rsidRPr="00766A86">
        <w:rPr>
          <w:rFonts w:ascii="Arial" w:hAnsi="Arial" w:cs="Arial"/>
          <w:b/>
        </w:rPr>
        <w:t>Football Pitch Maintenance</w:t>
      </w:r>
      <w:r>
        <w:rPr>
          <w:rFonts w:ascii="Arial" w:hAnsi="Arial" w:cs="Arial"/>
          <w:b/>
        </w:rPr>
        <w:t xml:space="preserve"> –</w:t>
      </w:r>
      <w:r w:rsidR="00E25B56">
        <w:rPr>
          <w:rFonts w:ascii="Arial" w:hAnsi="Arial" w:cs="Arial"/>
          <w:b/>
        </w:rPr>
        <w:t xml:space="preserve"> </w:t>
      </w:r>
      <w:r w:rsidR="00E25B56">
        <w:rPr>
          <w:rFonts w:ascii="Arial" w:hAnsi="Arial" w:cs="Arial"/>
        </w:rPr>
        <w:t xml:space="preserve">It was </w:t>
      </w:r>
      <w:r w:rsidR="00E25B56">
        <w:rPr>
          <w:rFonts w:ascii="Arial" w:hAnsi="Arial" w:cs="Arial"/>
          <w:b/>
        </w:rPr>
        <w:t>resolved unanimously</w:t>
      </w:r>
      <w:r w:rsidR="00E25B56">
        <w:rPr>
          <w:rFonts w:ascii="Arial" w:hAnsi="Arial" w:cs="Arial"/>
        </w:rPr>
        <w:t xml:space="preserve"> to instruct Shrewsbury Town Council to undertake 2 days earth quaking on the most heavily compacted pitches in October.  It was noted that alternative contractors are available for this type of work but that the short time scale and favourable rates justified commissioning the work based on a single quotation on this occasion whilst a comprehensive pitch maintenance programme is prepared for the next financial year.</w:t>
      </w:r>
    </w:p>
    <w:p w:rsidR="00E25B56" w:rsidRDefault="00E25B56" w:rsidP="00E25B56">
      <w:pPr>
        <w:rPr>
          <w:rFonts w:ascii="Arial" w:hAnsi="Arial" w:cs="Arial"/>
          <w:b/>
        </w:rPr>
      </w:pPr>
    </w:p>
    <w:p w:rsidR="00583878" w:rsidRDefault="00583878" w:rsidP="00583878">
      <w:pPr>
        <w:ind w:left="2160"/>
        <w:rPr>
          <w:rFonts w:ascii="Arial" w:hAnsi="Arial" w:cs="Arial"/>
        </w:rPr>
      </w:pPr>
      <w:r>
        <w:rPr>
          <w:rFonts w:ascii="Arial" w:hAnsi="Arial" w:cs="Arial"/>
        </w:rPr>
        <w:t xml:space="preserve">It was further </w:t>
      </w:r>
      <w:r>
        <w:rPr>
          <w:rFonts w:ascii="Arial" w:hAnsi="Arial" w:cs="Arial"/>
          <w:b/>
        </w:rPr>
        <w:t>resolved unanimously</w:t>
      </w:r>
      <w:r>
        <w:rPr>
          <w:rFonts w:ascii="Arial" w:hAnsi="Arial" w:cs="Arial"/>
        </w:rPr>
        <w:t xml:space="preserve"> to develop an annual pitch maintenance schedule for all of the sports facilities.</w:t>
      </w:r>
      <w:r w:rsidR="006F69BF">
        <w:rPr>
          <w:rFonts w:ascii="Arial" w:hAnsi="Arial" w:cs="Arial"/>
        </w:rPr>
        <w:t xml:space="preserve">  It was noted that the date of the meeting to discuss annual maintenance was 1 November (not 1 October as shown in the report).  It was further noted that the boot brush would be installed near the footpath to Lythwood Road not Brookfield as reported. </w:t>
      </w:r>
      <w:bookmarkStart w:id="0" w:name="_GoBack"/>
      <w:bookmarkEnd w:id="0"/>
    </w:p>
    <w:p w:rsidR="00583878" w:rsidRDefault="00583878" w:rsidP="00583878">
      <w:pPr>
        <w:ind w:left="2160"/>
        <w:rPr>
          <w:rFonts w:ascii="Arial" w:hAnsi="Arial" w:cs="Arial"/>
        </w:rPr>
      </w:pPr>
    </w:p>
    <w:p w:rsidR="00583878" w:rsidRDefault="00583878" w:rsidP="00583878">
      <w:pPr>
        <w:pStyle w:val="ListParagraph"/>
        <w:numPr>
          <w:ilvl w:val="0"/>
          <w:numId w:val="33"/>
        </w:numPr>
        <w:rPr>
          <w:rFonts w:ascii="Arial" w:hAnsi="Arial" w:cs="Arial"/>
        </w:rPr>
      </w:pPr>
      <w:r>
        <w:rPr>
          <w:rFonts w:ascii="Arial" w:hAnsi="Arial" w:cs="Arial"/>
        </w:rPr>
        <w:t xml:space="preserve">The Clerk reported that a resident had offered to donate a horse chestnut sapling to be planted by the Parish Council.  It was </w:t>
      </w:r>
      <w:r>
        <w:rPr>
          <w:rFonts w:ascii="Arial" w:hAnsi="Arial" w:cs="Arial"/>
          <w:b/>
        </w:rPr>
        <w:t>resolved unanimously</w:t>
      </w:r>
      <w:r>
        <w:rPr>
          <w:rFonts w:ascii="Arial" w:hAnsi="Arial" w:cs="Arial"/>
        </w:rPr>
        <w:t xml:space="preserve"> to accept the donation and to plant the tree on The Common</w:t>
      </w:r>
    </w:p>
    <w:p w:rsidR="00583878" w:rsidRDefault="00583878" w:rsidP="00583878">
      <w:pPr>
        <w:rPr>
          <w:rFonts w:ascii="Arial" w:hAnsi="Arial" w:cs="Arial"/>
        </w:rPr>
      </w:pPr>
    </w:p>
    <w:p w:rsidR="00583878" w:rsidRDefault="00583878" w:rsidP="00583878">
      <w:pPr>
        <w:pStyle w:val="ListParagraph"/>
        <w:numPr>
          <w:ilvl w:val="0"/>
          <w:numId w:val="33"/>
        </w:numPr>
        <w:rPr>
          <w:rFonts w:ascii="Arial" w:hAnsi="Arial" w:cs="Arial"/>
        </w:rPr>
      </w:pPr>
      <w:r>
        <w:rPr>
          <w:rFonts w:ascii="Arial" w:hAnsi="Arial" w:cs="Arial"/>
        </w:rPr>
        <w:lastRenderedPageBreak/>
        <w:t xml:space="preserve">The Clerk reported </w:t>
      </w:r>
      <w:r w:rsidR="008C6BB3">
        <w:rPr>
          <w:rFonts w:ascii="Arial" w:hAnsi="Arial" w:cs="Arial"/>
        </w:rPr>
        <w:t>fly tipping in</w:t>
      </w:r>
      <w:r>
        <w:rPr>
          <w:rFonts w:ascii="Arial" w:hAnsi="Arial" w:cs="Arial"/>
        </w:rPr>
        <w:t xml:space="preserve"> right of way behind Cornwall Drive.  It was </w:t>
      </w:r>
      <w:r>
        <w:rPr>
          <w:rFonts w:ascii="Arial" w:hAnsi="Arial" w:cs="Arial"/>
          <w:b/>
        </w:rPr>
        <w:t>resolved</w:t>
      </w:r>
      <w:r w:rsidR="002452F9">
        <w:rPr>
          <w:rFonts w:ascii="Arial" w:hAnsi="Arial" w:cs="Arial"/>
          <w:b/>
        </w:rPr>
        <w:t xml:space="preserve"> unanimously</w:t>
      </w:r>
      <w:r w:rsidR="008C6BB3">
        <w:rPr>
          <w:rFonts w:ascii="Arial" w:hAnsi="Arial" w:cs="Arial"/>
          <w:b/>
        </w:rPr>
        <w:t xml:space="preserve"> </w:t>
      </w:r>
      <w:r w:rsidR="008C6BB3">
        <w:rPr>
          <w:rFonts w:ascii="Arial" w:hAnsi="Arial" w:cs="Arial"/>
        </w:rPr>
        <w:t xml:space="preserve">that the Clerk and </w:t>
      </w:r>
      <w:r w:rsidR="00944D3D">
        <w:rPr>
          <w:rFonts w:ascii="Arial" w:hAnsi="Arial" w:cs="Arial"/>
        </w:rPr>
        <w:t>Chair of Amenities</w:t>
      </w:r>
      <w:r w:rsidR="008C6BB3">
        <w:rPr>
          <w:rFonts w:ascii="Arial" w:hAnsi="Arial" w:cs="Arial"/>
        </w:rPr>
        <w:t xml:space="preserve"> inspect the footpath and consider any appropriate action.</w:t>
      </w:r>
    </w:p>
    <w:p w:rsidR="00B032B4" w:rsidRPr="00B032B4" w:rsidRDefault="00B032B4" w:rsidP="00B032B4">
      <w:pPr>
        <w:pStyle w:val="ListParagraph"/>
        <w:rPr>
          <w:rFonts w:ascii="Arial" w:hAnsi="Arial" w:cs="Arial"/>
        </w:rPr>
      </w:pPr>
    </w:p>
    <w:p w:rsidR="00B032B4" w:rsidRPr="00583878" w:rsidRDefault="00B032B4" w:rsidP="00583878">
      <w:pPr>
        <w:pStyle w:val="ListParagraph"/>
        <w:numPr>
          <w:ilvl w:val="0"/>
          <w:numId w:val="33"/>
        </w:numPr>
        <w:rPr>
          <w:rFonts w:ascii="Arial" w:hAnsi="Arial" w:cs="Arial"/>
        </w:rPr>
      </w:pPr>
      <w:r w:rsidRPr="00B032B4">
        <w:rPr>
          <w:rFonts w:ascii="Arial" w:hAnsi="Arial" w:cs="Arial"/>
          <w:b/>
        </w:rPr>
        <w:t>Annual Play Area Inspections</w:t>
      </w:r>
      <w:r>
        <w:rPr>
          <w:rFonts w:ascii="Arial" w:hAnsi="Arial" w:cs="Arial"/>
        </w:rPr>
        <w:t xml:space="preserve"> – It was </w:t>
      </w:r>
      <w:r>
        <w:rPr>
          <w:rFonts w:ascii="Arial" w:hAnsi="Arial" w:cs="Arial"/>
          <w:b/>
        </w:rPr>
        <w:t xml:space="preserve">resolved unanimously </w:t>
      </w:r>
      <w:r>
        <w:rPr>
          <w:rFonts w:ascii="Arial" w:hAnsi="Arial" w:cs="Arial"/>
        </w:rPr>
        <w:t>to replace the worn cradle swings and bushes on the toddler swings at Longmeadow Play area</w:t>
      </w:r>
    </w:p>
    <w:p w:rsidR="00E25B56" w:rsidRPr="00E25B56" w:rsidRDefault="00E25B56" w:rsidP="00E25B56">
      <w:pPr>
        <w:rPr>
          <w:rFonts w:ascii="Arial" w:hAnsi="Arial" w:cs="Arial"/>
          <w:b/>
        </w:rPr>
      </w:pPr>
    </w:p>
    <w:p w:rsidR="00AF60F0" w:rsidRDefault="00AF60F0" w:rsidP="00F452E5">
      <w:pPr>
        <w:ind w:left="1440" w:hanging="1440"/>
        <w:rPr>
          <w:rFonts w:ascii="Arial" w:hAnsi="Arial" w:cs="Arial"/>
          <w:i/>
        </w:rPr>
      </w:pPr>
    </w:p>
    <w:p w:rsidR="00A5685C" w:rsidRPr="004C0D7B" w:rsidRDefault="00A5685C" w:rsidP="00B032B4">
      <w:pPr>
        <w:ind w:left="1440" w:hanging="1440"/>
        <w:rPr>
          <w:rFonts w:ascii="Arial" w:hAnsi="Arial" w:cs="Arial"/>
        </w:rPr>
      </w:pPr>
      <w:r>
        <w:rPr>
          <w:rFonts w:ascii="Arial" w:hAnsi="Arial" w:cs="Arial"/>
          <w:b/>
        </w:rPr>
        <w:t>A</w:t>
      </w:r>
      <w:r w:rsidR="00B032B4">
        <w:rPr>
          <w:rFonts w:ascii="Arial" w:hAnsi="Arial" w:cs="Arial"/>
          <w:b/>
        </w:rPr>
        <w:t>86</w:t>
      </w:r>
      <w:r>
        <w:rPr>
          <w:rFonts w:ascii="Arial" w:hAnsi="Arial" w:cs="Arial"/>
          <w:b/>
        </w:rPr>
        <w:t>.</w:t>
      </w:r>
      <w:r>
        <w:rPr>
          <w:rFonts w:ascii="Arial" w:hAnsi="Arial" w:cs="Arial"/>
        </w:rPr>
        <w:t xml:space="preserve">17 </w:t>
      </w:r>
      <w:r>
        <w:rPr>
          <w:rFonts w:ascii="Arial" w:hAnsi="Arial" w:cs="Arial"/>
        </w:rPr>
        <w:tab/>
      </w:r>
      <w:r>
        <w:rPr>
          <w:rFonts w:ascii="Arial" w:hAnsi="Arial" w:cs="Arial"/>
          <w:b/>
        </w:rPr>
        <w:t xml:space="preserve">CHANGING FACILITIES – LYTHWOOD PAVILION – </w:t>
      </w:r>
      <w:r w:rsidR="004C0D7B">
        <w:rPr>
          <w:rFonts w:ascii="Arial" w:hAnsi="Arial" w:cs="Arial"/>
        </w:rPr>
        <w:t xml:space="preserve">The Committee </w:t>
      </w:r>
      <w:r w:rsidR="00B032B4" w:rsidRPr="00B032B4">
        <w:rPr>
          <w:rFonts w:ascii="Arial" w:hAnsi="Arial" w:cs="Arial"/>
          <w:b/>
        </w:rPr>
        <w:t>resolved unanimously</w:t>
      </w:r>
      <w:r w:rsidR="00B032B4">
        <w:rPr>
          <w:rFonts w:ascii="Arial" w:hAnsi="Arial" w:cs="Arial"/>
        </w:rPr>
        <w:t xml:space="preserve"> to progress the grant application and to include a 10% contingency in the budget.  Cllr Lewis offered to work with the Clerk to ensure the application meets the next session deadline</w:t>
      </w:r>
      <w:r w:rsidR="008652DB">
        <w:rPr>
          <w:rFonts w:ascii="Arial" w:hAnsi="Arial" w:cs="Arial"/>
        </w:rPr>
        <w:t>.</w:t>
      </w:r>
    </w:p>
    <w:p w:rsidR="00E30DB5" w:rsidRDefault="00E30DB5" w:rsidP="00F452E5">
      <w:pPr>
        <w:ind w:left="1440" w:hanging="1440"/>
        <w:rPr>
          <w:rFonts w:ascii="Arial" w:hAnsi="Arial" w:cs="Arial"/>
        </w:rPr>
      </w:pPr>
    </w:p>
    <w:p w:rsidR="00283056" w:rsidRDefault="00DB17A2" w:rsidP="004C0D7B">
      <w:pPr>
        <w:ind w:left="1440" w:hanging="1440"/>
        <w:rPr>
          <w:rFonts w:ascii="Arial" w:hAnsi="Arial" w:cs="Arial"/>
        </w:rPr>
      </w:pPr>
      <w:r>
        <w:rPr>
          <w:rFonts w:ascii="Arial" w:hAnsi="Arial" w:cs="Arial"/>
          <w:b/>
        </w:rPr>
        <w:t>A</w:t>
      </w:r>
      <w:r w:rsidR="008652DB">
        <w:rPr>
          <w:rFonts w:ascii="Arial" w:hAnsi="Arial" w:cs="Arial"/>
          <w:b/>
        </w:rPr>
        <w:t>87</w:t>
      </w:r>
      <w:r w:rsidR="00371E08">
        <w:rPr>
          <w:rFonts w:ascii="Arial" w:hAnsi="Arial" w:cs="Arial"/>
          <w:b/>
        </w:rPr>
        <w:t xml:space="preserve">.17 </w:t>
      </w:r>
      <w:r w:rsidR="00371E08">
        <w:rPr>
          <w:rFonts w:ascii="Arial" w:hAnsi="Arial" w:cs="Arial"/>
          <w:b/>
        </w:rPr>
        <w:tab/>
      </w:r>
      <w:r w:rsidR="008652DB">
        <w:rPr>
          <w:rFonts w:ascii="Arial" w:hAnsi="Arial" w:cs="Arial"/>
          <w:b/>
        </w:rPr>
        <w:t xml:space="preserve">UTILITIES REVIEW – </w:t>
      </w:r>
      <w:r w:rsidR="008652DB">
        <w:rPr>
          <w:rFonts w:ascii="Arial" w:hAnsi="Arial" w:cs="Arial"/>
        </w:rPr>
        <w:t xml:space="preserve">The </w:t>
      </w:r>
      <w:r w:rsidR="00944D3D">
        <w:rPr>
          <w:rFonts w:ascii="Arial" w:hAnsi="Arial" w:cs="Arial"/>
        </w:rPr>
        <w:t>Committee noted that Shropshire Council was willing to permit the Parish Council to lease the joint energy scheme in order to test the market for unmetered supplies and re-join the scheme if it decided that the scheme continued to represent best value.  It was further noted that the exercise may take some time.</w:t>
      </w:r>
    </w:p>
    <w:p w:rsidR="00944D3D" w:rsidRDefault="00944D3D" w:rsidP="004C0D7B">
      <w:pPr>
        <w:ind w:left="1440" w:hanging="1440"/>
        <w:rPr>
          <w:rFonts w:ascii="Arial" w:hAnsi="Arial" w:cs="Arial"/>
        </w:rPr>
      </w:pPr>
    </w:p>
    <w:p w:rsidR="00944D3D" w:rsidRDefault="00944D3D" w:rsidP="004C0D7B">
      <w:pPr>
        <w:ind w:left="1440" w:hanging="1440"/>
        <w:rPr>
          <w:rFonts w:ascii="Arial" w:hAnsi="Arial" w:cs="Arial"/>
        </w:rPr>
      </w:pPr>
      <w:r>
        <w:rPr>
          <w:rFonts w:ascii="Arial" w:hAnsi="Arial" w:cs="Arial"/>
        </w:rPr>
        <w:tab/>
        <w:t xml:space="preserve">The Committee noted that a small saving was available by switching water suppliers but </w:t>
      </w:r>
      <w:r>
        <w:rPr>
          <w:rFonts w:ascii="Arial" w:hAnsi="Arial" w:cs="Arial"/>
          <w:b/>
        </w:rPr>
        <w:t>resolved unanimously</w:t>
      </w:r>
      <w:r>
        <w:rPr>
          <w:rFonts w:ascii="Arial" w:hAnsi="Arial" w:cs="Arial"/>
        </w:rPr>
        <w:t xml:space="preserve"> that it was insufficient to justify the change.</w:t>
      </w:r>
    </w:p>
    <w:p w:rsidR="00944D3D" w:rsidRDefault="00944D3D" w:rsidP="004C0D7B">
      <w:pPr>
        <w:ind w:left="1440" w:hanging="1440"/>
        <w:rPr>
          <w:rFonts w:ascii="Arial" w:hAnsi="Arial" w:cs="Arial"/>
        </w:rPr>
      </w:pPr>
    </w:p>
    <w:p w:rsidR="00944D3D" w:rsidRPr="00944D3D" w:rsidRDefault="00944D3D" w:rsidP="004C0D7B">
      <w:pPr>
        <w:ind w:left="1440" w:hanging="1440"/>
        <w:rPr>
          <w:rFonts w:ascii="Arial" w:hAnsi="Arial" w:cs="Arial"/>
        </w:rPr>
      </w:pPr>
      <w:r>
        <w:rPr>
          <w:rFonts w:ascii="Arial" w:hAnsi="Arial" w:cs="Arial"/>
        </w:rPr>
        <w:tab/>
        <w:t xml:space="preserve">The Committee </w:t>
      </w:r>
      <w:r w:rsidRPr="00944D3D">
        <w:rPr>
          <w:rFonts w:ascii="Arial" w:hAnsi="Arial" w:cs="Arial"/>
          <w:b/>
        </w:rPr>
        <w:t>granted delegated power</w:t>
      </w:r>
      <w:r>
        <w:rPr>
          <w:rFonts w:ascii="Arial" w:hAnsi="Arial" w:cs="Arial"/>
        </w:rPr>
        <w:t xml:space="preserve"> to the Clerk to determine the best value for metered electricity supplies and authorised her to make any changes to the suppliers in consultation with the Chair of Amenities.</w:t>
      </w:r>
    </w:p>
    <w:p w:rsidR="004C0D7B" w:rsidRDefault="004C0D7B" w:rsidP="004C0D7B">
      <w:pPr>
        <w:ind w:left="1440" w:hanging="1440"/>
        <w:rPr>
          <w:rFonts w:ascii="Arial" w:hAnsi="Arial" w:cs="Arial"/>
          <w:i/>
        </w:rPr>
      </w:pPr>
    </w:p>
    <w:p w:rsidR="005E7277" w:rsidRDefault="00944D3D" w:rsidP="0074263B">
      <w:pPr>
        <w:ind w:left="1440" w:hanging="1440"/>
        <w:rPr>
          <w:rFonts w:ascii="Arial" w:hAnsi="Arial" w:cs="Arial"/>
        </w:rPr>
      </w:pPr>
      <w:r>
        <w:rPr>
          <w:rFonts w:ascii="Arial" w:hAnsi="Arial" w:cs="Arial"/>
          <w:b/>
        </w:rPr>
        <w:t>A88.17</w:t>
      </w:r>
      <w:r w:rsidR="00283056">
        <w:rPr>
          <w:rFonts w:ascii="Arial" w:hAnsi="Arial" w:cs="Arial"/>
          <w:b/>
        </w:rPr>
        <w:tab/>
      </w:r>
      <w:r>
        <w:rPr>
          <w:rFonts w:ascii="Arial" w:hAnsi="Arial" w:cs="Arial"/>
          <w:b/>
        </w:rPr>
        <w:t xml:space="preserve">SPORTS AND RECREATION REVIEW – </w:t>
      </w:r>
      <w:r>
        <w:rPr>
          <w:rFonts w:ascii="Arial" w:hAnsi="Arial" w:cs="Arial"/>
        </w:rPr>
        <w:t xml:space="preserve">The Committee </w:t>
      </w:r>
      <w:r>
        <w:rPr>
          <w:rFonts w:ascii="Arial" w:hAnsi="Arial" w:cs="Arial"/>
          <w:b/>
        </w:rPr>
        <w:t>resolved unanimously</w:t>
      </w:r>
      <w:r>
        <w:rPr>
          <w:rFonts w:ascii="Arial" w:hAnsi="Arial" w:cs="Arial"/>
        </w:rPr>
        <w:t xml:space="preserve"> to authorise the Clerk to devise a short questionnaire, in consultation with Cllr Lewis in her capacity as representative to the Community Led Plan Steering Group.</w:t>
      </w:r>
    </w:p>
    <w:p w:rsidR="00944D3D" w:rsidRDefault="00944D3D" w:rsidP="0074263B">
      <w:pPr>
        <w:ind w:left="1440" w:hanging="1440"/>
        <w:rPr>
          <w:rFonts w:ascii="Arial" w:hAnsi="Arial" w:cs="Arial"/>
        </w:rPr>
      </w:pPr>
    </w:p>
    <w:p w:rsidR="00944D3D" w:rsidRDefault="00944D3D" w:rsidP="0074263B">
      <w:pPr>
        <w:ind w:left="1440" w:hanging="1440"/>
        <w:rPr>
          <w:rFonts w:ascii="Arial" w:hAnsi="Arial" w:cs="Arial"/>
        </w:rPr>
      </w:pPr>
      <w:r>
        <w:rPr>
          <w:rFonts w:ascii="Arial" w:hAnsi="Arial" w:cs="Arial"/>
        </w:rPr>
        <w:tab/>
        <w:t xml:space="preserve">The Clerk reported that a small organisation had offered sports taster sessions and it was </w:t>
      </w:r>
      <w:r>
        <w:rPr>
          <w:rFonts w:ascii="Arial" w:hAnsi="Arial" w:cs="Arial"/>
          <w:b/>
        </w:rPr>
        <w:t xml:space="preserve">resolved unanimously </w:t>
      </w:r>
      <w:r>
        <w:rPr>
          <w:rFonts w:ascii="Arial" w:hAnsi="Arial" w:cs="Arial"/>
        </w:rPr>
        <w:t>to permit the organisation to use the Youth and Community Building free of charge for two sessions to gauge interest and to promote the survey.</w:t>
      </w:r>
    </w:p>
    <w:p w:rsidR="00944D3D" w:rsidRDefault="00944D3D" w:rsidP="0074263B">
      <w:pPr>
        <w:ind w:left="1440" w:hanging="1440"/>
        <w:rPr>
          <w:rFonts w:ascii="Arial" w:hAnsi="Arial" w:cs="Arial"/>
        </w:rPr>
      </w:pPr>
    </w:p>
    <w:p w:rsidR="00944D3D" w:rsidRPr="00944D3D" w:rsidRDefault="00944D3D" w:rsidP="0074263B">
      <w:pPr>
        <w:ind w:left="1440" w:hanging="1440"/>
        <w:rPr>
          <w:rFonts w:ascii="Arial" w:hAnsi="Arial" w:cs="Arial"/>
        </w:rPr>
      </w:pPr>
      <w:r>
        <w:rPr>
          <w:rFonts w:ascii="Arial" w:hAnsi="Arial" w:cs="Arial"/>
        </w:rPr>
        <w:tab/>
        <w:t>The Clerk was requested to follow up on reports of unauthorised use of the football pitches</w:t>
      </w:r>
      <w:r w:rsidR="008F0C9D">
        <w:rPr>
          <w:rFonts w:ascii="Arial" w:hAnsi="Arial" w:cs="Arial"/>
        </w:rPr>
        <w:t>.</w:t>
      </w:r>
    </w:p>
    <w:p w:rsidR="0054429E" w:rsidRDefault="0054429E" w:rsidP="0074263B">
      <w:pPr>
        <w:ind w:left="1440" w:hanging="1440"/>
        <w:rPr>
          <w:rFonts w:ascii="Arial" w:hAnsi="Arial" w:cs="Arial"/>
        </w:rPr>
      </w:pPr>
    </w:p>
    <w:p w:rsidR="0054429E" w:rsidRPr="008F0C9D" w:rsidRDefault="0054429E" w:rsidP="0074263B">
      <w:pPr>
        <w:ind w:left="1440" w:hanging="1440"/>
        <w:rPr>
          <w:rFonts w:ascii="Arial" w:hAnsi="Arial" w:cs="Arial"/>
        </w:rPr>
      </w:pPr>
      <w:r w:rsidRPr="0054429E">
        <w:rPr>
          <w:rFonts w:ascii="Arial" w:hAnsi="Arial" w:cs="Arial"/>
          <w:b/>
        </w:rPr>
        <w:t>A</w:t>
      </w:r>
      <w:r w:rsidR="008F0C9D">
        <w:rPr>
          <w:rFonts w:ascii="Arial" w:hAnsi="Arial" w:cs="Arial"/>
          <w:b/>
        </w:rPr>
        <w:t>89</w:t>
      </w:r>
      <w:r w:rsidRPr="0054429E">
        <w:rPr>
          <w:rFonts w:ascii="Arial" w:hAnsi="Arial" w:cs="Arial"/>
          <w:b/>
        </w:rPr>
        <w:t>.17</w:t>
      </w:r>
      <w:r w:rsidRPr="0054429E">
        <w:rPr>
          <w:rFonts w:ascii="Arial" w:hAnsi="Arial" w:cs="Arial"/>
          <w:b/>
        </w:rPr>
        <w:tab/>
      </w:r>
      <w:r w:rsidR="008F0C9D">
        <w:rPr>
          <w:rFonts w:ascii="Arial" w:hAnsi="Arial" w:cs="Arial"/>
          <w:b/>
        </w:rPr>
        <w:t xml:space="preserve">TRANSFER OF COMMUNITY WOODLAND – </w:t>
      </w:r>
      <w:r w:rsidR="008F0C9D">
        <w:rPr>
          <w:rFonts w:ascii="Arial" w:hAnsi="Arial" w:cs="Arial"/>
        </w:rPr>
        <w:t>The Committee noted that Shropshire Council has mapped the area of interest is undertaking due diligence.</w:t>
      </w:r>
    </w:p>
    <w:p w:rsidR="0054429E" w:rsidRDefault="0054429E" w:rsidP="0074263B">
      <w:pPr>
        <w:ind w:left="1440" w:hanging="1440"/>
        <w:rPr>
          <w:rFonts w:ascii="Arial" w:hAnsi="Arial" w:cs="Arial"/>
        </w:rPr>
      </w:pPr>
    </w:p>
    <w:p w:rsidR="00283056" w:rsidRDefault="008F0C9D" w:rsidP="008F0C9D">
      <w:pPr>
        <w:ind w:left="1440" w:hanging="1440"/>
        <w:rPr>
          <w:rFonts w:ascii="Arial" w:hAnsi="Arial" w:cs="Arial"/>
        </w:rPr>
      </w:pPr>
      <w:r>
        <w:rPr>
          <w:rFonts w:ascii="Arial" w:hAnsi="Arial" w:cs="Arial"/>
          <w:b/>
        </w:rPr>
        <w:t>A90</w:t>
      </w:r>
      <w:r w:rsidR="0054429E">
        <w:rPr>
          <w:rFonts w:ascii="Arial" w:hAnsi="Arial" w:cs="Arial"/>
          <w:b/>
        </w:rPr>
        <w:t>.17</w:t>
      </w:r>
      <w:r w:rsidR="0054429E">
        <w:rPr>
          <w:rFonts w:ascii="Arial" w:hAnsi="Arial" w:cs="Arial"/>
          <w:b/>
        </w:rPr>
        <w:tab/>
      </w:r>
      <w:r>
        <w:rPr>
          <w:rFonts w:ascii="Arial" w:hAnsi="Arial" w:cs="Arial"/>
          <w:b/>
        </w:rPr>
        <w:t xml:space="preserve">EASEMENT REQUEST FOR PRIVATE WATER SUPPLY PIPE – </w:t>
      </w:r>
      <w:r>
        <w:rPr>
          <w:rFonts w:ascii="Arial" w:hAnsi="Arial" w:cs="Arial"/>
        </w:rPr>
        <w:t xml:space="preserve">The Committee </w:t>
      </w:r>
      <w:r w:rsidRPr="008F0C9D">
        <w:rPr>
          <w:rFonts w:ascii="Arial" w:hAnsi="Arial" w:cs="Arial"/>
          <w:b/>
        </w:rPr>
        <w:t>resolved</w:t>
      </w:r>
      <w:r>
        <w:rPr>
          <w:rFonts w:ascii="Arial" w:hAnsi="Arial" w:cs="Arial"/>
        </w:rPr>
        <w:t xml:space="preserve"> that the applicant be invited to peg out the proposed route and confirm the depth of cover to the top of the pipe.  It was</w:t>
      </w:r>
      <w:r w:rsidRPr="008F0C9D">
        <w:rPr>
          <w:rFonts w:ascii="Arial" w:hAnsi="Arial" w:cs="Arial"/>
          <w:b/>
        </w:rPr>
        <w:t xml:space="preserve"> </w:t>
      </w:r>
      <w:r>
        <w:rPr>
          <w:rFonts w:ascii="Arial" w:hAnsi="Arial" w:cs="Arial"/>
          <w:b/>
        </w:rPr>
        <w:t xml:space="preserve">further </w:t>
      </w:r>
      <w:r w:rsidRPr="008F0C9D">
        <w:rPr>
          <w:rFonts w:ascii="Arial" w:hAnsi="Arial" w:cs="Arial"/>
          <w:b/>
        </w:rPr>
        <w:t>resolved</w:t>
      </w:r>
      <w:r>
        <w:rPr>
          <w:rFonts w:ascii="Arial" w:hAnsi="Arial" w:cs="Arial"/>
        </w:rPr>
        <w:t xml:space="preserve"> that the Committee be informed when the route has been pegged out to enable members to inspect the route before approving or refusing permission.</w:t>
      </w:r>
    </w:p>
    <w:p w:rsidR="008F0C9D" w:rsidRPr="008F0C9D" w:rsidRDefault="008F0C9D" w:rsidP="008F0C9D">
      <w:pPr>
        <w:ind w:left="1440" w:hanging="1440"/>
        <w:rPr>
          <w:rFonts w:ascii="Arial" w:hAnsi="Arial" w:cs="Arial"/>
        </w:rPr>
      </w:pPr>
    </w:p>
    <w:p w:rsidR="00240DEA" w:rsidRDefault="0074263B" w:rsidP="005E458C">
      <w:pPr>
        <w:ind w:left="1440" w:hanging="1440"/>
        <w:rPr>
          <w:rFonts w:ascii="Arial" w:hAnsi="Arial" w:cs="Arial"/>
        </w:rPr>
      </w:pPr>
      <w:r>
        <w:rPr>
          <w:rFonts w:ascii="Arial" w:hAnsi="Arial" w:cs="Arial"/>
          <w:b/>
        </w:rPr>
        <w:lastRenderedPageBreak/>
        <w:t>A</w:t>
      </w:r>
      <w:r w:rsidR="008F0C9D">
        <w:rPr>
          <w:rFonts w:ascii="Arial" w:hAnsi="Arial" w:cs="Arial"/>
          <w:b/>
        </w:rPr>
        <w:t>9</w:t>
      </w:r>
      <w:r w:rsidR="008C26BB">
        <w:rPr>
          <w:rFonts w:ascii="Arial" w:hAnsi="Arial" w:cs="Arial"/>
          <w:b/>
        </w:rPr>
        <w:t>1</w:t>
      </w:r>
      <w:r>
        <w:rPr>
          <w:rFonts w:ascii="Arial" w:hAnsi="Arial" w:cs="Arial"/>
          <w:b/>
        </w:rPr>
        <w:t>.17</w:t>
      </w:r>
      <w:r>
        <w:rPr>
          <w:rFonts w:ascii="Arial" w:hAnsi="Arial" w:cs="Arial"/>
          <w:b/>
        </w:rPr>
        <w:tab/>
      </w:r>
      <w:r w:rsidR="007E496A">
        <w:rPr>
          <w:rFonts w:ascii="Arial" w:hAnsi="Arial" w:cs="Arial"/>
          <w:b/>
        </w:rPr>
        <w:t xml:space="preserve">PAYMENTS </w:t>
      </w:r>
      <w:r w:rsidR="00240DEA">
        <w:rPr>
          <w:rFonts w:ascii="Arial" w:hAnsi="Arial" w:cs="Arial"/>
          <w:b/>
        </w:rPr>
        <w:t>–</w:t>
      </w:r>
      <w:r w:rsidR="00240DEA" w:rsidRPr="00240DEA">
        <w:rPr>
          <w:rFonts w:ascii="Arial" w:hAnsi="Arial" w:cs="Arial"/>
          <w:b/>
        </w:rPr>
        <w:t xml:space="preserve"> </w:t>
      </w:r>
      <w:r w:rsidR="00240DEA">
        <w:rPr>
          <w:rFonts w:ascii="Arial" w:hAnsi="Arial" w:cs="Arial"/>
        </w:rPr>
        <w:t xml:space="preserve">The Committee </w:t>
      </w:r>
      <w:r w:rsidR="00240DEA" w:rsidRPr="005B2E71">
        <w:rPr>
          <w:rFonts w:ascii="Arial" w:hAnsi="Arial" w:cs="Arial"/>
          <w:b/>
        </w:rPr>
        <w:t>resolved</w:t>
      </w:r>
      <w:r w:rsidR="005B2E71" w:rsidRPr="005B2E71">
        <w:rPr>
          <w:rFonts w:ascii="Arial" w:hAnsi="Arial" w:cs="Arial"/>
          <w:b/>
        </w:rPr>
        <w:t xml:space="preserve"> unanimously</w:t>
      </w:r>
      <w:r w:rsidR="00240DEA">
        <w:rPr>
          <w:rFonts w:ascii="Arial" w:hAnsi="Arial" w:cs="Arial"/>
        </w:rPr>
        <w:t xml:space="preserve"> to </w:t>
      </w:r>
      <w:r w:rsidR="007E496A">
        <w:rPr>
          <w:rFonts w:ascii="Arial" w:hAnsi="Arial" w:cs="Arial"/>
        </w:rPr>
        <w:t xml:space="preserve">approve the list of </w:t>
      </w:r>
      <w:r w:rsidR="005B2E71">
        <w:rPr>
          <w:rFonts w:ascii="Arial" w:hAnsi="Arial" w:cs="Arial"/>
        </w:rPr>
        <w:t>payments presented by the Clerk.</w:t>
      </w:r>
    </w:p>
    <w:p w:rsidR="00240DEA" w:rsidRDefault="00240DEA" w:rsidP="005E458C">
      <w:pPr>
        <w:ind w:left="1440" w:hanging="1440"/>
        <w:rPr>
          <w:rFonts w:ascii="Arial" w:hAnsi="Arial" w:cs="Arial"/>
        </w:rPr>
      </w:pPr>
    </w:p>
    <w:p w:rsidR="00F91B21" w:rsidRDefault="00240DEA" w:rsidP="005E458C">
      <w:pPr>
        <w:ind w:left="1440" w:hanging="1440"/>
        <w:rPr>
          <w:rFonts w:ascii="Arial" w:hAnsi="Arial" w:cs="Arial"/>
        </w:rPr>
      </w:pPr>
      <w:r w:rsidRPr="00240DEA">
        <w:rPr>
          <w:rFonts w:ascii="Arial" w:hAnsi="Arial" w:cs="Arial"/>
          <w:b/>
        </w:rPr>
        <w:t>A</w:t>
      </w:r>
      <w:r w:rsidR="005B2E71">
        <w:rPr>
          <w:rFonts w:ascii="Arial" w:hAnsi="Arial" w:cs="Arial"/>
          <w:b/>
        </w:rPr>
        <w:t>92</w:t>
      </w:r>
      <w:r w:rsidRPr="00240DEA">
        <w:rPr>
          <w:rFonts w:ascii="Arial" w:hAnsi="Arial" w:cs="Arial"/>
          <w:b/>
        </w:rPr>
        <w:t>.17</w:t>
      </w:r>
      <w:r w:rsidRPr="00240DEA">
        <w:rPr>
          <w:rFonts w:ascii="Arial" w:hAnsi="Arial" w:cs="Arial"/>
          <w:b/>
        </w:rPr>
        <w:tab/>
      </w:r>
      <w:r w:rsidR="00F91B21">
        <w:rPr>
          <w:rFonts w:ascii="Arial" w:hAnsi="Arial" w:cs="Arial"/>
          <w:b/>
        </w:rPr>
        <w:t xml:space="preserve">EXCLUSION OF THE PRESS AND PUBLIC </w:t>
      </w:r>
      <w:r w:rsidR="00F91B21">
        <w:rPr>
          <w:rFonts w:ascii="Arial" w:hAnsi="Arial" w:cs="Arial"/>
        </w:rPr>
        <w:t>– It was resolved unanimously to exclude the public under the Public Bodies (Admission to Meetings) Act 1960 so as to discuss the following confidential matters;</w:t>
      </w:r>
    </w:p>
    <w:p w:rsidR="005B2E71" w:rsidRDefault="005B2E71" w:rsidP="005E458C">
      <w:pPr>
        <w:ind w:left="1440" w:hanging="1440"/>
        <w:rPr>
          <w:rFonts w:ascii="Arial" w:hAnsi="Arial" w:cs="Arial"/>
        </w:rPr>
      </w:pPr>
    </w:p>
    <w:p w:rsidR="00F91B21" w:rsidRDefault="00F91B21" w:rsidP="00F91B21">
      <w:pPr>
        <w:ind w:left="1440" w:hanging="1440"/>
        <w:rPr>
          <w:rFonts w:ascii="Arial" w:hAnsi="Arial" w:cs="Arial"/>
        </w:rPr>
      </w:pPr>
      <w:r>
        <w:rPr>
          <w:rFonts w:ascii="Arial" w:hAnsi="Arial" w:cs="Arial"/>
          <w:b/>
        </w:rPr>
        <w:t>A</w:t>
      </w:r>
      <w:r w:rsidR="005B2E71">
        <w:rPr>
          <w:rFonts w:ascii="Arial" w:hAnsi="Arial" w:cs="Arial"/>
          <w:b/>
        </w:rPr>
        <w:t>93</w:t>
      </w:r>
      <w:r w:rsidRPr="00F91B21">
        <w:rPr>
          <w:rFonts w:ascii="Arial" w:hAnsi="Arial" w:cs="Arial"/>
        </w:rPr>
        <w:t>.</w:t>
      </w:r>
      <w:r w:rsidRPr="00F91B21">
        <w:rPr>
          <w:rFonts w:ascii="Arial" w:hAnsi="Arial" w:cs="Arial"/>
          <w:b/>
        </w:rPr>
        <w:t>17</w:t>
      </w:r>
      <w:r w:rsidRPr="00F91B21">
        <w:rPr>
          <w:rFonts w:ascii="Arial" w:hAnsi="Arial" w:cs="Arial"/>
          <w:b/>
        </w:rPr>
        <w:tab/>
        <w:t xml:space="preserve">CONFIDENTIAL </w:t>
      </w:r>
      <w:r w:rsidR="005B2E71">
        <w:rPr>
          <w:rFonts w:ascii="Arial" w:hAnsi="Arial" w:cs="Arial"/>
          <w:b/>
        </w:rPr>
        <w:t>QUOTATION</w:t>
      </w:r>
      <w:r w:rsidRPr="00F91B21">
        <w:rPr>
          <w:rFonts w:ascii="Arial" w:hAnsi="Arial" w:cs="Arial"/>
          <w:b/>
        </w:rPr>
        <w:t>S</w:t>
      </w:r>
      <w:r>
        <w:rPr>
          <w:rFonts w:ascii="Arial" w:hAnsi="Arial" w:cs="Arial"/>
        </w:rPr>
        <w:t xml:space="preserve"> – </w:t>
      </w:r>
      <w:r w:rsidR="005B2E71">
        <w:rPr>
          <w:rFonts w:ascii="Arial" w:hAnsi="Arial" w:cs="Arial"/>
        </w:rPr>
        <w:t xml:space="preserve"> </w:t>
      </w:r>
    </w:p>
    <w:p w:rsidR="005B2E71" w:rsidRDefault="005B2E71" w:rsidP="00F91B21">
      <w:pPr>
        <w:ind w:left="1440" w:hanging="1440"/>
        <w:rPr>
          <w:rFonts w:ascii="Arial" w:hAnsi="Arial" w:cs="Arial"/>
          <w:b/>
        </w:rPr>
      </w:pPr>
      <w:r>
        <w:rPr>
          <w:rFonts w:ascii="Arial" w:hAnsi="Arial" w:cs="Arial"/>
          <w:b/>
        </w:rPr>
        <w:tab/>
      </w:r>
    </w:p>
    <w:p w:rsidR="0087231D" w:rsidRDefault="005B2E71" w:rsidP="005B2E71">
      <w:pPr>
        <w:pStyle w:val="ListParagraph"/>
        <w:numPr>
          <w:ilvl w:val="0"/>
          <w:numId w:val="38"/>
        </w:numPr>
        <w:rPr>
          <w:rFonts w:ascii="Arial" w:hAnsi="Arial" w:cs="Arial"/>
        </w:rPr>
      </w:pPr>
      <w:r w:rsidRPr="005B2E71">
        <w:rPr>
          <w:rFonts w:ascii="Arial" w:hAnsi="Arial" w:cs="Arial"/>
          <w:b/>
        </w:rPr>
        <w:t xml:space="preserve">Lythwood Pavilion Changing Rooms </w:t>
      </w:r>
      <w:r w:rsidRPr="005B2E71">
        <w:rPr>
          <w:rFonts w:ascii="Arial" w:hAnsi="Arial" w:cs="Arial"/>
        </w:rPr>
        <w:t xml:space="preserve">– The Committee noted the three compliant quotations submitted in response to the invitation to tender sent to </w:t>
      </w:r>
      <w:r w:rsidR="00491EC1">
        <w:rPr>
          <w:rFonts w:ascii="Arial" w:hAnsi="Arial" w:cs="Arial"/>
        </w:rPr>
        <w:t xml:space="preserve">8 </w:t>
      </w:r>
      <w:r w:rsidRPr="005B2E71">
        <w:rPr>
          <w:rFonts w:ascii="Arial" w:hAnsi="Arial" w:cs="Arial"/>
        </w:rPr>
        <w:t xml:space="preserve">local contractors.  </w:t>
      </w:r>
      <w:r w:rsidR="0087231D">
        <w:rPr>
          <w:rFonts w:ascii="Arial" w:hAnsi="Arial" w:cs="Arial"/>
        </w:rPr>
        <w:t>Quotations were submitted by:</w:t>
      </w:r>
    </w:p>
    <w:p w:rsidR="0087231D" w:rsidRPr="0087231D" w:rsidRDefault="0087231D" w:rsidP="0087231D">
      <w:pPr>
        <w:pStyle w:val="ListParagraph"/>
        <w:numPr>
          <w:ilvl w:val="1"/>
          <w:numId w:val="38"/>
        </w:numPr>
        <w:rPr>
          <w:rFonts w:ascii="Arial" w:hAnsi="Arial" w:cs="Arial"/>
        </w:rPr>
      </w:pPr>
      <w:r>
        <w:rPr>
          <w:rFonts w:ascii="Arial" w:hAnsi="Arial" w:cs="Arial"/>
          <w:b/>
        </w:rPr>
        <w:t>A D Farr</w:t>
      </w:r>
    </w:p>
    <w:p w:rsidR="0087231D" w:rsidRPr="0087231D" w:rsidRDefault="0087231D" w:rsidP="0087231D">
      <w:pPr>
        <w:pStyle w:val="ListParagraph"/>
        <w:numPr>
          <w:ilvl w:val="1"/>
          <w:numId w:val="38"/>
        </w:numPr>
        <w:rPr>
          <w:rFonts w:ascii="Arial" w:hAnsi="Arial" w:cs="Arial"/>
        </w:rPr>
      </w:pPr>
      <w:r>
        <w:rPr>
          <w:rFonts w:ascii="Arial" w:hAnsi="Arial" w:cs="Arial"/>
          <w:b/>
        </w:rPr>
        <w:t>Slee Building and Joinery Contractors Ltd</w:t>
      </w:r>
    </w:p>
    <w:p w:rsidR="0087231D" w:rsidRPr="0087231D" w:rsidRDefault="0087231D" w:rsidP="0087231D">
      <w:pPr>
        <w:pStyle w:val="ListParagraph"/>
        <w:numPr>
          <w:ilvl w:val="1"/>
          <w:numId w:val="38"/>
        </w:numPr>
        <w:rPr>
          <w:rFonts w:ascii="Arial" w:hAnsi="Arial" w:cs="Arial"/>
        </w:rPr>
      </w:pPr>
      <w:r>
        <w:rPr>
          <w:rFonts w:ascii="Arial" w:hAnsi="Arial" w:cs="Arial"/>
          <w:b/>
        </w:rPr>
        <w:t>Florian Garden Services and Property Maintenance</w:t>
      </w:r>
    </w:p>
    <w:p w:rsidR="0087231D" w:rsidRDefault="0087231D" w:rsidP="0087231D">
      <w:pPr>
        <w:ind w:left="2160"/>
        <w:rPr>
          <w:rFonts w:ascii="Arial" w:hAnsi="Arial" w:cs="Arial"/>
        </w:rPr>
      </w:pPr>
      <w:r>
        <w:rPr>
          <w:rFonts w:ascii="Arial" w:hAnsi="Arial" w:cs="Arial"/>
        </w:rPr>
        <w:t>Two of the quotations identified additional works and costs that might be required for the satisfactory completion of the works.</w:t>
      </w:r>
    </w:p>
    <w:p w:rsidR="0087231D" w:rsidRPr="0087231D" w:rsidRDefault="0087231D" w:rsidP="0087231D">
      <w:pPr>
        <w:ind w:left="2160"/>
        <w:rPr>
          <w:rFonts w:ascii="Arial" w:hAnsi="Arial" w:cs="Arial"/>
        </w:rPr>
      </w:pPr>
    </w:p>
    <w:p w:rsidR="005B2E71" w:rsidRPr="0087231D" w:rsidRDefault="005B2E71" w:rsidP="0087231D">
      <w:pPr>
        <w:ind w:left="2160"/>
        <w:rPr>
          <w:rFonts w:ascii="Arial" w:hAnsi="Arial" w:cs="Arial"/>
        </w:rPr>
      </w:pPr>
      <w:r w:rsidRPr="0087231D">
        <w:rPr>
          <w:rFonts w:ascii="Arial" w:hAnsi="Arial" w:cs="Arial"/>
        </w:rPr>
        <w:t xml:space="preserve">It was agreed to submit the details of </w:t>
      </w:r>
      <w:r w:rsidR="00491EC1" w:rsidRPr="0087231D">
        <w:rPr>
          <w:rFonts w:ascii="Arial" w:hAnsi="Arial" w:cs="Arial"/>
        </w:rPr>
        <w:t xml:space="preserve">the </w:t>
      </w:r>
      <w:r w:rsidRPr="0087231D">
        <w:rPr>
          <w:rFonts w:ascii="Arial" w:hAnsi="Arial" w:cs="Arial"/>
        </w:rPr>
        <w:t xml:space="preserve">two </w:t>
      </w:r>
      <w:r w:rsidR="00491EC1" w:rsidRPr="0087231D">
        <w:rPr>
          <w:rFonts w:ascii="Arial" w:hAnsi="Arial" w:cs="Arial"/>
        </w:rPr>
        <w:t xml:space="preserve">best value </w:t>
      </w:r>
      <w:r w:rsidRPr="0087231D">
        <w:rPr>
          <w:rFonts w:ascii="Arial" w:hAnsi="Arial" w:cs="Arial"/>
        </w:rPr>
        <w:t>quotations with the grant application.</w:t>
      </w:r>
    </w:p>
    <w:p w:rsidR="005B2E71" w:rsidRDefault="005B2E71" w:rsidP="005B2E71">
      <w:pPr>
        <w:pStyle w:val="ListParagraph"/>
        <w:ind w:left="2160"/>
        <w:rPr>
          <w:rFonts w:ascii="Arial" w:hAnsi="Arial" w:cs="Arial"/>
        </w:rPr>
      </w:pPr>
    </w:p>
    <w:p w:rsidR="005B2E71" w:rsidRDefault="005B2E71" w:rsidP="005B2E71">
      <w:pPr>
        <w:pStyle w:val="ListParagraph"/>
        <w:numPr>
          <w:ilvl w:val="0"/>
          <w:numId w:val="38"/>
        </w:numPr>
        <w:rPr>
          <w:rFonts w:ascii="Arial" w:hAnsi="Arial" w:cs="Arial"/>
        </w:rPr>
      </w:pPr>
      <w:r>
        <w:rPr>
          <w:rFonts w:ascii="Arial" w:hAnsi="Arial" w:cs="Arial"/>
          <w:b/>
        </w:rPr>
        <w:t>Earth</w:t>
      </w:r>
      <w:r>
        <w:rPr>
          <w:rFonts w:ascii="Arial" w:hAnsi="Arial" w:cs="Arial"/>
        </w:rPr>
        <w:t>-</w:t>
      </w:r>
      <w:r>
        <w:rPr>
          <w:rFonts w:ascii="Arial" w:hAnsi="Arial" w:cs="Arial"/>
          <w:b/>
        </w:rPr>
        <w:t xml:space="preserve">quaking </w:t>
      </w:r>
      <w:r>
        <w:rPr>
          <w:rFonts w:ascii="Arial" w:hAnsi="Arial" w:cs="Arial"/>
        </w:rPr>
        <w:t>– The single quotation for earth quaking on a day rate for machine, delivery and operator was approved.</w:t>
      </w:r>
    </w:p>
    <w:p w:rsidR="005B2E71" w:rsidRPr="005B2E71" w:rsidRDefault="005B2E71" w:rsidP="005B2E71">
      <w:pPr>
        <w:pStyle w:val="ListParagraph"/>
        <w:rPr>
          <w:rFonts w:ascii="Arial" w:hAnsi="Arial" w:cs="Arial"/>
        </w:rPr>
      </w:pPr>
    </w:p>
    <w:p w:rsidR="005B2E71" w:rsidRPr="005B2E71" w:rsidRDefault="005B2E71" w:rsidP="005B2E71">
      <w:pPr>
        <w:pStyle w:val="ListParagraph"/>
        <w:numPr>
          <w:ilvl w:val="0"/>
          <w:numId w:val="38"/>
        </w:numPr>
        <w:rPr>
          <w:rFonts w:ascii="Arial" w:hAnsi="Arial" w:cs="Arial"/>
        </w:rPr>
      </w:pPr>
      <w:r>
        <w:rPr>
          <w:rFonts w:ascii="Arial" w:hAnsi="Arial" w:cs="Arial"/>
          <w:b/>
        </w:rPr>
        <w:t xml:space="preserve">Water and Electricity Quotations </w:t>
      </w:r>
      <w:r>
        <w:rPr>
          <w:rFonts w:ascii="Arial" w:hAnsi="Arial" w:cs="Arial"/>
        </w:rPr>
        <w:t xml:space="preserve">– The Committee noted that the rates for utility supplies are issued daily </w:t>
      </w:r>
      <w:r w:rsidR="00DB292C">
        <w:rPr>
          <w:rFonts w:ascii="Arial" w:hAnsi="Arial" w:cs="Arial"/>
        </w:rPr>
        <w:t xml:space="preserve">based on wholesale prices </w:t>
      </w:r>
      <w:r w:rsidR="00E53AB2">
        <w:rPr>
          <w:rFonts w:ascii="Arial" w:hAnsi="Arial" w:cs="Arial"/>
        </w:rPr>
        <w:t>and may</w:t>
      </w:r>
      <w:r w:rsidR="00DB292C">
        <w:rPr>
          <w:rFonts w:ascii="Arial" w:hAnsi="Arial" w:cs="Arial"/>
        </w:rPr>
        <w:t xml:space="preserve"> therefore</w:t>
      </w:r>
      <w:r w:rsidR="00E53AB2">
        <w:rPr>
          <w:rFonts w:ascii="Arial" w:hAnsi="Arial" w:cs="Arial"/>
        </w:rPr>
        <w:t xml:space="preserve"> vary slightly from the quotes provided </w:t>
      </w:r>
      <w:r w:rsidR="00DB292C">
        <w:rPr>
          <w:rFonts w:ascii="Arial" w:hAnsi="Arial" w:cs="Arial"/>
        </w:rPr>
        <w:t>upon the day that a contract is agreed.  The variations are unlikely to be significant or alter the overall value of the product selected.</w:t>
      </w:r>
    </w:p>
    <w:p w:rsidR="005B2E71" w:rsidRDefault="005B2E71" w:rsidP="00F91B21">
      <w:pPr>
        <w:ind w:left="1440" w:hanging="1440"/>
        <w:rPr>
          <w:rFonts w:ascii="Arial" w:hAnsi="Arial" w:cs="Arial"/>
        </w:rPr>
      </w:pPr>
    </w:p>
    <w:p w:rsidR="007E496A" w:rsidRPr="005B2E71" w:rsidRDefault="005B2E71" w:rsidP="00DB292C">
      <w:pPr>
        <w:ind w:left="1440" w:hanging="1440"/>
        <w:rPr>
          <w:rFonts w:ascii="Arial" w:hAnsi="Arial" w:cs="Arial"/>
        </w:rPr>
      </w:pPr>
      <w:r>
        <w:rPr>
          <w:rFonts w:ascii="Arial" w:hAnsi="Arial" w:cs="Arial"/>
        </w:rPr>
        <w:tab/>
      </w:r>
    </w:p>
    <w:p w:rsidR="000A31E9" w:rsidRPr="000A31E9" w:rsidRDefault="000A31E9" w:rsidP="00F91B21">
      <w:pPr>
        <w:ind w:left="1440" w:hanging="1440"/>
        <w:rPr>
          <w:rFonts w:ascii="Arial" w:hAnsi="Arial" w:cs="Arial"/>
          <w:i/>
        </w:rPr>
      </w:pPr>
      <w:r>
        <w:rPr>
          <w:rFonts w:ascii="Arial" w:hAnsi="Arial" w:cs="Arial"/>
        </w:rPr>
        <w:tab/>
      </w:r>
      <w:r>
        <w:rPr>
          <w:rFonts w:ascii="Arial" w:hAnsi="Arial" w:cs="Arial"/>
          <w:i/>
        </w:rPr>
        <w:t>There being no further business the meeting closed at 9:</w:t>
      </w:r>
      <w:r w:rsidR="00DB292C">
        <w:rPr>
          <w:rFonts w:ascii="Arial" w:hAnsi="Arial" w:cs="Arial"/>
          <w:i/>
        </w:rPr>
        <w:t>00</w:t>
      </w:r>
      <w:r>
        <w:rPr>
          <w:rFonts w:ascii="Arial" w:hAnsi="Arial" w:cs="Arial"/>
          <w:i/>
        </w:rPr>
        <w:t>pm</w:t>
      </w:r>
    </w:p>
    <w:sectPr w:rsidR="000A31E9" w:rsidRPr="000A31E9" w:rsidSect="00EE5A0D">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B9E" w:rsidRDefault="00E03B9E">
      <w:r>
        <w:separator/>
      </w:r>
    </w:p>
  </w:endnote>
  <w:endnote w:type="continuationSeparator" w:id="0">
    <w:p w:rsidR="00E03B9E" w:rsidRDefault="00E0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Pr="00EE5A0D" w:rsidRDefault="004B0959" w:rsidP="00EE5A0D">
    <w:pPr>
      <w:pStyle w:val="Footer"/>
      <w:rPr>
        <w:rFonts w:ascii="Arial" w:hAnsi="Arial" w:cs="Arial"/>
      </w:rPr>
    </w:pPr>
    <w:r>
      <w:rPr>
        <w:rFonts w:ascii="Arial" w:hAnsi="Arial" w:cs="Arial"/>
      </w:rPr>
      <w:t>Signed:  ............................................................................  Date:  ........................................</w:t>
    </w:r>
  </w:p>
  <w:p w:rsidR="004B0959" w:rsidRDefault="00E03B9E">
    <w:pPr>
      <w:pStyle w:val="Footer"/>
      <w:jc w:val="right"/>
    </w:pPr>
    <w:sdt>
      <w:sdtPr>
        <w:id w:val="2236177"/>
        <w:docPartObj>
          <w:docPartGallery w:val="Page Numbers (Bottom of Page)"/>
          <w:docPartUnique/>
        </w:docPartObj>
      </w:sdtPr>
      <w:sdtEndPr/>
      <w:sdtContent>
        <w:sdt>
          <w:sdtPr>
            <w:id w:val="565050523"/>
            <w:docPartObj>
              <w:docPartGallery w:val="Page Numbers (Top of Page)"/>
              <w:docPartUnique/>
            </w:docPartObj>
          </w:sdtPr>
          <w:sdtEndPr/>
          <w:sdtContent>
            <w:r w:rsidR="004B0959">
              <w:t xml:space="preserve">Page </w:t>
            </w:r>
            <w:r w:rsidR="004B0959">
              <w:rPr>
                <w:b/>
              </w:rPr>
              <w:fldChar w:fldCharType="begin"/>
            </w:r>
            <w:r w:rsidR="004B0959">
              <w:rPr>
                <w:b/>
              </w:rPr>
              <w:instrText xml:space="preserve"> PAGE </w:instrText>
            </w:r>
            <w:r w:rsidR="004B0959">
              <w:rPr>
                <w:b/>
              </w:rPr>
              <w:fldChar w:fldCharType="separate"/>
            </w:r>
            <w:r w:rsidR="00B25877">
              <w:rPr>
                <w:b/>
                <w:noProof/>
              </w:rPr>
              <w:t>2</w:t>
            </w:r>
            <w:r w:rsidR="004B0959">
              <w:rPr>
                <w:b/>
              </w:rPr>
              <w:fldChar w:fldCharType="end"/>
            </w:r>
            <w:r w:rsidR="004B0959">
              <w:t xml:space="preserve"> of </w:t>
            </w:r>
            <w:r w:rsidR="004B0959">
              <w:rPr>
                <w:b/>
              </w:rPr>
              <w:fldChar w:fldCharType="begin"/>
            </w:r>
            <w:r w:rsidR="004B0959">
              <w:rPr>
                <w:b/>
              </w:rPr>
              <w:instrText xml:space="preserve"> NUMPAGES  </w:instrText>
            </w:r>
            <w:r w:rsidR="004B0959">
              <w:rPr>
                <w:b/>
              </w:rPr>
              <w:fldChar w:fldCharType="separate"/>
            </w:r>
            <w:r w:rsidR="00B25877">
              <w:rPr>
                <w:b/>
                <w:noProof/>
              </w:rPr>
              <w:t>4</w:t>
            </w:r>
            <w:r w:rsidR="004B0959">
              <w:rPr>
                <w:b/>
              </w:rPr>
              <w:fldChar w:fldCharType="end"/>
            </w:r>
          </w:sdtContent>
        </w:sdt>
      </w:sdtContent>
    </w:sdt>
  </w:p>
  <w:p w:rsidR="004B0959" w:rsidRDefault="004B0959">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B9E" w:rsidRDefault="00E03B9E">
      <w:r>
        <w:separator/>
      </w:r>
    </w:p>
  </w:footnote>
  <w:footnote w:type="continuationSeparator" w:id="0">
    <w:p w:rsidR="00E03B9E" w:rsidRDefault="00E03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3C7"/>
    <w:multiLevelType w:val="hybridMultilevel"/>
    <w:tmpl w:val="39165D88"/>
    <w:lvl w:ilvl="0" w:tplc="E670F568">
      <w:start w:val="1"/>
      <w:numFmt w:val="upp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21E6302"/>
    <w:multiLevelType w:val="hybridMultilevel"/>
    <w:tmpl w:val="77300E94"/>
    <w:lvl w:ilvl="0" w:tplc="A486465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9002C75"/>
    <w:multiLevelType w:val="hybridMultilevel"/>
    <w:tmpl w:val="ED8CB33E"/>
    <w:lvl w:ilvl="0" w:tplc="5630E9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2A070CC3"/>
    <w:multiLevelType w:val="hybridMultilevel"/>
    <w:tmpl w:val="8054BA24"/>
    <w:lvl w:ilvl="0" w:tplc="CB6A3700">
      <w:start w:val="1"/>
      <w:numFmt w:val="lowerRoman"/>
      <w:lvlText w:val="%1)"/>
      <w:lvlJc w:val="left"/>
      <w:pPr>
        <w:ind w:left="2160" w:hanging="720"/>
      </w:pPr>
      <w:rPr>
        <w:rFonts w:hint="default"/>
        <w:b/>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2BE703E1"/>
    <w:multiLevelType w:val="hybridMultilevel"/>
    <w:tmpl w:val="3FCCF820"/>
    <w:lvl w:ilvl="0" w:tplc="6298FCC2">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9">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2F811C64"/>
    <w:multiLevelType w:val="hybridMultilevel"/>
    <w:tmpl w:val="1D84B6B6"/>
    <w:lvl w:ilvl="0" w:tplc="34FAE6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37834FA7"/>
    <w:multiLevelType w:val="hybridMultilevel"/>
    <w:tmpl w:val="1772ADBA"/>
    <w:lvl w:ilvl="0" w:tplc="B89CE47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41215909"/>
    <w:multiLevelType w:val="hybridMultilevel"/>
    <w:tmpl w:val="8382802A"/>
    <w:lvl w:ilvl="0" w:tplc="ACE0909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4">
    <w:nsid w:val="48983A14"/>
    <w:multiLevelType w:val="hybridMultilevel"/>
    <w:tmpl w:val="8C3EA0FE"/>
    <w:lvl w:ilvl="0" w:tplc="AAEA5DEC">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490915BC"/>
    <w:multiLevelType w:val="hybridMultilevel"/>
    <w:tmpl w:val="746479FC"/>
    <w:lvl w:ilvl="0" w:tplc="B51C66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4A0D0DC8"/>
    <w:multiLevelType w:val="hybridMultilevel"/>
    <w:tmpl w:val="AE9C215E"/>
    <w:lvl w:ilvl="0" w:tplc="D4F8CA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4F053F21"/>
    <w:multiLevelType w:val="hybridMultilevel"/>
    <w:tmpl w:val="7B5C14B4"/>
    <w:lvl w:ilvl="0" w:tplc="84CAA182">
      <w:start w:val="8"/>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8">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0">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53720EB3"/>
    <w:multiLevelType w:val="hybridMultilevel"/>
    <w:tmpl w:val="87729A82"/>
    <w:lvl w:ilvl="0" w:tplc="53E4C992">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598D3496"/>
    <w:multiLevelType w:val="hybridMultilevel"/>
    <w:tmpl w:val="31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4">
    <w:nsid w:val="5D9201A7"/>
    <w:multiLevelType w:val="hybridMultilevel"/>
    <w:tmpl w:val="3C96BF58"/>
    <w:lvl w:ilvl="0" w:tplc="2E001530">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61530804"/>
    <w:multiLevelType w:val="hybridMultilevel"/>
    <w:tmpl w:val="B274B79E"/>
    <w:lvl w:ilvl="0" w:tplc="3BA20E0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15E16FF"/>
    <w:multiLevelType w:val="hybridMultilevel"/>
    <w:tmpl w:val="DF764148"/>
    <w:lvl w:ilvl="0" w:tplc="4992B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61A25C05"/>
    <w:multiLevelType w:val="hybridMultilevel"/>
    <w:tmpl w:val="19D691DE"/>
    <w:lvl w:ilvl="0" w:tplc="8D2EBD5C">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9">
    <w:nsid w:val="67ED315B"/>
    <w:multiLevelType w:val="hybridMultilevel"/>
    <w:tmpl w:val="96326972"/>
    <w:lvl w:ilvl="0" w:tplc="48708512">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nsid w:val="6D011E31"/>
    <w:multiLevelType w:val="hybridMultilevel"/>
    <w:tmpl w:val="747C1D54"/>
    <w:lvl w:ilvl="0" w:tplc="A530C26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3">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nsid w:val="79976608"/>
    <w:multiLevelType w:val="hybridMultilevel"/>
    <w:tmpl w:val="93D25722"/>
    <w:lvl w:ilvl="0" w:tplc="146CB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2"/>
  </w:num>
  <w:num w:numId="2">
    <w:abstractNumId w:val="23"/>
  </w:num>
  <w:num w:numId="3">
    <w:abstractNumId w:val="19"/>
  </w:num>
  <w:num w:numId="4">
    <w:abstractNumId w:val="37"/>
  </w:num>
  <w:num w:numId="5">
    <w:abstractNumId w:val="18"/>
  </w:num>
  <w:num w:numId="6">
    <w:abstractNumId w:val="3"/>
  </w:num>
  <w:num w:numId="7">
    <w:abstractNumId w:val="4"/>
  </w:num>
  <w:num w:numId="8">
    <w:abstractNumId w:val="12"/>
  </w:num>
  <w:num w:numId="9">
    <w:abstractNumId w:val="6"/>
  </w:num>
  <w:num w:numId="10">
    <w:abstractNumId w:val="36"/>
  </w:num>
  <w:num w:numId="11">
    <w:abstractNumId w:val="9"/>
  </w:num>
  <w:num w:numId="12">
    <w:abstractNumId w:val="30"/>
  </w:num>
  <w:num w:numId="13">
    <w:abstractNumId w:val="34"/>
  </w:num>
  <w:num w:numId="14">
    <w:abstractNumId w:val="20"/>
  </w:num>
  <w:num w:numId="15">
    <w:abstractNumId w:val="2"/>
  </w:num>
  <w:num w:numId="16">
    <w:abstractNumId w:val="33"/>
  </w:num>
  <w:num w:numId="17">
    <w:abstractNumId w:val="13"/>
  </w:num>
  <w:num w:numId="18">
    <w:abstractNumId w:val="15"/>
  </w:num>
  <w:num w:numId="19">
    <w:abstractNumId w:val="26"/>
  </w:num>
  <w:num w:numId="20">
    <w:abstractNumId w:val="28"/>
  </w:num>
  <w:num w:numId="21">
    <w:abstractNumId w:val="22"/>
  </w:num>
  <w:num w:numId="22">
    <w:abstractNumId w:val="8"/>
  </w:num>
  <w:num w:numId="23">
    <w:abstractNumId w:val="25"/>
  </w:num>
  <w:num w:numId="24">
    <w:abstractNumId w:val="35"/>
  </w:num>
  <w:num w:numId="25">
    <w:abstractNumId w:val="17"/>
  </w:num>
  <w:num w:numId="26">
    <w:abstractNumId w:val="10"/>
  </w:num>
  <w:num w:numId="27">
    <w:abstractNumId w:val="5"/>
  </w:num>
  <w:num w:numId="28">
    <w:abstractNumId w:val="11"/>
  </w:num>
  <w:num w:numId="29">
    <w:abstractNumId w:val="31"/>
  </w:num>
  <w:num w:numId="30">
    <w:abstractNumId w:val="16"/>
  </w:num>
  <w:num w:numId="31">
    <w:abstractNumId w:val="27"/>
  </w:num>
  <w:num w:numId="32">
    <w:abstractNumId w:val="24"/>
  </w:num>
  <w:num w:numId="33">
    <w:abstractNumId w:val="29"/>
  </w:num>
  <w:num w:numId="34">
    <w:abstractNumId w:val="1"/>
  </w:num>
  <w:num w:numId="35">
    <w:abstractNumId w:val="21"/>
  </w:num>
  <w:num w:numId="36">
    <w:abstractNumId w:val="14"/>
  </w:num>
  <w:num w:numId="37">
    <w:abstractNumId w:val="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F8C"/>
    <w:rsid w:val="00002EC3"/>
    <w:rsid w:val="00003DBA"/>
    <w:rsid w:val="00010D95"/>
    <w:rsid w:val="00011234"/>
    <w:rsid w:val="0001276B"/>
    <w:rsid w:val="0001327B"/>
    <w:rsid w:val="00013E44"/>
    <w:rsid w:val="00015544"/>
    <w:rsid w:val="000155AB"/>
    <w:rsid w:val="00025A30"/>
    <w:rsid w:val="00030400"/>
    <w:rsid w:val="000339C8"/>
    <w:rsid w:val="00034890"/>
    <w:rsid w:val="00034B52"/>
    <w:rsid w:val="000400D3"/>
    <w:rsid w:val="00044840"/>
    <w:rsid w:val="000459A4"/>
    <w:rsid w:val="0005018C"/>
    <w:rsid w:val="0005119B"/>
    <w:rsid w:val="00051E93"/>
    <w:rsid w:val="00055AED"/>
    <w:rsid w:val="00066DB9"/>
    <w:rsid w:val="000678CF"/>
    <w:rsid w:val="0007428F"/>
    <w:rsid w:val="0007733E"/>
    <w:rsid w:val="000806D1"/>
    <w:rsid w:val="00080F2E"/>
    <w:rsid w:val="00081341"/>
    <w:rsid w:val="00082095"/>
    <w:rsid w:val="00091999"/>
    <w:rsid w:val="00092E2E"/>
    <w:rsid w:val="000946AA"/>
    <w:rsid w:val="00094A0D"/>
    <w:rsid w:val="0009597A"/>
    <w:rsid w:val="00095AC1"/>
    <w:rsid w:val="000A1622"/>
    <w:rsid w:val="000A301C"/>
    <w:rsid w:val="000A31E9"/>
    <w:rsid w:val="000A7DD2"/>
    <w:rsid w:val="000B3743"/>
    <w:rsid w:val="000B658F"/>
    <w:rsid w:val="000D1273"/>
    <w:rsid w:val="000D1BDC"/>
    <w:rsid w:val="000D21C3"/>
    <w:rsid w:val="000D2912"/>
    <w:rsid w:val="000D292D"/>
    <w:rsid w:val="000D4A5F"/>
    <w:rsid w:val="000D633A"/>
    <w:rsid w:val="000E435A"/>
    <w:rsid w:val="000E49AF"/>
    <w:rsid w:val="000E7F82"/>
    <w:rsid w:val="000F11D2"/>
    <w:rsid w:val="000F1903"/>
    <w:rsid w:val="000F4850"/>
    <w:rsid w:val="000F7BF3"/>
    <w:rsid w:val="00102AE9"/>
    <w:rsid w:val="0010505A"/>
    <w:rsid w:val="00105183"/>
    <w:rsid w:val="001063FB"/>
    <w:rsid w:val="0010799A"/>
    <w:rsid w:val="00107CDE"/>
    <w:rsid w:val="00123F0C"/>
    <w:rsid w:val="0012419F"/>
    <w:rsid w:val="00125958"/>
    <w:rsid w:val="00125C59"/>
    <w:rsid w:val="00126552"/>
    <w:rsid w:val="00131409"/>
    <w:rsid w:val="001315C0"/>
    <w:rsid w:val="00141925"/>
    <w:rsid w:val="00143AAC"/>
    <w:rsid w:val="0015074C"/>
    <w:rsid w:val="00150ADA"/>
    <w:rsid w:val="00153964"/>
    <w:rsid w:val="00154079"/>
    <w:rsid w:val="00154532"/>
    <w:rsid w:val="0015515F"/>
    <w:rsid w:val="00155524"/>
    <w:rsid w:val="001653A8"/>
    <w:rsid w:val="0016578B"/>
    <w:rsid w:val="00165D1F"/>
    <w:rsid w:val="0016713D"/>
    <w:rsid w:val="00170F01"/>
    <w:rsid w:val="0017384E"/>
    <w:rsid w:val="00174361"/>
    <w:rsid w:val="00174876"/>
    <w:rsid w:val="00177B8D"/>
    <w:rsid w:val="0018010E"/>
    <w:rsid w:val="00183710"/>
    <w:rsid w:val="00184FD2"/>
    <w:rsid w:val="00185367"/>
    <w:rsid w:val="001855BB"/>
    <w:rsid w:val="00185CFB"/>
    <w:rsid w:val="00186535"/>
    <w:rsid w:val="00187329"/>
    <w:rsid w:val="00187630"/>
    <w:rsid w:val="00192C3E"/>
    <w:rsid w:val="001937F2"/>
    <w:rsid w:val="0019468A"/>
    <w:rsid w:val="00194866"/>
    <w:rsid w:val="001A2504"/>
    <w:rsid w:val="001A2541"/>
    <w:rsid w:val="001A2C53"/>
    <w:rsid w:val="001A42DF"/>
    <w:rsid w:val="001A72E4"/>
    <w:rsid w:val="001B3D08"/>
    <w:rsid w:val="001B46B8"/>
    <w:rsid w:val="001B53EB"/>
    <w:rsid w:val="001B5B18"/>
    <w:rsid w:val="001C2D3C"/>
    <w:rsid w:val="001D1450"/>
    <w:rsid w:val="001D4C5B"/>
    <w:rsid w:val="001D4CDF"/>
    <w:rsid w:val="001D5BD7"/>
    <w:rsid w:val="001D7BC9"/>
    <w:rsid w:val="001D7ECA"/>
    <w:rsid w:val="001E2819"/>
    <w:rsid w:val="001E3F1B"/>
    <w:rsid w:val="001E51D3"/>
    <w:rsid w:val="001E6705"/>
    <w:rsid w:val="001F4690"/>
    <w:rsid w:val="001F5796"/>
    <w:rsid w:val="00200A2D"/>
    <w:rsid w:val="0020215E"/>
    <w:rsid w:val="002023D6"/>
    <w:rsid w:val="0020377A"/>
    <w:rsid w:val="00205E1F"/>
    <w:rsid w:val="00206218"/>
    <w:rsid w:val="00207183"/>
    <w:rsid w:val="00207D5C"/>
    <w:rsid w:val="00213BF6"/>
    <w:rsid w:val="0021538C"/>
    <w:rsid w:val="002174F8"/>
    <w:rsid w:val="00217FFA"/>
    <w:rsid w:val="002252EC"/>
    <w:rsid w:val="002267A8"/>
    <w:rsid w:val="00226BAF"/>
    <w:rsid w:val="0023011D"/>
    <w:rsid w:val="00231FCD"/>
    <w:rsid w:val="0023257E"/>
    <w:rsid w:val="002349F9"/>
    <w:rsid w:val="00237031"/>
    <w:rsid w:val="00237AB9"/>
    <w:rsid w:val="00240DEA"/>
    <w:rsid w:val="002427DB"/>
    <w:rsid w:val="002437A8"/>
    <w:rsid w:val="002451BE"/>
    <w:rsid w:val="002452F9"/>
    <w:rsid w:val="00247FE6"/>
    <w:rsid w:val="00251A23"/>
    <w:rsid w:val="00253BB5"/>
    <w:rsid w:val="00261E61"/>
    <w:rsid w:val="002635CC"/>
    <w:rsid w:val="00265CDF"/>
    <w:rsid w:val="00266494"/>
    <w:rsid w:val="00266E5F"/>
    <w:rsid w:val="00267636"/>
    <w:rsid w:val="00267DF7"/>
    <w:rsid w:val="002707A5"/>
    <w:rsid w:val="00270CB2"/>
    <w:rsid w:val="00277EE4"/>
    <w:rsid w:val="00281CE8"/>
    <w:rsid w:val="0028303A"/>
    <w:rsid w:val="00283056"/>
    <w:rsid w:val="0028369B"/>
    <w:rsid w:val="002842E2"/>
    <w:rsid w:val="002843F3"/>
    <w:rsid w:val="00284931"/>
    <w:rsid w:val="0029131E"/>
    <w:rsid w:val="00294F49"/>
    <w:rsid w:val="0029579B"/>
    <w:rsid w:val="00296070"/>
    <w:rsid w:val="002A2EA6"/>
    <w:rsid w:val="002A31CE"/>
    <w:rsid w:val="002A6067"/>
    <w:rsid w:val="002A6E12"/>
    <w:rsid w:val="002A76E5"/>
    <w:rsid w:val="002A78F4"/>
    <w:rsid w:val="002B198F"/>
    <w:rsid w:val="002B35D3"/>
    <w:rsid w:val="002B3935"/>
    <w:rsid w:val="002B499A"/>
    <w:rsid w:val="002B6E00"/>
    <w:rsid w:val="002C082A"/>
    <w:rsid w:val="002C1D84"/>
    <w:rsid w:val="002C1F8E"/>
    <w:rsid w:val="002C2BAF"/>
    <w:rsid w:val="002C6F45"/>
    <w:rsid w:val="002E2492"/>
    <w:rsid w:val="002E3661"/>
    <w:rsid w:val="002F0AD6"/>
    <w:rsid w:val="002F1A55"/>
    <w:rsid w:val="002F3F9B"/>
    <w:rsid w:val="002F405E"/>
    <w:rsid w:val="002F4491"/>
    <w:rsid w:val="002F60D5"/>
    <w:rsid w:val="00302E8F"/>
    <w:rsid w:val="0031018C"/>
    <w:rsid w:val="00310EF4"/>
    <w:rsid w:val="0031250D"/>
    <w:rsid w:val="003145EA"/>
    <w:rsid w:val="0031465A"/>
    <w:rsid w:val="00317137"/>
    <w:rsid w:val="00317FAB"/>
    <w:rsid w:val="0032516A"/>
    <w:rsid w:val="0032747C"/>
    <w:rsid w:val="003278AC"/>
    <w:rsid w:val="0033045A"/>
    <w:rsid w:val="003313E9"/>
    <w:rsid w:val="00331761"/>
    <w:rsid w:val="003318ED"/>
    <w:rsid w:val="00340AAF"/>
    <w:rsid w:val="00341160"/>
    <w:rsid w:val="00342239"/>
    <w:rsid w:val="00344B5E"/>
    <w:rsid w:val="003458CB"/>
    <w:rsid w:val="00346D71"/>
    <w:rsid w:val="00347A19"/>
    <w:rsid w:val="00354C24"/>
    <w:rsid w:val="003554ED"/>
    <w:rsid w:val="00356DD8"/>
    <w:rsid w:val="00361108"/>
    <w:rsid w:val="00362304"/>
    <w:rsid w:val="00362563"/>
    <w:rsid w:val="00363AC8"/>
    <w:rsid w:val="00363E55"/>
    <w:rsid w:val="00364C35"/>
    <w:rsid w:val="00365339"/>
    <w:rsid w:val="00366200"/>
    <w:rsid w:val="003668F8"/>
    <w:rsid w:val="00366F3D"/>
    <w:rsid w:val="00371703"/>
    <w:rsid w:val="003717FC"/>
    <w:rsid w:val="00371E08"/>
    <w:rsid w:val="00373095"/>
    <w:rsid w:val="0037556F"/>
    <w:rsid w:val="0037573E"/>
    <w:rsid w:val="00383068"/>
    <w:rsid w:val="003830DA"/>
    <w:rsid w:val="0038364F"/>
    <w:rsid w:val="003935EB"/>
    <w:rsid w:val="00395979"/>
    <w:rsid w:val="003A052A"/>
    <w:rsid w:val="003A2058"/>
    <w:rsid w:val="003B2230"/>
    <w:rsid w:val="003B3B13"/>
    <w:rsid w:val="003B43FB"/>
    <w:rsid w:val="003C182B"/>
    <w:rsid w:val="003C2C85"/>
    <w:rsid w:val="003C4BB0"/>
    <w:rsid w:val="003C4F45"/>
    <w:rsid w:val="003C520A"/>
    <w:rsid w:val="003C5647"/>
    <w:rsid w:val="003C70FD"/>
    <w:rsid w:val="003D2572"/>
    <w:rsid w:val="003D2EE0"/>
    <w:rsid w:val="003D34EF"/>
    <w:rsid w:val="003E0E62"/>
    <w:rsid w:val="003E6C1A"/>
    <w:rsid w:val="003E718F"/>
    <w:rsid w:val="003F13BD"/>
    <w:rsid w:val="003F5043"/>
    <w:rsid w:val="003F63A9"/>
    <w:rsid w:val="00401E83"/>
    <w:rsid w:val="004030B7"/>
    <w:rsid w:val="00403B06"/>
    <w:rsid w:val="004055FA"/>
    <w:rsid w:val="004071AE"/>
    <w:rsid w:val="00407988"/>
    <w:rsid w:val="0041309F"/>
    <w:rsid w:val="00413751"/>
    <w:rsid w:val="004204E5"/>
    <w:rsid w:val="00422946"/>
    <w:rsid w:val="00422EFA"/>
    <w:rsid w:val="00423FF5"/>
    <w:rsid w:val="00424229"/>
    <w:rsid w:val="004247C1"/>
    <w:rsid w:val="0042644C"/>
    <w:rsid w:val="00431966"/>
    <w:rsid w:val="00431C02"/>
    <w:rsid w:val="00433249"/>
    <w:rsid w:val="00434C0B"/>
    <w:rsid w:val="00434C4B"/>
    <w:rsid w:val="004350BC"/>
    <w:rsid w:val="00436009"/>
    <w:rsid w:val="0043768C"/>
    <w:rsid w:val="00442535"/>
    <w:rsid w:val="00450BA4"/>
    <w:rsid w:val="00454F06"/>
    <w:rsid w:val="00456EDB"/>
    <w:rsid w:val="00457698"/>
    <w:rsid w:val="004609C8"/>
    <w:rsid w:val="0046149C"/>
    <w:rsid w:val="00462DC4"/>
    <w:rsid w:val="00464483"/>
    <w:rsid w:val="0047264F"/>
    <w:rsid w:val="0047372E"/>
    <w:rsid w:val="004766A6"/>
    <w:rsid w:val="00480F9A"/>
    <w:rsid w:val="0048410A"/>
    <w:rsid w:val="00487C8F"/>
    <w:rsid w:val="00491EC1"/>
    <w:rsid w:val="0049427D"/>
    <w:rsid w:val="00494BA3"/>
    <w:rsid w:val="004955AC"/>
    <w:rsid w:val="00495AE3"/>
    <w:rsid w:val="00496F5C"/>
    <w:rsid w:val="004A057A"/>
    <w:rsid w:val="004A25B0"/>
    <w:rsid w:val="004A4C0C"/>
    <w:rsid w:val="004A7248"/>
    <w:rsid w:val="004B0959"/>
    <w:rsid w:val="004C06F9"/>
    <w:rsid w:val="004C0D7B"/>
    <w:rsid w:val="004C0E38"/>
    <w:rsid w:val="004C2625"/>
    <w:rsid w:val="004C2630"/>
    <w:rsid w:val="004C5773"/>
    <w:rsid w:val="004C62CD"/>
    <w:rsid w:val="004C681B"/>
    <w:rsid w:val="004C696D"/>
    <w:rsid w:val="004D255C"/>
    <w:rsid w:val="004D2673"/>
    <w:rsid w:val="004D2D4C"/>
    <w:rsid w:val="004D3532"/>
    <w:rsid w:val="004D77A4"/>
    <w:rsid w:val="004D7F8F"/>
    <w:rsid w:val="004E0A78"/>
    <w:rsid w:val="004E133C"/>
    <w:rsid w:val="004E4AF9"/>
    <w:rsid w:val="004E4EE6"/>
    <w:rsid w:val="004E63E0"/>
    <w:rsid w:val="004E6787"/>
    <w:rsid w:val="004F1784"/>
    <w:rsid w:val="004F4057"/>
    <w:rsid w:val="004F511E"/>
    <w:rsid w:val="0050076D"/>
    <w:rsid w:val="00502EB7"/>
    <w:rsid w:val="0050351A"/>
    <w:rsid w:val="00504E10"/>
    <w:rsid w:val="00506C70"/>
    <w:rsid w:val="0052009D"/>
    <w:rsid w:val="00523093"/>
    <w:rsid w:val="005253CE"/>
    <w:rsid w:val="00527616"/>
    <w:rsid w:val="00530BBE"/>
    <w:rsid w:val="0054132E"/>
    <w:rsid w:val="0054155D"/>
    <w:rsid w:val="0054222E"/>
    <w:rsid w:val="00542A4B"/>
    <w:rsid w:val="00542EFF"/>
    <w:rsid w:val="0054429E"/>
    <w:rsid w:val="00544852"/>
    <w:rsid w:val="005474D6"/>
    <w:rsid w:val="005538C9"/>
    <w:rsid w:val="00554443"/>
    <w:rsid w:val="00560035"/>
    <w:rsid w:val="00560818"/>
    <w:rsid w:val="005641BD"/>
    <w:rsid w:val="0056615A"/>
    <w:rsid w:val="0056644D"/>
    <w:rsid w:val="00570C45"/>
    <w:rsid w:val="00571F32"/>
    <w:rsid w:val="005724E6"/>
    <w:rsid w:val="0057265A"/>
    <w:rsid w:val="00572F3F"/>
    <w:rsid w:val="00581D5D"/>
    <w:rsid w:val="00581F8F"/>
    <w:rsid w:val="00582F48"/>
    <w:rsid w:val="00583878"/>
    <w:rsid w:val="005841DE"/>
    <w:rsid w:val="005875AB"/>
    <w:rsid w:val="00587EE4"/>
    <w:rsid w:val="00592DE3"/>
    <w:rsid w:val="00595337"/>
    <w:rsid w:val="005A011C"/>
    <w:rsid w:val="005A1D66"/>
    <w:rsid w:val="005A1FA7"/>
    <w:rsid w:val="005A2C0A"/>
    <w:rsid w:val="005A326D"/>
    <w:rsid w:val="005A691C"/>
    <w:rsid w:val="005A749B"/>
    <w:rsid w:val="005B03BC"/>
    <w:rsid w:val="005B2E71"/>
    <w:rsid w:val="005B6087"/>
    <w:rsid w:val="005B6982"/>
    <w:rsid w:val="005C00EB"/>
    <w:rsid w:val="005C11AD"/>
    <w:rsid w:val="005C78BD"/>
    <w:rsid w:val="005D0072"/>
    <w:rsid w:val="005D03AF"/>
    <w:rsid w:val="005D6843"/>
    <w:rsid w:val="005D72F6"/>
    <w:rsid w:val="005E1094"/>
    <w:rsid w:val="005E3070"/>
    <w:rsid w:val="005E458C"/>
    <w:rsid w:val="005E7277"/>
    <w:rsid w:val="005F00EF"/>
    <w:rsid w:val="005F0248"/>
    <w:rsid w:val="005F0FF1"/>
    <w:rsid w:val="005F2DA5"/>
    <w:rsid w:val="005F45D7"/>
    <w:rsid w:val="005F4D9A"/>
    <w:rsid w:val="005F64C5"/>
    <w:rsid w:val="005F652E"/>
    <w:rsid w:val="005F661A"/>
    <w:rsid w:val="005F732B"/>
    <w:rsid w:val="00601104"/>
    <w:rsid w:val="006028B8"/>
    <w:rsid w:val="00602A3C"/>
    <w:rsid w:val="00603DAD"/>
    <w:rsid w:val="006063C0"/>
    <w:rsid w:val="00607C1C"/>
    <w:rsid w:val="00613FAA"/>
    <w:rsid w:val="00614499"/>
    <w:rsid w:val="006155CB"/>
    <w:rsid w:val="0061630A"/>
    <w:rsid w:val="00616442"/>
    <w:rsid w:val="006243EF"/>
    <w:rsid w:val="00626BE5"/>
    <w:rsid w:val="00633E64"/>
    <w:rsid w:val="0063552A"/>
    <w:rsid w:val="006376D0"/>
    <w:rsid w:val="00637D91"/>
    <w:rsid w:val="00641CE1"/>
    <w:rsid w:val="006422AA"/>
    <w:rsid w:val="00642615"/>
    <w:rsid w:val="00644202"/>
    <w:rsid w:val="00644642"/>
    <w:rsid w:val="00645619"/>
    <w:rsid w:val="0065064D"/>
    <w:rsid w:val="00652476"/>
    <w:rsid w:val="00653398"/>
    <w:rsid w:val="006566FC"/>
    <w:rsid w:val="00663A64"/>
    <w:rsid w:val="00664087"/>
    <w:rsid w:val="00665221"/>
    <w:rsid w:val="00675C9D"/>
    <w:rsid w:val="00676A7E"/>
    <w:rsid w:val="00676B9F"/>
    <w:rsid w:val="006831B6"/>
    <w:rsid w:val="0068369D"/>
    <w:rsid w:val="0068389B"/>
    <w:rsid w:val="00684B22"/>
    <w:rsid w:val="00686060"/>
    <w:rsid w:val="006869C6"/>
    <w:rsid w:val="00696CE3"/>
    <w:rsid w:val="00696D89"/>
    <w:rsid w:val="00697B3A"/>
    <w:rsid w:val="006A1A63"/>
    <w:rsid w:val="006A22BE"/>
    <w:rsid w:val="006A3069"/>
    <w:rsid w:val="006A4D28"/>
    <w:rsid w:val="006B26F0"/>
    <w:rsid w:val="006B2D17"/>
    <w:rsid w:val="006B73EE"/>
    <w:rsid w:val="006C0805"/>
    <w:rsid w:val="006C2AA8"/>
    <w:rsid w:val="006C2E12"/>
    <w:rsid w:val="006C3C3D"/>
    <w:rsid w:val="006C4AD9"/>
    <w:rsid w:val="006D147F"/>
    <w:rsid w:val="006D25F5"/>
    <w:rsid w:val="006D43E0"/>
    <w:rsid w:val="006D76DA"/>
    <w:rsid w:val="006E1368"/>
    <w:rsid w:val="006E5644"/>
    <w:rsid w:val="006E65DD"/>
    <w:rsid w:val="006E745B"/>
    <w:rsid w:val="006F69BF"/>
    <w:rsid w:val="00703EC6"/>
    <w:rsid w:val="00705D80"/>
    <w:rsid w:val="007071A9"/>
    <w:rsid w:val="00710228"/>
    <w:rsid w:val="0071099A"/>
    <w:rsid w:val="00710A25"/>
    <w:rsid w:val="00711398"/>
    <w:rsid w:val="00712AA8"/>
    <w:rsid w:val="00716BBA"/>
    <w:rsid w:val="00717716"/>
    <w:rsid w:val="00720120"/>
    <w:rsid w:val="0072061F"/>
    <w:rsid w:val="00722C93"/>
    <w:rsid w:val="007235F9"/>
    <w:rsid w:val="00725F08"/>
    <w:rsid w:val="0073013C"/>
    <w:rsid w:val="007301BF"/>
    <w:rsid w:val="0073458A"/>
    <w:rsid w:val="00734AE9"/>
    <w:rsid w:val="007370E3"/>
    <w:rsid w:val="0074263B"/>
    <w:rsid w:val="00743AE5"/>
    <w:rsid w:val="00746288"/>
    <w:rsid w:val="00746F46"/>
    <w:rsid w:val="00747000"/>
    <w:rsid w:val="00750B12"/>
    <w:rsid w:val="007513C3"/>
    <w:rsid w:val="00751EDD"/>
    <w:rsid w:val="007525CB"/>
    <w:rsid w:val="00764304"/>
    <w:rsid w:val="0076592B"/>
    <w:rsid w:val="00766676"/>
    <w:rsid w:val="00766A86"/>
    <w:rsid w:val="00773538"/>
    <w:rsid w:val="00773D5C"/>
    <w:rsid w:val="00776A04"/>
    <w:rsid w:val="00780F8C"/>
    <w:rsid w:val="007824B4"/>
    <w:rsid w:val="00783978"/>
    <w:rsid w:val="00783EF7"/>
    <w:rsid w:val="007907D7"/>
    <w:rsid w:val="00790906"/>
    <w:rsid w:val="0079381D"/>
    <w:rsid w:val="00793CD7"/>
    <w:rsid w:val="00794CD2"/>
    <w:rsid w:val="00795849"/>
    <w:rsid w:val="00795C16"/>
    <w:rsid w:val="007978A0"/>
    <w:rsid w:val="007A1A50"/>
    <w:rsid w:val="007A391A"/>
    <w:rsid w:val="007A6381"/>
    <w:rsid w:val="007A6953"/>
    <w:rsid w:val="007A69B1"/>
    <w:rsid w:val="007A7746"/>
    <w:rsid w:val="007A7D4E"/>
    <w:rsid w:val="007A7F9E"/>
    <w:rsid w:val="007B2FB4"/>
    <w:rsid w:val="007B5E99"/>
    <w:rsid w:val="007C4578"/>
    <w:rsid w:val="007C6630"/>
    <w:rsid w:val="007C68E3"/>
    <w:rsid w:val="007D07A4"/>
    <w:rsid w:val="007D1060"/>
    <w:rsid w:val="007D20C4"/>
    <w:rsid w:val="007D58B4"/>
    <w:rsid w:val="007D709B"/>
    <w:rsid w:val="007E297E"/>
    <w:rsid w:val="007E496A"/>
    <w:rsid w:val="007E50C4"/>
    <w:rsid w:val="007E547B"/>
    <w:rsid w:val="007F09D7"/>
    <w:rsid w:val="007F73B5"/>
    <w:rsid w:val="007F763B"/>
    <w:rsid w:val="007F7B6C"/>
    <w:rsid w:val="008008B8"/>
    <w:rsid w:val="0080141A"/>
    <w:rsid w:val="00801537"/>
    <w:rsid w:val="00802E3E"/>
    <w:rsid w:val="00803062"/>
    <w:rsid w:val="00812C43"/>
    <w:rsid w:val="008142E4"/>
    <w:rsid w:val="008152F5"/>
    <w:rsid w:val="008157CF"/>
    <w:rsid w:val="008158A7"/>
    <w:rsid w:val="008210B5"/>
    <w:rsid w:val="008231CF"/>
    <w:rsid w:val="008246BD"/>
    <w:rsid w:val="008262C7"/>
    <w:rsid w:val="008278DB"/>
    <w:rsid w:val="00827B67"/>
    <w:rsid w:val="0083047A"/>
    <w:rsid w:val="00832422"/>
    <w:rsid w:val="00834FE6"/>
    <w:rsid w:val="008352CB"/>
    <w:rsid w:val="00841A76"/>
    <w:rsid w:val="00843E39"/>
    <w:rsid w:val="00846856"/>
    <w:rsid w:val="00850462"/>
    <w:rsid w:val="00850703"/>
    <w:rsid w:val="00851011"/>
    <w:rsid w:val="00852076"/>
    <w:rsid w:val="0085323E"/>
    <w:rsid w:val="00853DF2"/>
    <w:rsid w:val="00860C63"/>
    <w:rsid w:val="00862EDE"/>
    <w:rsid w:val="00862F4E"/>
    <w:rsid w:val="008648D9"/>
    <w:rsid w:val="008652DB"/>
    <w:rsid w:val="0086532C"/>
    <w:rsid w:val="00865CBD"/>
    <w:rsid w:val="00867BFF"/>
    <w:rsid w:val="00870D64"/>
    <w:rsid w:val="008718D1"/>
    <w:rsid w:val="00871981"/>
    <w:rsid w:val="0087231D"/>
    <w:rsid w:val="008732A6"/>
    <w:rsid w:val="00874495"/>
    <w:rsid w:val="008749CF"/>
    <w:rsid w:val="00875BC0"/>
    <w:rsid w:val="00876881"/>
    <w:rsid w:val="00876EBD"/>
    <w:rsid w:val="00877D81"/>
    <w:rsid w:val="0088075B"/>
    <w:rsid w:val="00880D28"/>
    <w:rsid w:val="00880F17"/>
    <w:rsid w:val="00891548"/>
    <w:rsid w:val="00891875"/>
    <w:rsid w:val="00891C89"/>
    <w:rsid w:val="00894942"/>
    <w:rsid w:val="00895015"/>
    <w:rsid w:val="00896562"/>
    <w:rsid w:val="008A2FC0"/>
    <w:rsid w:val="008A5D8B"/>
    <w:rsid w:val="008A5F67"/>
    <w:rsid w:val="008B6905"/>
    <w:rsid w:val="008C1961"/>
    <w:rsid w:val="008C26BB"/>
    <w:rsid w:val="008C3EBA"/>
    <w:rsid w:val="008C6BB3"/>
    <w:rsid w:val="008D1C47"/>
    <w:rsid w:val="008D734F"/>
    <w:rsid w:val="008D7F73"/>
    <w:rsid w:val="008E1DEE"/>
    <w:rsid w:val="008E2D54"/>
    <w:rsid w:val="008E3815"/>
    <w:rsid w:val="008E5122"/>
    <w:rsid w:val="008E7884"/>
    <w:rsid w:val="008F006E"/>
    <w:rsid w:val="008F0C9D"/>
    <w:rsid w:val="008F20C3"/>
    <w:rsid w:val="008F3B4C"/>
    <w:rsid w:val="008F4598"/>
    <w:rsid w:val="008F46FA"/>
    <w:rsid w:val="008F476B"/>
    <w:rsid w:val="008F5481"/>
    <w:rsid w:val="008F757B"/>
    <w:rsid w:val="009005E6"/>
    <w:rsid w:val="009022A9"/>
    <w:rsid w:val="009032A1"/>
    <w:rsid w:val="009066B0"/>
    <w:rsid w:val="00906893"/>
    <w:rsid w:val="009079B0"/>
    <w:rsid w:val="00910694"/>
    <w:rsid w:val="009107B7"/>
    <w:rsid w:val="009114E3"/>
    <w:rsid w:val="00912B51"/>
    <w:rsid w:val="00913225"/>
    <w:rsid w:val="00913361"/>
    <w:rsid w:val="00913965"/>
    <w:rsid w:val="00914AA6"/>
    <w:rsid w:val="0091666A"/>
    <w:rsid w:val="009209A7"/>
    <w:rsid w:val="0092639A"/>
    <w:rsid w:val="009267A9"/>
    <w:rsid w:val="009269AD"/>
    <w:rsid w:val="00926D46"/>
    <w:rsid w:val="00927595"/>
    <w:rsid w:val="00930B86"/>
    <w:rsid w:val="0093141F"/>
    <w:rsid w:val="00933C7C"/>
    <w:rsid w:val="0093541C"/>
    <w:rsid w:val="00936C1D"/>
    <w:rsid w:val="00936DDB"/>
    <w:rsid w:val="0094029F"/>
    <w:rsid w:val="009413B5"/>
    <w:rsid w:val="009426A8"/>
    <w:rsid w:val="00944646"/>
    <w:rsid w:val="00944D3D"/>
    <w:rsid w:val="009464A7"/>
    <w:rsid w:val="00951A76"/>
    <w:rsid w:val="00953F88"/>
    <w:rsid w:val="00955030"/>
    <w:rsid w:val="00957407"/>
    <w:rsid w:val="00957E52"/>
    <w:rsid w:val="00961DCA"/>
    <w:rsid w:val="00966C55"/>
    <w:rsid w:val="009749ED"/>
    <w:rsid w:val="00975601"/>
    <w:rsid w:val="00983702"/>
    <w:rsid w:val="00984985"/>
    <w:rsid w:val="009908C7"/>
    <w:rsid w:val="009919AB"/>
    <w:rsid w:val="00993142"/>
    <w:rsid w:val="00995B6D"/>
    <w:rsid w:val="00995D8F"/>
    <w:rsid w:val="00996A1B"/>
    <w:rsid w:val="009A228A"/>
    <w:rsid w:val="009A412B"/>
    <w:rsid w:val="009A4D34"/>
    <w:rsid w:val="009C0D2E"/>
    <w:rsid w:val="009C1BF0"/>
    <w:rsid w:val="009C450F"/>
    <w:rsid w:val="009C4685"/>
    <w:rsid w:val="009C50D7"/>
    <w:rsid w:val="009C6B6F"/>
    <w:rsid w:val="009C6DDD"/>
    <w:rsid w:val="009D24FC"/>
    <w:rsid w:val="009D3184"/>
    <w:rsid w:val="009D7A64"/>
    <w:rsid w:val="009E2C5D"/>
    <w:rsid w:val="009E6B57"/>
    <w:rsid w:val="009F1857"/>
    <w:rsid w:val="009F5CD4"/>
    <w:rsid w:val="00A00749"/>
    <w:rsid w:val="00A01569"/>
    <w:rsid w:val="00A02DE6"/>
    <w:rsid w:val="00A02EBB"/>
    <w:rsid w:val="00A049D2"/>
    <w:rsid w:val="00A118CE"/>
    <w:rsid w:val="00A2148C"/>
    <w:rsid w:val="00A21AD1"/>
    <w:rsid w:val="00A23EBD"/>
    <w:rsid w:val="00A24A13"/>
    <w:rsid w:val="00A25366"/>
    <w:rsid w:val="00A30A7E"/>
    <w:rsid w:val="00A31C05"/>
    <w:rsid w:val="00A32812"/>
    <w:rsid w:val="00A35584"/>
    <w:rsid w:val="00A36EA5"/>
    <w:rsid w:val="00A36F8E"/>
    <w:rsid w:val="00A41875"/>
    <w:rsid w:val="00A43DE5"/>
    <w:rsid w:val="00A445BB"/>
    <w:rsid w:val="00A45B46"/>
    <w:rsid w:val="00A50C6C"/>
    <w:rsid w:val="00A5247E"/>
    <w:rsid w:val="00A5685C"/>
    <w:rsid w:val="00A60911"/>
    <w:rsid w:val="00A614F5"/>
    <w:rsid w:val="00A62521"/>
    <w:rsid w:val="00A6587D"/>
    <w:rsid w:val="00A66865"/>
    <w:rsid w:val="00A6766F"/>
    <w:rsid w:val="00A72522"/>
    <w:rsid w:val="00A73331"/>
    <w:rsid w:val="00A7345C"/>
    <w:rsid w:val="00A74EB1"/>
    <w:rsid w:val="00A778D2"/>
    <w:rsid w:val="00A80589"/>
    <w:rsid w:val="00A812E9"/>
    <w:rsid w:val="00A81667"/>
    <w:rsid w:val="00A81C4C"/>
    <w:rsid w:val="00A81D0B"/>
    <w:rsid w:val="00A82328"/>
    <w:rsid w:val="00A8545E"/>
    <w:rsid w:val="00A86090"/>
    <w:rsid w:val="00A875EA"/>
    <w:rsid w:val="00A90507"/>
    <w:rsid w:val="00A91238"/>
    <w:rsid w:val="00A912F3"/>
    <w:rsid w:val="00A9172B"/>
    <w:rsid w:val="00A91893"/>
    <w:rsid w:val="00A92EA2"/>
    <w:rsid w:val="00A94C7C"/>
    <w:rsid w:val="00A94D9C"/>
    <w:rsid w:val="00A95650"/>
    <w:rsid w:val="00A95A12"/>
    <w:rsid w:val="00AA0AFB"/>
    <w:rsid w:val="00AA1D07"/>
    <w:rsid w:val="00AA1E42"/>
    <w:rsid w:val="00AA2C10"/>
    <w:rsid w:val="00AA2EA9"/>
    <w:rsid w:val="00AA6A18"/>
    <w:rsid w:val="00AA7391"/>
    <w:rsid w:val="00AB11F2"/>
    <w:rsid w:val="00AB1A98"/>
    <w:rsid w:val="00AB37A2"/>
    <w:rsid w:val="00AB7807"/>
    <w:rsid w:val="00AB7CD2"/>
    <w:rsid w:val="00AC1111"/>
    <w:rsid w:val="00AC156D"/>
    <w:rsid w:val="00AC1783"/>
    <w:rsid w:val="00AC1D57"/>
    <w:rsid w:val="00AC4B4C"/>
    <w:rsid w:val="00AC4C4E"/>
    <w:rsid w:val="00AC4D3C"/>
    <w:rsid w:val="00AC4E9C"/>
    <w:rsid w:val="00AC5D47"/>
    <w:rsid w:val="00AC6FE7"/>
    <w:rsid w:val="00AD1533"/>
    <w:rsid w:val="00AD26E7"/>
    <w:rsid w:val="00AD46B6"/>
    <w:rsid w:val="00AD65AB"/>
    <w:rsid w:val="00AD6DD5"/>
    <w:rsid w:val="00AE0658"/>
    <w:rsid w:val="00AE213E"/>
    <w:rsid w:val="00AE2BD6"/>
    <w:rsid w:val="00AE326F"/>
    <w:rsid w:val="00AE4C76"/>
    <w:rsid w:val="00AE51C2"/>
    <w:rsid w:val="00AE710E"/>
    <w:rsid w:val="00AE73D8"/>
    <w:rsid w:val="00AF0F29"/>
    <w:rsid w:val="00AF1278"/>
    <w:rsid w:val="00AF1742"/>
    <w:rsid w:val="00AF5273"/>
    <w:rsid w:val="00AF5391"/>
    <w:rsid w:val="00AF5713"/>
    <w:rsid w:val="00AF60F0"/>
    <w:rsid w:val="00B011FF"/>
    <w:rsid w:val="00B01C0E"/>
    <w:rsid w:val="00B032B4"/>
    <w:rsid w:val="00B04A27"/>
    <w:rsid w:val="00B04F67"/>
    <w:rsid w:val="00B07A8B"/>
    <w:rsid w:val="00B145EF"/>
    <w:rsid w:val="00B14DC5"/>
    <w:rsid w:val="00B1528E"/>
    <w:rsid w:val="00B207CE"/>
    <w:rsid w:val="00B232B6"/>
    <w:rsid w:val="00B23B4B"/>
    <w:rsid w:val="00B250C2"/>
    <w:rsid w:val="00B25877"/>
    <w:rsid w:val="00B26976"/>
    <w:rsid w:val="00B2744F"/>
    <w:rsid w:val="00B30241"/>
    <w:rsid w:val="00B31EF9"/>
    <w:rsid w:val="00B347E5"/>
    <w:rsid w:val="00B35F7D"/>
    <w:rsid w:val="00B36300"/>
    <w:rsid w:val="00B3654C"/>
    <w:rsid w:val="00B40EC4"/>
    <w:rsid w:val="00B42EC5"/>
    <w:rsid w:val="00B50C18"/>
    <w:rsid w:val="00B53DE0"/>
    <w:rsid w:val="00B54257"/>
    <w:rsid w:val="00B55B39"/>
    <w:rsid w:val="00B56A10"/>
    <w:rsid w:val="00B653BF"/>
    <w:rsid w:val="00B66F03"/>
    <w:rsid w:val="00B66FEE"/>
    <w:rsid w:val="00B70456"/>
    <w:rsid w:val="00B70EA0"/>
    <w:rsid w:val="00B70F4D"/>
    <w:rsid w:val="00B71832"/>
    <w:rsid w:val="00B71A71"/>
    <w:rsid w:val="00B80AA0"/>
    <w:rsid w:val="00B83E9C"/>
    <w:rsid w:val="00B85AC9"/>
    <w:rsid w:val="00B87A6F"/>
    <w:rsid w:val="00B90921"/>
    <w:rsid w:val="00B96C40"/>
    <w:rsid w:val="00BA3C47"/>
    <w:rsid w:val="00BA5835"/>
    <w:rsid w:val="00BA6CA0"/>
    <w:rsid w:val="00BA6DB0"/>
    <w:rsid w:val="00BB2576"/>
    <w:rsid w:val="00BB45DF"/>
    <w:rsid w:val="00BB5BA6"/>
    <w:rsid w:val="00BC04A3"/>
    <w:rsid w:val="00BC1048"/>
    <w:rsid w:val="00BC2BDF"/>
    <w:rsid w:val="00BC2CA7"/>
    <w:rsid w:val="00BC3273"/>
    <w:rsid w:val="00BC365A"/>
    <w:rsid w:val="00BC6C07"/>
    <w:rsid w:val="00BC751E"/>
    <w:rsid w:val="00BC7AB5"/>
    <w:rsid w:val="00BD37F5"/>
    <w:rsid w:val="00BD5169"/>
    <w:rsid w:val="00BD690A"/>
    <w:rsid w:val="00BD7D74"/>
    <w:rsid w:val="00BE3836"/>
    <w:rsid w:val="00BE3D22"/>
    <w:rsid w:val="00BE4081"/>
    <w:rsid w:val="00BE434E"/>
    <w:rsid w:val="00BE5AAE"/>
    <w:rsid w:val="00BE612F"/>
    <w:rsid w:val="00BE7890"/>
    <w:rsid w:val="00BF2AB5"/>
    <w:rsid w:val="00BF3FBD"/>
    <w:rsid w:val="00C0055A"/>
    <w:rsid w:val="00C02D50"/>
    <w:rsid w:val="00C054AB"/>
    <w:rsid w:val="00C07477"/>
    <w:rsid w:val="00C12D5D"/>
    <w:rsid w:val="00C12E57"/>
    <w:rsid w:val="00C16AB1"/>
    <w:rsid w:val="00C16B54"/>
    <w:rsid w:val="00C178C5"/>
    <w:rsid w:val="00C17CA4"/>
    <w:rsid w:val="00C219F8"/>
    <w:rsid w:val="00C236C8"/>
    <w:rsid w:val="00C243BC"/>
    <w:rsid w:val="00C24AB2"/>
    <w:rsid w:val="00C25DBB"/>
    <w:rsid w:val="00C25E18"/>
    <w:rsid w:val="00C27475"/>
    <w:rsid w:val="00C34B69"/>
    <w:rsid w:val="00C370F4"/>
    <w:rsid w:val="00C3712F"/>
    <w:rsid w:val="00C37A47"/>
    <w:rsid w:val="00C41339"/>
    <w:rsid w:val="00C47206"/>
    <w:rsid w:val="00C47526"/>
    <w:rsid w:val="00C475B8"/>
    <w:rsid w:val="00C5544E"/>
    <w:rsid w:val="00C5545C"/>
    <w:rsid w:val="00C57DDC"/>
    <w:rsid w:val="00C616E2"/>
    <w:rsid w:val="00C6427D"/>
    <w:rsid w:val="00C64589"/>
    <w:rsid w:val="00C66AC8"/>
    <w:rsid w:val="00C70B2E"/>
    <w:rsid w:val="00C7275F"/>
    <w:rsid w:val="00C7420A"/>
    <w:rsid w:val="00C74B41"/>
    <w:rsid w:val="00C765AE"/>
    <w:rsid w:val="00C80ED1"/>
    <w:rsid w:val="00C83596"/>
    <w:rsid w:val="00C843CB"/>
    <w:rsid w:val="00C85811"/>
    <w:rsid w:val="00C8743A"/>
    <w:rsid w:val="00C901FE"/>
    <w:rsid w:val="00C91838"/>
    <w:rsid w:val="00C92F2F"/>
    <w:rsid w:val="00C948A7"/>
    <w:rsid w:val="00CA3A07"/>
    <w:rsid w:val="00CA3B8E"/>
    <w:rsid w:val="00CA449F"/>
    <w:rsid w:val="00CA61A1"/>
    <w:rsid w:val="00CB02D0"/>
    <w:rsid w:val="00CB05FB"/>
    <w:rsid w:val="00CB2A00"/>
    <w:rsid w:val="00CB3309"/>
    <w:rsid w:val="00CB66AE"/>
    <w:rsid w:val="00CB7271"/>
    <w:rsid w:val="00CB784C"/>
    <w:rsid w:val="00CB799B"/>
    <w:rsid w:val="00CB7A1B"/>
    <w:rsid w:val="00CC0389"/>
    <w:rsid w:val="00CC2908"/>
    <w:rsid w:val="00CC4551"/>
    <w:rsid w:val="00CC4C42"/>
    <w:rsid w:val="00CC4DA5"/>
    <w:rsid w:val="00CC7F8D"/>
    <w:rsid w:val="00CD108C"/>
    <w:rsid w:val="00CD1F6A"/>
    <w:rsid w:val="00CD26E7"/>
    <w:rsid w:val="00CE3023"/>
    <w:rsid w:val="00CE3734"/>
    <w:rsid w:val="00CE4F7A"/>
    <w:rsid w:val="00CF5E06"/>
    <w:rsid w:val="00D06783"/>
    <w:rsid w:val="00D10E0A"/>
    <w:rsid w:val="00D12381"/>
    <w:rsid w:val="00D13CEB"/>
    <w:rsid w:val="00D155B2"/>
    <w:rsid w:val="00D15A38"/>
    <w:rsid w:val="00D16234"/>
    <w:rsid w:val="00D17EC6"/>
    <w:rsid w:val="00D21864"/>
    <w:rsid w:val="00D2240A"/>
    <w:rsid w:val="00D23BCD"/>
    <w:rsid w:val="00D24B14"/>
    <w:rsid w:val="00D26425"/>
    <w:rsid w:val="00D27199"/>
    <w:rsid w:val="00D30879"/>
    <w:rsid w:val="00D30CE8"/>
    <w:rsid w:val="00D32156"/>
    <w:rsid w:val="00D32FD4"/>
    <w:rsid w:val="00D33B8F"/>
    <w:rsid w:val="00D35D41"/>
    <w:rsid w:val="00D37B14"/>
    <w:rsid w:val="00D500E2"/>
    <w:rsid w:val="00D508EE"/>
    <w:rsid w:val="00D518B7"/>
    <w:rsid w:val="00D53435"/>
    <w:rsid w:val="00D54429"/>
    <w:rsid w:val="00D54775"/>
    <w:rsid w:val="00D5768A"/>
    <w:rsid w:val="00D60E78"/>
    <w:rsid w:val="00D6289A"/>
    <w:rsid w:val="00D6381B"/>
    <w:rsid w:val="00D6516D"/>
    <w:rsid w:val="00D652A8"/>
    <w:rsid w:val="00D6592B"/>
    <w:rsid w:val="00D6630E"/>
    <w:rsid w:val="00D663C0"/>
    <w:rsid w:val="00D678D0"/>
    <w:rsid w:val="00D7026F"/>
    <w:rsid w:val="00D713D0"/>
    <w:rsid w:val="00D80410"/>
    <w:rsid w:val="00D80ECF"/>
    <w:rsid w:val="00D87104"/>
    <w:rsid w:val="00D87CEF"/>
    <w:rsid w:val="00D900E5"/>
    <w:rsid w:val="00D90837"/>
    <w:rsid w:val="00DA0869"/>
    <w:rsid w:val="00DA1122"/>
    <w:rsid w:val="00DA333E"/>
    <w:rsid w:val="00DA35B8"/>
    <w:rsid w:val="00DB0B66"/>
    <w:rsid w:val="00DB17A2"/>
    <w:rsid w:val="00DB292C"/>
    <w:rsid w:val="00DB2DEE"/>
    <w:rsid w:val="00DB435D"/>
    <w:rsid w:val="00DB43DA"/>
    <w:rsid w:val="00DB44F9"/>
    <w:rsid w:val="00DB49E6"/>
    <w:rsid w:val="00DB6D90"/>
    <w:rsid w:val="00DB6FAC"/>
    <w:rsid w:val="00DC3DD2"/>
    <w:rsid w:val="00DC4B4F"/>
    <w:rsid w:val="00DC544B"/>
    <w:rsid w:val="00DC6418"/>
    <w:rsid w:val="00DC65EF"/>
    <w:rsid w:val="00DD5A28"/>
    <w:rsid w:val="00DE52D9"/>
    <w:rsid w:val="00DE69AB"/>
    <w:rsid w:val="00DF3472"/>
    <w:rsid w:val="00DF480C"/>
    <w:rsid w:val="00E002E2"/>
    <w:rsid w:val="00E03B9E"/>
    <w:rsid w:val="00E0460E"/>
    <w:rsid w:val="00E048C4"/>
    <w:rsid w:val="00E05216"/>
    <w:rsid w:val="00E14C6B"/>
    <w:rsid w:val="00E16C85"/>
    <w:rsid w:val="00E20857"/>
    <w:rsid w:val="00E2184E"/>
    <w:rsid w:val="00E25B56"/>
    <w:rsid w:val="00E26729"/>
    <w:rsid w:val="00E275C4"/>
    <w:rsid w:val="00E3053F"/>
    <w:rsid w:val="00E30916"/>
    <w:rsid w:val="00E30DB5"/>
    <w:rsid w:val="00E32A82"/>
    <w:rsid w:val="00E333BF"/>
    <w:rsid w:val="00E337F6"/>
    <w:rsid w:val="00E354FD"/>
    <w:rsid w:val="00E35B4A"/>
    <w:rsid w:val="00E35CD5"/>
    <w:rsid w:val="00E35DAB"/>
    <w:rsid w:val="00E4331F"/>
    <w:rsid w:val="00E45EEF"/>
    <w:rsid w:val="00E4606D"/>
    <w:rsid w:val="00E5375C"/>
    <w:rsid w:val="00E538C9"/>
    <w:rsid w:val="00E53AB2"/>
    <w:rsid w:val="00E551C7"/>
    <w:rsid w:val="00E579ED"/>
    <w:rsid w:val="00E60C84"/>
    <w:rsid w:val="00E64989"/>
    <w:rsid w:val="00E65A5D"/>
    <w:rsid w:val="00E75BF8"/>
    <w:rsid w:val="00E77680"/>
    <w:rsid w:val="00E863FD"/>
    <w:rsid w:val="00E87273"/>
    <w:rsid w:val="00E9264A"/>
    <w:rsid w:val="00E938E6"/>
    <w:rsid w:val="00E95CE8"/>
    <w:rsid w:val="00E9787C"/>
    <w:rsid w:val="00EA21D4"/>
    <w:rsid w:val="00EA3498"/>
    <w:rsid w:val="00EA59FB"/>
    <w:rsid w:val="00EB18D1"/>
    <w:rsid w:val="00EB2BC1"/>
    <w:rsid w:val="00EB3C82"/>
    <w:rsid w:val="00EB4C7A"/>
    <w:rsid w:val="00EB76B3"/>
    <w:rsid w:val="00EB7DCE"/>
    <w:rsid w:val="00EC29B8"/>
    <w:rsid w:val="00EC41E1"/>
    <w:rsid w:val="00EC4A77"/>
    <w:rsid w:val="00EC4E67"/>
    <w:rsid w:val="00EC6663"/>
    <w:rsid w:val="00ED34BA"/>
    <w:rsid w:val="00ED4913"/>
    <w:rsid w:val="00ED5140"/>
    <w:rsid w:val="00EE0044"/>
    <w:rsid w:val="00EE05A8"/>
    <w:rsid w:val="00EE075E"/>
    <w:rsid w:val="00EE5A0D"/>
    <w:rsid w:val="00EE618E"/>
    <w:rsid w:val="00EE6ECB"/>
    <w:rsid w:val="00EF386F"/>
    <w:rsid w:val="00EF40C1"/>
    <w:rsid w:val="00EF4851"/>
    <w:rsid w:val="00EF4C9E"/>
    <w:rsid w:val="00EF6475"/>
    <w:rsid w:val="00F008B7"/>
    <w:rsid w:val="00F01B36"/>
    <w:rsid w:val="00F023B5"/>
    <w:rsid w:val="00F0248C"/>
    <w:rsid w:val="00F02D66"/>
    <w:rsid w:val="00F037D8"/>
    <w:rsid w:val="00F11E38"/>
    <w:rsid w:val="00F16B36"/>
    <w:rsid w:val="00F21D01"/>
    <w:rsid w:val="00F21F64"/>
    <w:rsid w:val="00F235E3"/>
    <w:rsid w:val="00F23AC6"/>
    <w:rsid w:val="00F2444E"/>
    <w:rsid w:val="00F27C72"/>
    <w:rsid w:val="00F30ED9"/>
    <w:rsid w:val="00F31CB9"/>
    <w:rsid w:val="00F326AA"/>
    <w:rsid w:val="00F32CF4"/>
    <w:rsid w:val="00F34A06"/>
    <w:rsid w:val="00F35705"/>
    <w:rsid w:val="00F3597A"/>
    <w:rsid w:val="00F36680"/>
    <w:rsid w:val="00F374E0"/>
    <w:rsid w:val="00F452E5"/>
    <w:rsid w:val="00F45E12"/>
    <w:rsid w:val="00F4600A"/>
    <w:rsid w:val="00F46B7A"/>
    <w:rsid w:val="00F46F9C"/>
    <w:rsid w:val="00F47812"/>
    <w:rsid w:val="00F47E96"/>
    <w:rsid w:val="00F558A5"/>
    <w:rsid w:val="00F55E1D"/>
    <w:rsid w:val="00F56D65"/>
    <w:rsid w:val="00F57699"/>
    <w:rsid w:val="00F60393"/>
    <w:rsid w:val="00F63F0B"/>
    <w:rsid w:val="00F643F1"/>
    <w:rsid w:val="00F67ED8"/>
    <w:rsid w:val="00F71A24"/>
    <w:rsid w:val="00F74D98"/>
    <w:rsid w:val="00F7580C"/>
    <w:rsid w:val="00F760ED"/>
    <w:rsid w:val="00F77343"/>
    <w:rsid w:val="00F77DEB"/>
    <w:rsid w:val="00F83847"/>
    <w:rsid w:val="00F848B2"/>
    <w:rsid w:val="00F84B65"/>
    <w:rsid w:val="00F84BB5"/>
    <w:rsid w:val="00F85ED2"/>
    <w:rsid w:val="00F91B21"/>
    <w:rsid w:val="00F91EC5"/>
    <w:rsid w:val="00F94E22"/>
    <w:rsid w:val="00FA10AC"/>
    <w:rsid w:val="00FA288B"/>
    <w:rsid w:val="00FA2A80"/>
    <w:rsid w:val="00FA7C45"/>
    <w:rsid w:val="00FB0AE1"/>
    <w:rsid w:val="00FB1E29"/>
    <w:rsid w:val="00FB2507"/>
    <w:rsid w:val="00FB4B8C"/>
    <w:rsid w:val="00FB6B83"/>
    <w:rsid w:val="00FC2F14"/>
    <w:rsid w:val="00FC5131"/>
    <w:rsid w:val="00FC5683"/>
    <w:rsid w:val="00FC6547"/>
    <w:rsid w:val="00FC7B07"/>
    <w:rsid w:val="00FD0F90"/>
    <w:rsid w:val="00FE3A2E"/>
    <w:rsid w:val="00FE430C"/>
    <w:rsid w:val="00FE587E"/>
    <w:rsid w:val="00FF124F"/>
    <w:rsid w:val="00FF1A9A"/>
    <w:rsid w:val="00FF3B4E"/>
    <w:rsid w:val="00FF4ABB"/>
    <w:rsid w:val="00FF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26840">
      <w:bodyDiv w:val="1"/>
      <w:marLeft w:val="0"/>
      <w:marRight w:val="0"/>
      <w:marTop w:val="0"/>
      <w:marBottom w:val="0"/>
      <w:divBdr>
        <w:top w:val="none" w:sz="0" w:space="0" w:color="auto"/>
        <w:left w:val="none" w:sz="0" w:space="0" w:color="auto"/>
        <w:bottom w:val="none" w:sz="0" w:space="0" w:color="auto"/>
        <w:right w:val="none" w:sz="0" w:space="0" w:color="auto"/>
      </w:divBdr>
    </w:div>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B09C-D997-46A8-A74F-45B23FE2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9</cp:revision>
  <cp:lastPrinted>2017-11-15T14:16:00Z</cp:lastPrinted>
  <dcterms:created xsi:type="dcterms:W3CDTF">2017-11-15T14:11:00Z</dcterms:created>
  <dcterms:modified xsi:type="dcterms:W3CDTF">2017-11-15T15:00:00Z</dcterms:modified>
</cp:coreProperties>
</file>