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2612F">
        <w:rPr>
          <w:rFonts w:ascii="Arial" w:hAnsi="Arial" w:cs="Arial"/>
          <w:b/>
          <w:bCs/>
        </w:rPr>
        <w:t>Fred Jones</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Default="002E0D13" w:rsidP="002E0D13">
      <w:pPr>
        <w:jc w:val="both"/>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11" w:history="1">
        <w:r w:rsidRPr="00636E1A">
          <w:rPr>
            <w:rStyle w:val="Hyperlink"/>
            <w:rFonts w:cs="Arial"/>
          </w:rPr>
          <w:t>www.shrop.net/baystonhill</w:t>
        </w:r>
      </w:hyperlink>
    </w:p>
    <w:p w:rsidR="002E0D13" w:rsidRDefault="002E0D13" w:rsidP="00C17D5D">
      <w:pPr>
        <w:jc w:val="both"/>
        <w:rPr>
          <w:rFonts w:ascii="Arial" w:hAnsi="Arial" w:cs="Arial"/>
        </w:rPr>
      </w:pP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8F048F">
        <w:rPr>
          <w:rFonts w:ascii="Arial" w:hAnsi="Arial" w:cs="Arial"/>
        </w:rPr>
        <w:t xml:space="preserve">meeting of the Full Council on </w:t>
      </w:r>
      <w:r w:rsidR="00AB6A00">
        <w:rPr>
          <w:rFonts w:ascii="Arial" w:hAnsi="Arial" w:cs="Arial"/>
        </w:rPr>
        <w:t>Wednes</w:t>
      </w:r>
      <w:r w:rsidR="000F2792">
        <w:rPr>
          <w:rFonts w:ascii="Arial" w:hAnsi="Arial" w:cs="Arial"/>
        </w:rPr>
        <w:t xml:space="preserve">day </w:t>
      </w:r>
      <w:r w:rsidR="00A903DC">
        <w:rPr>
          <w:rFonts w:ascii="Arial" w:hAnsi="Arial" w:cs="Arial"/>
        </w:rPr>
        <w:t>2</w:t>
      </w:r>
      <w:r w:rsidR="00645216">
        <w:rPr>
          <w:rFonts w:ascii="Arial" w:hAnsi="Arial" w:cs="Arial"/>
        </w:rPr>
        <w:t>7</w:t>
      </w:r>
      <w:r w:rsidR="00A903DC">
        <w:rPr>
          <w:rFonts w:ascii="Arial" w:hAnsi="Arial" w:cs="Arial"/>
        </w:rPr>
        <w:t xml:space="preserve"> J</w:t>
      </w:r>
      <w:r w:rsidR="00AB6A00">
        <w:rPr>
          <w:rFonts w:ascii="Arial" w:hAnsi="Arial" w:cs="Arial"/>
        </w:rPr>
        <w:t>uly</w:t>
      </w:r>
      <w:r w:rsidR="00111594">
        <w:rPr>
          <w:rFonts w:ascii="Arial" w:hAnsi="Arial" w:cs="Arial"/>
        </w:rPr>
        <w:t xml:space="preserve"> 2016</w:t>
      </w:r>
      <w:r w:rsidR="001D3366">
        <w:rPr>
          <w:rFonts w:ascii="Arial" w:hAnsi="Arial" w:cs="Arial"/>
        </w:rPr>
        <w:t xml:space="preserve"> at </w:t>
      </w:r>
      <w:r w:rsidR="0052157A">
        <w:rPr>
          <w:rFonts w:ascii="Arial" w:hAnsi="Arial" w:cs="Arial"/>
        </w:rPr>
        <w:t>7.30 p.m.</w:t>
      </w:r>
      <w:r w:rsidR="001D3366">
        <w:rPr>
          <w:rFonts w:ascii="Arial" w:hAnsi="Arial" w:cs="Arial"/>
        </w:rPr>
        <w:t xml:space="preserve"> </w:t>
      </w:r>
      <w:r w:rsidR="00C17D5D" w:rsidRPr="008F048F">
        <w:rPr>
          <w:rFonts w:ascii="Arial" w:hAnsi="Arial" w:cs="Arial"/>
        </w:rPr>
        <w:t>in the Memorial Hall.</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EF1425" w:rsidRDefault="00EF1425" w:rsidP="00C17D5D">
      <w:pPr>
        <w:rPr>
          <w:rFonts w:ascii="Bradley Hand ITC" w:hAnsi="Bradley Hand ITC" w:cs="Arial"/>
          <w:b/>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2854B0">
        <w:rPr>
          <w:rFonts w:ascii="Arial" w:hAnsi="Arial" w:cs="Arial"/>
          <w:b/>
        </w:rPr>
        <w:t xml:space="preserve">           </w:t>
      </w:r>
      <w:r w:rsidR="00AB6A00">
        <w:rPr>
          <w:rFonts w:ascii="Arial" w:hAnsi="Arial" w:cs="Arial"/>
        </w:rPr>
        <w:t>21 July</w:t>
      </w:r>
      <w:r w:rsidR="001219E2" w:rsidRPr="00243776">
        <w:rPr>
          <w:rFonts w:ascii="Arial" w:hAnsi="Arial" w:cs="Arial"/>
        </w:rPr>
        <w:t xml:space="preserve"> </w:t>
      </w:r>
      <w:r w:rsidR="001D3366" w:rsidRPr="00243776">
        <w:rPr>
          <w:rFonts w:ascii="Arial" w:hAnsi="Arial" w:cs="Arial"/>
        </w:rPr>
        <w:t>201</w:t>
      </w:r>
      <w:r w:rsidR="00A903DC">
        <w:rPr>
          <w:rFonts w:ascii="Arial" w:hAnsi="Arial" w:cs="Arial"/>
        </w:rPr>
        <w:t>6</w:t>
      </w:r>
    </w:p>
    <w:p w:rsidR="00C17D5D" w:rsidRPr="008F048F" w:rsidRDefault="00C17D5D" w:rsidP="00C17D5D">
      <w:pPr>
        <w:rPr>
          <w:rFonts w:ascii="Arial" w:hAnsi="Arial" w:cs="Arial"/>
          <w:b/>
        </w:rPr>
      </w:pPr>
      <w:r w:rsidRPr="008F048F">
        <w:rPr>
          <w:rFonts w:ascii="Arial" w:hAnsi="Arial" w:cs="Arial"/>
          <w:b/>
        </w:rPr>
        <w:t xml:space="preserve">Clerk to the Council </w:t>
      </w:r>
    </w:p>
    <w:p w:rsidR="00C17D5D" w:rsidRPr="008F048F" w:rsidRDefault="00C17D5D" w:rsidP="00C17D5D">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AB6A00">
        <w:rPr>
          <w:rFonts w:ascii="Arial" w:hAnsi="Arial" w:cs="Arial"/>
        </w:rPr>
        <w:t>83</w:t>
      </w:r>
      <w:r w:rsidR="00111594">
        <w:rPr>
          <w:rFonts w:ascii="Arial" w:hAnsi="Arial" w:cs="Arial"/>
        </w:rPr>
        <w:t>.16</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FB5E14" w:rsidRDefault="003F425C" w:rsidP="00FB5E14">
      <w:pPr>
        <w:ind w:left="1440" w:hanging="1440"/>
        <w:rPr>
          <w:rFonts w:ascii="Arial" w:hAnsi="Arial" w:cs="Arial"/>
          <w:i/>
        </w:rPr>
      </w:pPr>
      <w:r>
        <w:rPr>
          <w:rFonts w:ascii="Arial" w:hAnsi="Arial" w:cs="Arial"/>
        </w:rPr>
        <w:t>FC</w:t>
      </w:r>
      <w:r w:rsidR="00AB6A00">
        <w:rPr>
          <w:rFonts w:ascii="Arial" w:hAnsi="Arial" w:cs="Arial"/>
        </w:rPr>
        <w:t>84</w:t>
      </w:r>
      <w:r w:rsidR="00111594">
        <w:rPr>
          <w:rFonts w:ascii="Arial" w:hAnsi="Arial" w:cs="Arial"/>
        </w:rPr>
        <w:t>.16</w:t>
      </w:r>
      <w:r w:rsidR="0065178D" w:rsidRPr="008F048F">
        <w:rPr>
          <w:rFonts w:ascii="Arial" w:hAnsi="Arial" w:cs="Arial"/>
        </w:rPr>
        <w:tab/>
      </w:r>
      <w:r w:rsidR="0065178D" w:rsidRPr="008F048F">
        <w:rPr>
          <w:rFonts w:ascii="Arial" w:hAnsi="Arial" w:cs="Arial"/>
          <w:b/>
        </w:rPr>
        <w:t>DISCLOSABLE PECUNIARY INTEREST</w:t>
      </w:r>
      <w:r w:rsidR="00FB5E14">
        <w:rPr>
          <w:rFonts w:ascii="Arial" w:hAnsi="Arial" w:cs="Arial"/>
          <w:b/>
        </w:rPr>
        <w:t xml:space="preserve"> -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FB5E14">
        <w:rPr>
          <w:rFonts w:ascii="Arial" w:hAnsi="Arial" w:cs="Arial"/>
          <w:i/>
        </w:rPr>
        <w:t xml:space="preserve"> </w:t>
      </w:r>
      <w:r w:rsidR="00FB5E14" w:rsidRPr="00870E44">
        <w:rPr>
          <w:rFonts w:ascii="Arial" w:hAnsi="Arial" w:cs="Arial"/>
          <w:i/>
        </w:rPr>
        <w:t>of members’ interests maintained by the Monitoring Officer.</w:t>
      </w:r>
    </w:p>
    <w:p w:rsidR="002A602A" w:rsidRDefault="002A602A" w:rsidP="00FB5E14">
      <w:pPr>
        <w:ind w:left="1440" w:hanging="1440"/>
        <w:rPr>
          <w:rFonts w:ascii="Arial" w:hAnsi="Arial" w:cs="Arial"/>
          <w:i/>
        </w:rPr>
      </w:pPr>
    </w:p>
    <w:p w:rsidR="00C17D5D" w:rsidRPr="00FB5E14" w:rsidRDefault="000F2792" w:rsidP="00FB5E14">
      <w:pPr>
        <w:ind w:left="1418" w:hanging="1418"/>
        <w:jc w:val="both"/>
        <w:rPr>
          <w:rFonts w:ascii="Arial" w:hAnsi="Arial" w:cs="Arial"/>
          <w:b/>
        </w:rPr>
      </w:pPr>
      <w:r>
        <w:rPr>
          <w:rFonts w:ascii="Arial" w:hAnsi="Arial" w:cs="Arial"/>
        </w:rPr>
        <w:t>FC</w:t>
      </w:r>
      <w:r w:rsidR="00AB6A00">
        <w:rPr>
          <w:rFonts w:ascii="Arial" w:hAnsi="Arial" w:cs="Arial"/>
        </w:rPr>
        <w:t>85</w:t>
      </w:r>
      <w:r w:rsidR="00111594">
        <w:rPr>
          <w:rFonts w:ascii="Arial" w:hAnsi="Arial" w:cs="Arial"/>
        </w:rPr>
        <w:t>.16</w:t>
      </w:r>
      <w:r w:rsidR="00C17D5D" w:rsidRPr="008F048F">
        <w:rPr>
          <w:rFonts w:ascii="Arial" w:hAnsi="Arial" w:cs="Arial"/>
        </w:rPr>
        <w:tab/>
      </w:r>
      <w:r w:rsidR="00C17D5D" w:rsidRPr="008F048F">
        <w:rPr>
          <w:rFonts w:ascii="Arial" w:hAnsi="Arial" w:cs="Arial"/>
          <w:b/>
        </w:rPr>
        <w:t>PUBLIC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FB5E14">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 item listed on the Agenda up to a maximum of 3 minutes.</w:t>
      </w:r>
    </w:p>
    <w:p w:rsidR="0065178D" w:rsidRDefault="0065178D" w:rsidP="00BB4094">
      <w:pPr>
        <w:jc w:val="both"/>
        <w:rPr>
          <w:rFonts w:ascii="Arial" w:hAnsi="Arial" w:cs="Arial"/>
          <w:b/>
        </w:rPr>
      </w:pPr>
    </w:p>
    <w:p w:rsidR="00102A75" w:rsidRPr="00A91C32" w:rsidRDefault="000F2792" w:rsidP="00FB5E14">
      <w:pPr>
        <w:ind w:left="1418" w:hanging="1418"/>
        <w:jc w:val="both"/>
        <w:rPr>
          <w:rFonts w:ascii="Arial" w:hAnsi="Arial" w:cs="Arial"/>
          <w:b/>
        </w:rPr>
      </w:pPr>
      <w:r>
        <w:rPr>
          <w:rFonts w:ascii="Arial" w:hAnsi="Arial" w:cs="Arial"/>
        </w:rPr>
        <w:t>FC</w:t>
      </w:r>
      <w:r w:rsidR="00AB6A00">
        <w:rPr>
          <w:rFonts w:ascii="Arial" w:hAnsi="Arial" w:cs="Arial"/>
        </w:rPr>
        <w:t>86</w:t>
      </w:r>
      <w:r w:rsidR="00111594">
        <w:rPr>
          <w:rFonts w:ascii="Arial" w:hAnsi="Arial" w:cs="Arial"/>
        </w:rPr>
        <w:t>.16</w:t>
      </w:r>
      <w:r w:rsidR="00102A75" w:rsidRPr="008F048F">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FB5E14">
        <w:rPr>
          <w:rFonts w:ascii="Arial" w:hAnsi="Arial" w:cs="Arial"/>
          <w:i/>
        </w:rPr>
        <w:t xml:space="preserve">To approve and sign the minutes of the </w:t>
      </w:r>
      <w:r w:rsidR="00AB6A00">
        <w:rPr>
          <w:rFonts w:ascii="Arial" w:hAnsi="Arial" w:cs="Arial"/>
          <w:i/>
        </w:rPr>
        <w:t>Full</w:t>
      </w:r>
      <w:r w:rsidR="00A903DC">
        <w:rPr>
          <w:rFonts w:ascii="Arial" w:hAnsi="Arial" w:cs="Arial"/>
          <w:i/>
        </w:rPr>
        <w:t xml:space="preserve"> </w:t>
      </w:r>
      <w:r w:rsidR="00102A75" w:rsidRPr="00FB5E14">
        <w:rPr>
          <w:rFonts w:ascii="Arial" w:hAnsi="Arial" w:cs="Arial"/>
          <w:i/>
        </w:rPr>
        <w:t>Council meeting held on</w:t>
      </w:r>
      <w:r w:rsidRPr="00FB5E14">
        <w:rPr>
          <w:rFonts w:ascii="Arial" w:hAnsi="Arial" w:cs="Arial"/>
          <w:i/>
        </w:rPr>
        <w:t xml:space="preserve"> </w:t>
      </w:r>
      <w:r w:rsidR="00EF1425">
        <w:rPr>
          <w:rFonts w:ascii="Arial" w:hAnsi="Arial" w:cs="Arial"/>
          <w:i/>
        </w:rPr>
        <w:t xml:space="preserve">Monday </w:t>
      </w:r>
      <w:r w:rsidR="00AB6A00">
        <w:rPr>
          <w:rFonts w:ascii="Arial" w:hAnsi="Arial" w:cs="Arial"/>
          <w:i/>
        </w:rPr>
        <w:t>20 June</w:t>
      </w:r>
      <w:r w:rsidR="00A903DC">
        <w:rPr>
          <w:rFonts w:ascii="Arial" w:hAnsi="Arial" w:cs="Arial"/>
          <w:i/>
        </w:rPr>
        <w:t xml:space="preserve"> 2016</w:t>
      </w:r>
    </w:p>
    <w:p w:rsidR="00102A75" w:rsidRPr="008F048F" w:rsidRDefault="00102A75" w:rsidP="00102A75">
      <w:pPr>
        <w:ind w:left="1418" w:hanging="1418"/>
        <w:jc w:val="both"/>
        <w:rPr>
          <w:rFonts w:ascii="Arial" w:hAnsi="Arial" w:cs="Arial"/>
          <w:i/>
        </w:rPr>
      </w:pPr>
    </w:p>
    <w:p w:rsidR="00481929" w:rsidRDefault="007A0D66" w:rsidP="00481929">
      <w:pPr>
        <w:ind w:left="1440" w:hanging="1440"/>
        <w:rPr>
          <w:rFonts w:ascii="Arial" w:hAnsi="Arial" w:cs="Arial"/>
          <w:i/>
        </w:rPr>
      </w:pPr>
      <w:r>
        <w:rPr>
          <w:rFonts w:ascii="Arial" w:hAnsi="Arial" w:cs="Arial"/>
        </w:rPr>
        <w:t>FC</w:t>
      </w:r>
      <w:r w:rsidR="00AB6A00">
        <w:rPr>
          <w:rFonts w:ascii="Arial" w:hAnsi="Arial" w:cs="Arial"/>
        </w:rPr>
        <w:t>87</w:t>
      </w:r>
      <w:r w:rsidR="00102A75">
        <w:rPr>
          <w:rFonts w:ascii="Arial" w:hAnsi="Arial" w:cs="Arial"/>
        </w:rPr>
        <w:t>.1</w:t>
      </w:r>
      <w:r w:rsidR="001453DE">
        <w:rPr>
          <w:rFonts w:ascii="Arial" w:hAnsi="Arial" w:cs="Arial"/>
        </w:rPr>
        <w:t>6</w:t>
      </w:r>
      <w:r w:rsidR="00102A75" w:rsidRPr="008F048F">
        <w:rPr>
          <w:rFonts w:ascii="Arial" w:hAnsi="Arial" w:cs="Arial"/>
        </w:rPr>
        <w:tab/>
      </w:r>
      <w:r w:rsidR="00102A75" w:rsidRPr="008F048F">
        <w:rPr>
          <w:rFonts w:ascii="Arial" w:hAnsi="Arial" w:cs="Arial"/>
          <w:b/>
        </w:rPr>
        <w:t>MATTERS ARISING</w:t>
      </w:r>
      <w:r w:rsidR="008807BE" w:rsidRPr="008807BE">
        <w:rPr>
          <w:rFonts w:ascii="Arial" w:hAnsi="Arial" w:cs="Arial"/>
          <w:i/>
        </w:rPr>
        <w:t xml:space="preserve"> </w:t>
      </w:r>
      <w:r w:rsidR="008807BE">
        <w:rPr>
          <w:rFonts w:ascii="Arial" w:hAnsi="Arial" w:cs="Arial"/>
          <w:i/>
        </w:rPr>
        <w:t xml:space="preserve">- </w:t>
      </w:r>
      <w:r w:rsidR="008807BE" w:rsidRPr="001914B5">
        <w:rPr>
          <w:rFonts w:ascii="Arial" w:hAnsi="Arial" w:cs="Arial"/>
          <w:i/>
        </w:rPr>
        <w:t>Any matters arising from the minutes</w:t>
      </w:r>
      <w:r w:rsidR="008807BE">
        <w:rPr>
          <w:rFonts w:ascii="Arial" w:hAnsi="Arial" w:cs="Arial"/>
          <w:i/>
        </w:rPr>
        <w:t xml:space="preserve"> of th</w:t>
      </w:r>
      <w:r w:rsidR="00004FB5">
        <w:rPr>
          <w:rFonts w:ascii="Arial" w:hAnsi="Arial" w:cs="Arial"/>
          <w:i/>
        </w:rPr>
        <w:t>e</w:t>
      </w:r>
      <w:r w:rsidR="001219E2">
        <w:rPr>
          <w:rFonts w:ascii="Arial" w:hAnsi="Arial" w:cs="Arial"/>
          <w:i/>
        </w:rPr>
        <w:t xml:space="preserve"> </w:t>
      </w:r>
      <w:r w:rsidR="00AB6A00">
        <w:rPr>
          <w:rFonts w:ascii="Arial" w:hAnsi="Arial" w:cs="Arial"/>
          <w:i/>
        </w:rPr>
        <w:t xml:space="preserve">Full </w:t>
      </w:r>
      <w:r w:rsidR="00C269F1">
        <w:rPr>
          <w:rFonts w:ascii="Arial" w:hAnsi="Arial" w:cs="Arial"/>
          <w:i/>
        </w:rPr>
        <w:t>Council</w:t>
      </w:r>
      <w:r w:rsidR="00004FB5">
        <w:rPr>
          <w:rFonts w:ascii="Arial" w:hAnsi="Arial" w:cs="Arial"/>
          <w:i/>
        </w:rPr>
        <w:t xml:space="preserve"> meeting held on Monday</w:t>
      </w:r>
      <w:r w:rsidR="00111594">
        <w:rPr>
          <w:rFonts w:ascii="Arial" w:hAnsi="Arial" w:cs="Arial"/>
          <w:i/>
        </w:rPr>
        <w:t xml:space="preserve"> </w:t>
      </w:r>
      <w:r w:rsidR="00AB6A00">
        <w:rPr>
          <w:rFonts w:ascii="Arial" w:hAnsi="Arial" w:cs="Arial"/>
          <w:i/>
        </w:rPr>
        <w:t>20 June</w:t>
      </w:r>
      <w:r w:rsidR="0005543B">
        <w:rPr>
          <w:rFonts w:ascii="Arial" w:hAnsi="Arial" w:cs="Arial"/>
          <w:i/>
        </w:rPr>
        <w:t xml:space="preserve"> 2016</w:t>
      </w:r>
      <w:r w:rsidR="008807BE">
        <w:rPr>
          <w:rFonts w:ascii="Arial" w:hAnsi="Arial" w:cs="Arial"/>
          <w:i/>
        </w:rPr>
        <w:t>.</w:t>
      </w:r>
    </w:p>
    <w:p w:rsidR="00A903DC" w:rsidRDefault="00A903DC" w:rsidP="00481929">
      <w:pPr>
        <w:ind w:left="1440" w:hanging="1440"/>
        <w:rPr>
          <w:rFonts w:ascii="Arial" w:hAnsi="Arial" w:cs="Arial"/>
        </w:rPr>
      </w:pPr>
    </w:p>
    <w:p w:rsidR="00816BD0" w:rsidRPr="00AB6A00" w:rsidRDefault="001D3366" w:rsidP="00AB6A00">
      <w:pPr>
        <w:ind w:left="1440" w:hanging="1440"/>
        <w:rPr>
          <w:rFonts w:ascii="Arial" w:hAnsi="Arial" w:cs="Arial"/>
        </w:rPr>
      </w:pPr>
      <w:r>
        <w:rPr>
          <w:rFonts w:ascii="Arial" w:hAnsi="Arial" w:cs="Arial"/>
        </w:rPr>
        <w:t>FC</w:t>
      </w:r>
      <w:r w:rsidR="00AB6A00">
        <w:rPr>
          <w:rFonts w:ascii="Arial" w:hAnsi="Arial" w:cs="Arial"/>
        </w:rPr>
        <w:t>88</w:t>
      </w:r>
      <w:r w:rsidR="001453DE">
        <w:rPr>
          <w:rFonts w:ascii="Arial" w:hAnsi="Arial" w:cs="Arial"/>
        </w:rPr>
        <w:t>.16</w:t>
      </w:r>
      <w:r w:rsidR="00816BD0">
        <w:rPr>
          <w:rFonts w:ascii="Arial" w:hAnsi="Arial" w:cs="Arial"/>
        </w:rPr>
        <w:tab/>
      </w:r>
      <w:r w:rsidR="00945BAD">
        <w:rPr>
          <w:rFonts w:ascii="Arial" w:hAnsi="Arial" w:cs="Arial"/>
          <w:b/>
        </w:rPr>
        <w:t>C</w:t>
      </w:r>
      <w:r w:rsidR="00816BD0">
        <w:rPr>
          <w:rFonts w:ascii="Arial" w:hAnsi="Arial" w:cs="Arial"/>
          <w:b/>
        </w:rPr>
        <w:t>HAIR’S REPORT</w:t>
      </w:r>
      <w:r w:rsidR="00A91C32">
        <w:rPr>
          <w:rFonts w:ascii="Arial" w:hAnsi="Arial" w:cs="Arial"/>
          <w:b/>
        </w:rPr>
        <w:t xml:space="preserve"> </w:t>
      </w:r>
    </w:p>
    <w:p w:rsidR="00816BD0" w:rsidRDefault="00816BD0" w:rsidP="00481929">
      <w:pPr>
        <w:ind w:left="1440" w:hanging="1440"/>
        <w:rPr>
          <w:rFonts w:ascii="Arial" w:hAnsi="Arial" w:cs="Arial"/>
          <w:b/>
        </w:rPr>
      </w:pPr>
    </w:p>
    <w:p w:rsidR="00816BD0" w:rsidRPr="00816BD0" w:rsidRDefault="001D3366" w:rsidP="00481929">
      <w:pPr>
        <w:ind w:left="1440" w:hanging="1440"/>
        <w:rPr>
          <w:rFonts w:ascii="Arial" w:hAnsi="Arial" w:cs="Arial"/>
          <w:b/>
        </w:rPr>
      </w:pPr>
      <w:r>
        <w:rPr>
          <w:rFonts w:ascii="Arial" w:hAnsi="Arial" w:cs="Arial"/>
        </w:rPr>
        <w:t>FC</w:t>
      </w:r>
      <w:r w:rsidR="00AB6A00">
        <w:rPr>
          <w:rFonts w:ascii="Arial" w:hAnsi="Arial" w:cs="Arial"/>
        </w:rPr>
        <w:t>89</w:t>
      </w:r>
      <w:r w:rsidR="001453DE">
        <w:rPr>
          <w:rFonts w:ascii="Arial" w:hAnsi="Arial" w:cs="Arial"/>
        </w:rPr>
        <w:t>.16</w:t>
      </w:r>
      <w:r w:rsidR="00816BD0">
        <w:rPr>
          <w:rFonts w:ascii="Arial" w:hAnsi="Arial" w:cs="Arial"/>
        </w:rPr>
        <w:tab/>
      </w:r>
      <w:r w:rsidR="00816BD0">
        <w:rPr>
          <w:rFonts w:ascii="Arial" w:hAnsi="Arial" w:cs="Arial"/>
          <w:b/>
        </w:rPr>
        <w:t>CLERK’S REPORT</w:t>
      </w:r>
    </w:p>
    <w:p w:rsidR="00481929" w:rsidRDefault="00481929" w:rsidP="000F2AEB">
      <w:pPr>
        <w:ind w:left="1418" w:hanging="1418"/>
        <w:rPr>
          <w:rFonts w:ascii="Arial" w:hAnsi="Arial" w:cs="Arial"/>
        </w:rPr>
      </w:pPr>
    </w:p>
    <w:p w:rsidR="00816BD0" w:rsidRDefault="00816BD0" w:rsidP="00816BD0">
      <w:pPr>
        <w:ind w:left="1418" w:hanging="1418"/>
        <w:rPr>
          <w:rFonts w:ascii="Arial" w:hAnsi="Arial" w:cs="Arial"/>
          <w:i/>
        </w:rPr>
      </w:pPr>
      <w:r>
        <w:rPr>
          <w:rFonts w:ascii="Arial" w:hAnsi="Arial" w:cs="Arial"/>
        </w:rPr>
        <w:t>FC</w:t>
      </w:r>
      <w:r w:rsidR="00AB6A00">
        <w:rPr>
          <w:rFonts w:ascii="Arial" w:hAnsi="Arial" w:cs="Arial"/>
        </w:rPr>
        <w:t>9</w:t>
      </w:r>
      <w:r w:rsidR="00945BAD">
        <w:rPr>
          <w:rFonts w:ascii="Arial" w:hAnsi="Arial" w:cs="Arial"/>
        </w:rPr>
        <w:t>0</w:t>
      </w:r>
      <w:r w:rsidR="00111594">
        <w:rPr>
          <w:rFonts w:ascii="Arial" w:hAnsi="Arial" w:cs="Arial"/>
        </w:rPr>
        <w:t>.16</w:t>
      </w:r>
      <w:r>
        <w:rPr>
          <w:rFonts w:ascii="Arial" w:hAnsi="Arial" w:cs="Arial"/>
        </w:rPr>
        <w:tab/>
      </w:r>
      <w:r>
        <w:rPr>
          <w:rFonts w:ascii="Arial" w:hAnsi="Arial" w:cs="Arial"/>
          <w:b/>
        </w:rPr>
        <w:t>TO APPROVE AND SIGN ALL PAYMENTS</w:t>
      </w:r>
      <w:r w:rsidR="00EF3C44">
        <w:rPr>
          <w:rFonts w:ascii="Arial" w:hAnsi="Arial" w:cs="Arial"/>
          <w:b/>
        </w:rPr>
        <w:t xml:space="preserve"> – </w:t>
      </w:r>
      <w:r w:rsidR="005A6B97">
        <w:rPr>
          <w:rFonts w:ascii="Arial" w:hAnsi="Arial" w:cs="Arial"/>
          <w:i/>
        </w:rPr>
        <w:t>to follow;</w:t>
      </w:r>
    </w:p>
    <w:p w:rsidR="00053B0E" w:rsidRDefault="00053B0E" w:rsidP="00816BD0">
      <w:pPr>
        <w:ind w:left="1418" w:hanging="1418"/>
        <w:rPr>
          <w:rFonts w:ascii="Arial" w:hAnsi="Arial" w:cs="Arial"/>
          <w:i/>
        </w:rPr>
      </w:pPr>
    </w:p>
    <w:p w:rsidR="0052119C" w:rsidRDefault="0052119C" w:rsidP="00816BD0">
      <w:pPr>
        <w:ind w:left="1418" w:hanging="1418"/>
        <w:rPr>
          <w:rFonts w:ascii="Arial" w:hAnsi="Arial" w:cs="Arial"/>
        </w:rPr>
      </w:pPr>
    </w:p>
    <w:p w:rsidR="007F3773" w:rsidRDefault="001219E2" w:rsidP="00816BD0">
      <w:pPr>
        <w:ind w:left="1418" w:hanging="1418"/>
        <w:rPr>
          <w:rFonts w:ascii="Arial" w:hAnsi="Arial" w:cs="Arial"/>
        </w:rPr>
      </w:pPr>
      <w:r>
        <w:rPr>
          <w:rFonts w:ascii="Arial" w:hAnsi="Arial" w:cs="Arial"/>
        </w:rPr>
        <w:t>FC</w:t>
      </w:r>
      <w:r w:rsidR="00AB6A00">
        <w:rPr>
          <w:rFonts w:ascii="Arial" w:hAnsi="Arial" w:cs="Arial"/>
        </w:rPr>
        <w:t>91</w:t>
      </w:r>
      <w:r w:rsidR="00111594">
        <w:rPr>
          <w:rFonts w:ascii="Arial" w:hAnsi="Arial" w:cs="Arial"/>
        </w:rPr>
        <w:t>.16</w:t>
      </w:r>
      <w:r w:rsidR="0052119C">
        <w:rPr>
          <w:rFonts w:ascii="Arial" w:hAnsi="Arial" w:cs="Arial"/>
        </w:rPr>
        <w:tab/>
      </w:r>
      <w:r w:rsidR="007F3773">
        <w:rPr>
          <w:rFonts w:ascii="Arial" w:hAnsi="Arial" w:cs="Arial"/>
          <w:b/>
        </w:rPr>
        <w:t>DEVOLUTION OF SERVICES</w:t>
      </w:r>
      <w:r w:rsidR="000F2E06">
        <w:rPr>
          <w:rFonts w:ascii="Arial" w:hAnsi="Arial" w:cs="Arial"/>
        </w:rPr>
        <w:t xml:space="preserve"> </w:t>
      </w:r>
      <w:r w:rsidR="000F2E06" w:rsidRPr="002712FE">
        <w:rPr>
          <w:rFonts w:ascii="Arial" w:hAnsi="Arial" w:cs="Arial"/>
          <w:b/>
        </w:rPr>
        <w:t>–</w:t>
      </w:r>
      <w:r w:rsidR="007F3773">
        <w:rPr>
          <w:rFonts w:ascii="Arial" w:hAnsi="Arial" w:cs="Arial"/>
        </w:rPr>
        <w:t xml:space="preserve"> </w:t>
      </w:r>
    </w:p>
    <w:p w:rsidR="007F3773" w:rsidRDefault="007F3773" w:rsidP="007F3773">
      <w:pPr>
        <w:pStyle w:val="ListParagraph"/>
        <w:numPr>
          <w:ilvl w:val="0"/>
          <w:numId w:val="34"/>
        </w:numPr>
        <w:rPr>
          <w:rFonts w:ascii="Arial" w:hAnsi="Arial" w:cs="Arial"/>
          <w:i/>
        </w:rPr>
      </w:pPr>
      <w:r>
        <w:rPr>
          <w:rFonts w:ascii="Arial" w:hAnsi="Arial" w:cs="Arial"/>
          <w:i/>
        </w:rPr>
        <w:t xml:space="preserve">To receive a report from </w:t>
      </w:r>
      <w:r w:rsidR="00A903DC">
        <w:rPr>
          <w:rFonts w:ascii="Arial" w:hAnsi="Arial" w:cs="Arial"/>
          <w:i/>
        </w:rPr>
        <w:t>the Clerk on a range of discussions with both Shropshire Council and other Town &amp; Parish Councils, some of which are considering clustering arrangements to share responsibility for local services</w:t>
      </w:r>
      <w:r w:rsidR="004B13A5">
        <w:rPr>
          <w:rFonts w:ascii="Arial" w:hAnsi="Arial" w:cs="Arial"/>
          <w:i/>
        </w:rPr>
        <w:t>.</w:t>
      </w:r>
    </w:p>
    <w:p w:rsidR="00000098" w:rsidRDefault="00000098" w:rsidP="007F3773">
      <w:pPr>
        <w:pStyle w:val="ListParagraph"/>
        <w:numPr>
          <w:ilvl w:val="0"/>
          <w:numId w:val="34"/>
        </w:numPr>
        <w:rPr>
          <w:rFonts w:ascii="Arial" w:hAnsi="Arial" w:cs="Arial"/>
          <w:i/>
        </w:rPr>
      </w:pPr>
      <w:r>
        <w:rPr>
          <w:rFonts w:ascii="Arial" w:hAnsi="Arial" w:cs="Arial"/>
          <w:i/>
        </w:rPr>
        <w:t>To consider how and when the community should be consulted on the devolution of services and the likely impact on the Parish Precept</w:t>
      </w:r>
      <w:r w:rsidR="00577E91">
        <w:rPr>
          <w:rFonts w:ascii="Arial" w:hAnsi="Arial" w:cs="Arial"/>
          <w:i/>
        </w:rPr>
        <w:t>.</w:t>
      </w:r>
    </w:p>
    <w:p w:rsidR="00111594" w:rsidRDefault="00111594" w:rsidP="00816BD0">
      <w:pPr>
        <w:ind w:left="1418" w:hanging="1418"/>
        <w:rPr>
          <w:rFonts w:ascii="Arial" w:hAnsi="Arial" w:cs="Arial"/>
          <w:i/>
        </w:rPr>
      </w:pPr>
    </w:p>
    <w:p w:rsidR="00914249" w:rsidRDefault="00577E91" w:rsidP="001C31CD">
      <w:pPr>
        <w:ind w:left="1418" w:hanging="1418"/>
        <w:rPr>
          <w:rFonts w:ascii="Arial" w:hAnsi="Arial" w:cs="Arial"/>
        </w:rPr>
      </w:pPr>
      <w:r>
        <w:rPr>
          <w:rFonts w:ascii="Arial" w:hAnsi="Arial" w:cs="Arial"/>
        </w:rPr>
        <w:t>FC</w:t>
      </w:r>
      <w:r w:rsidR="00AB6A00">
        <w:rPr>
          <w:rFonts w:ascii="Arial" w:hAnsi="Arial" w:cs="Arial"/>
        </w:rPr>
        <w:t>92</w:t>
      </w:r>
      <w:r>
        <w:rPr>
          <w:rFonts w:ascii="Arial" w:hAnsi="Arial" w:cs="Arial"/>
        </w:rPr>
        <w:t>.16</w:t>
      </w:r>
      <w:r>
        <w:rPr>
          <w:rFonts w:ascii="Arial" w:hAnsi="Arial" w:cs="Arial"/>
        </w:rPr>
        <w:tab/>
      </w:r>
      <w:r w:rsidR="007557B3" w:rsidRPr="007557B3">
        <w:rPr>
          <w:rFonts w:ascii="Arial" w:hAnsi="Arial" w:cs="Arial"/>
          <w:b/>
        </w:rPr>
        <w:t>ADOPTION OF MINUTES FROM COMMITTEES</w:t>
      </w:r>
      <w:r w:rsidR="007557B3">
        <w:rPr>
          <w:rFonts w:ascii="Arial" w:hAnsi="Arial" w:cs="Arial"/>
          <w:b/>
        </w:rPr>
        <w:t xml:space="preserve"> </w:t>
      </w:r>
      <w:r w:rsidR="007557B3">
        <w:rPr>
          <w:rFonts w:ascii="Arial" w:hAnsi="Arial" w:cs="Arial"/>
        </w:rPr>
        <w:t xml:space="preserve">– </w:t>
      </w:r>
    </w:p>
    <w:p w:rsidR="000C0095" w:rsidRDefault="007557B3" w:rsidP="00914249">
      <w:pPr>
        <w:pStyle w:val="ListParagraph"/>
        <w:numPr>
          <w:ilvl w:val="0"/>
          <w:numId w:val="35"/>
        </w:numPr>
        <w:rPr>
          <w:rFonts w:ascii="Arial" w:hAnsi="Arial" w:cs="Arial"/>
          <w:i/>
        </w:rPr>
      </w:pPr>
      <w:r w:rsidRPr="00914249">
        <w:rPr>
          <w:rFonts w:ascii="Arial" w:hAnsi="Arial" w:cs="Arial"/>
          <w:i/>
        </w:rPr>
        <w:t xml:space="preserve">To adopt the minutes and recommendations of </w:t>
      </w:r>
      <w:r w:rsidR="004B14D6" w:rsidRPr="00914249">
        <w:rPr>
          <w:rFonts w:ascii="Arial" w:hAnsi="Arial" w:cs="Arial"/>
          <w:i/>
        </w:rPr>
        <w:t>the</w:t>
      </w:r>
      <w:r w:rsidR="003B6085" w:rsidRPr="00914249">
        <w:rPr>
          <w:rFonts w:ascii="Arial" w:hAnsi="Arial" w:cs="Arial"/>
          <w:i/>
        </w:rPr>
        <w:t xml:space="preserve"> </w:t>
      </w:r>
      <w:r w:rsidR="004810E1" w:rsidRPr="00914249">
        <w:rPr>
          <w:rFonts w:ascii="Arial" w:hAnsi="Arial" w:cs="Arial"/>
          <w:i/>
        </w:rPr>
        <w:t>Planning</w:t>
      </w:r>
      <w:r w:rsidR="004B14D6" w:rsidRPr="00914249">
        <w:rPr>
          <w:rFonts w:ascii="Arial" w:hAnsi="Arial" w:cs="Arial"/>
          <w:i/>
        </w:rPr>
        <w:t xml:space="preserve"> </w:t>
      </w:r>
      <w:r w:rsidRPr="00914249">
        <w:rPr>
          <w:rFonts w:ascii="Arial" w:hAnsi="Arial" w:cs="Arial"/>
          <w:i/>
        </w:rPr>
        <w:t>Committee</w:t>
      </w:r>
      <w:r w:rsidR="004B14D6" w:rsidRPr="00914249">
        <w:rPr>
          <w:rFonts w:ascii="Arial" w:hAnsi="Arial" w:cs="Arial"/>
          <w:i/>
        </w:rPr>
        <w:t xml:space="preserve"> meeting</w:t>
      </w:r>
      <w:r w:rsidR="00AB6A00">
        <w:rPr>
          <w:rFonts w:ascii="Arial" w:hAnsi="Arial" w:cs="Arial"/>
          <w:i/>
        </w:rPr>
        <w:t>s</w:t>
      </w:r>
      <w:r w:rsidR="004B14D6" w:rsidRPr="00914249">
        <w:rPr>
          <w:rFonts w:ascii="Arial" w:hAnsi="Arial" w:cs="Arial"/>
          <w:i/>
        </w:rPr>
        <w:t xml:space="preserve"> </w:t>
      </w:r>
      <w:r w:rsidR="00D00E3D" w:rsidRPr="00914249">
        <w:rPr>
          <w:rFonts w:ascii="Arial" w:hAnsi="Arial" w:cs="Arial"/>
          <w:i/>
        </w:rPr>
        <w:t>held</w:t>
      </w:r>
      <w:r w:rsidR="004B14D6" w:rsidRPr="00914249">
        <w:rPr>
          <w:rFonts w:ascii="Arial" w:hAnsi="Arial" w:cs="Arial"/>
          <w:i/>
        </w:rPr>
        <w:t xml:space="preserve"> on</w:t>
      </w:r>
      <w:r w:rsidR="003B6085" w:rsidRPr="00914249">
        <w:rPr>
          <w:rFonts w:ascii="Arial" w:hAnsi="Arial" w:cs="Arial"/>
          <w:i/>
        </w:rPr>
        <w:t xml:space="preserve"> </w:t>
      </w:r>
      <w:r w:rsidR="00AB6A00">
        <w:rPr>
          <w:rFonts w:ascii="Arial" w:hAnsi="Arial" w:cs="Arial"/>
          <w:i/>
        </w:rPr>
        <w:t>27</w:t>
      </w:r>
      <w:r w:rsidR="00945BAD" w:rsidRPr="00914249">
        <w:rPr>
          <w:rFonts w:ascii="Arial" w:hAnsi="Arial" w:cs="Arial"/>
          <w:i/>
        </w:rPr>
        <w:t xml:space="preserve"> June 2016</w:t>
      </w:r>
      <w:r w:rsidR="00AB6A00">
        <w:rPr>
          <w:rFonts w:ascii="Arial" w:hAnsi="Arial" w:cs="Arial"/>
          <w:i/>
        </w:rPr>
        <w:t xml:space="preserve"> and 11 July 2016</w:t>
      </w:r>
      <w:r w:rsidR="00945BAD" w:rsidRPr="00914249">
        <w:rPr>
          <w:rFonts w:ascii="Arial" w:hAnsi="Arial" w:cs="Arial"/>
          <w:i/>
        </w:rPr>
        <w:t>.</w:t>
      </w:r>
    </w:p>
    <w:p w:rsidR="000C0095" w:rsidRDefault="002C1090" w:rsidP="00914249">
      <w:pPr>
        <w:pStyle w:val="ListParagraph"/>
        <w:numPr>
          <w:ilvl w:val="0"/>
          <w:numId w:val="35"/>
        </w:numPr>
        <w:rPr>
          <w:rFonts w:ascii="Arial" w:hAnsi="Arial" w:cs="Arial"/>
          <w:i/>
        </w:rPr>
      </w:pPr>
      <w:r>
        <w:rPr>
          <w:rFonts w:ascii="Arial" w:hAnsi="Arial" w:cs="Arial"/>
          <w:i/>
        </w:rPr>
        <w:t>To adopt the minutes of the A</w:t>
      </w:r>
      <w:r w:rsidR="000C0095">
        <w:rPr>
          <w:rFonts w:ascii="Arial" w:hAnsi="Arial" w:cs="Arial"/>
          <w:i/>
        </w:rPr>
        <w:t xml:space="preserve">menities </w:t>
      </w:r>
      <w:r>
        <w:rPr>
          <w:rFonts w:ascii="Arial" w:hAnsi="Arial" w:cs="Arial"/>
          <w:i/>
        </w:rPr>
        <w:t>C</w:t>
      </w:r>
      <w:r w:rsidR="000C0095">
        <w:rPr>
          <w:rFonts w:ascii="Arial" w:hAnsi="Arial" w:cs="Arial"/>
          <w:i/>
        </w:rPr>
        <w:t>ommittee meeting</w:t>
      </w:r>
      <w:r w:rsidR="00AB6A00">
        <w:rPr>
          <w:rFonts w:ascii="Arial" w:hAnsi="Arial" w:cs="Arial"/>
          <w:i/>
        </w:rPr>
        <w:t>s</w:t>
      </w:r>
      <w:r w:rsidR="000C0095">
        <w:rPr>
          <w:rFonts w:ascii="Arial" w:hAnsi="Arial" w:cs="Arial"/>
          <w:i/>
        </w:rPr>
        <w:t xml:space="preserve"> held on </w:t>
      </w:r>
      <w:r w:rsidR="00AB6A00">
        <w:rPr>
          <w:rFonts w:ascii="Arial" w:hAnsi="Arial" w:cs="Arial"/>
          <w:i/>
        </w:rPr>
        <w:t>21 March 2016 and 6 June 2016</w:t>
      </w:r>
      <w:r w:rsidR="000C0095">
        <w:rPr>
          <w:rFonts w:ascii="Arial" w:hAnsi="Arial" w:cs="Arial"/>
          <w:i/>
        </w:rPr>
        <w:t>.</w:t>
      </w:r>
    </w:p>
    <w:p w:rsidR="00945BAD" w:rsidRPr="00914249" w:rsidRDefault="000C0095" w:rsidP="00914249">
      <w:pPr>
        <w:pStyle w:val="ListParagraph"/>
        <w:numPr>
          <w:ilvl w:val="0"/>
          <w:numId w:val="35"/>
        </w:numPr>
        <w:rPr>
          <w:rFonts w:ascii="Arial" w:hAnsi="Arial" w:cs="Arial"/>
          <w:i/>
        </w:rPr>
      </w:pPr>
      <w:r>
        <w:rPr>
          <w:rFonts w:ascii="Arial" w:hAnsi="Arial" w:cs="Arial"/>
          <w:i/>
        </w:rPr>
        <w:t xml:space="preserve">To adopt the minutes of the </w:t>
      </w:r>
      <w:r w:rsidR="002C1090">
        <w:rPr>
          <w:rFonts w:ascii="Arial" w:hAnsi="Arial" w:cs="Arial"/>
          <w:i/>
        </w:rPr>
        <w:t>Finance C</w:t>
      </w:r>
      <w:r>
        <w:rPr>
          <w:rFonts w:ascii="Arial" w:hAnsi="Arial" w:cs="Arial"/>
          <w:i/>
        </w:rPr>
        <w:t xml:space="preserve">ommittee meeting held on 11 </w:t>
      </w:r>
      <w:r w:rsidR="00AB6A00">
        <w:rPr>
          <w:rFonts w:ascii="Arial" w:hAnsi="Arial" w:cs="Arial"/>
          <w:i/>
        </w:rPr>
        <w:t>April</w:t>
      </w:r>
      <w:r>
        <w:rPr>
          <w:rFonts w:ascii="Arial" w:hAnsi="Arial" w:cs="Arial"/>
          <w:i/>
        </w:rPr>
        <w:t xml:space="preserve"> 2016</w:t>
      </w:r>
      <w:r w:rsidR="00AB6A00">
        <w:rPr>
          <w:rFonts w:ascii="Arial" w:hAnsi="Arial" w:cs="Arial"/>
          <w:i/>
        </w:rPr>
        <w:t>.</w:t>
      </w:r>
    </w:p>
    <w:p w:rsidR="005A6B97" w:rsidRDefault="005A6B97" w:rsidP="001C31CD">
      <w:pPr>
        <w:ind w:left="1418" w:hanging="1418"/>
        <w:rPr>
          <w:rFonts w:ascii="Arial" w:hAnsi="Arial" w:cs="Arial"/>
          <w:i/>
        </w:rPr>
      </w:pPr>
    </w:p>
    <w:p w:rsidR="00802535" w:rsidRPr="00802535" w:rsidRDefault="00816BD0" w:rsidP="00816BD0">
      <w:pPr>
        <w:ind w:left="1418" w:hanging="1418"/>
        <w:rPr>
          <w:rFonts w:ascii="Arial" w:hAnsi="Arial" w:cs="Arial"/>
        </w:rPr>
      </w:pPr>
      <w:r>
        <w:rPr>
          <w:rFonts w:ascii="Arial" w:hAnsi="Arial" w:cs="Arial"/>
        </w:rPr>
        <w:t>FC</w:t>
      </w:r>
      <w:r w:rsidR="00AB6A00">
        <w:rPr>
          <w:rFonts w:ascii="Arial" w:hAnsi="Arial" w:cs="Arial"/>
        </w:rPr>
        <w:t>93</w:t>
      </w:r>
      <w:r w:rsidR="007C65D8">
        <w:rPr>
          <w:rFonts w:ascii="Arial" w:hAnsi="Arial" w:cs="Arial"/>
        </w:rPr>
        <w:t>.16</w:t>
      </w:r>
      <w:r>
        <w:rPr>
          <w:rFonts w:ascii="Arial" w:hAnsi="Arial" w:cs="Arial"/>
        </w:rPr>
        <w:tab/>
      </w:r>
      <w:r w:rsidR="00802535">
        <w:rPr>
          <w:rFonts w:ascii="Arial" w:hAnsi="Arial" w:cs="Arial"/>
          <w:b/>
        </w:rPr>
        <w:t xml:space="preserve">OAKLANDS / GLEBELANDS DEVELOPMENT – </w:t>
      </w:r>
      <w:r w:rsidR="00802535">
        <w:rPr>
          <w:rFonts w:ascii="Arial" w:hAnsi="Arial" w:cs="Arial"/>
        </w:rPr>
        <w:t>To consider whether the Parish Council would consider waiving it’s neighbourhood CIL fund in exchange for development of the Community Building as an ‘In-kind’ contribution by a developer.</w:t>
      </w:r>
    </w:p>
    <w:p w:rsidR="00802535" w:rsidRDefault="00802535" w:rsidP="00816BD0">
      <w:pPr>
        <w:ind w:left="1418" w:hanging="1418"/>
        <w:rPr>
          <w:rFonts w:ascii="Arial" w:hAnsi="Arial" w:cs="Arial"/>
        </w:rPr>
      </w:pPr>
    </w:p>
    <w:p w:rsidR="00AB6A00" w:rsidRDefault="00802535" w:rsidP="00802535">
      <w:pPr>
        <w:rPr>
          <w:rFonts w:ascii="Arial" w:hAnsi="Arial" w:cs="Arial"/>
        </w:rPr>
      </w:pPr>
      <w:r>
        <w:rPr>
          <w:rFonts w:ascii="Arial" w:hAnsi="Arial" w:cs="Arial"/>
        </w:rPr>
        <w:t>FC94.16</w:t>
      </w:r>
      <w:r>
        <w:rPr>
          <w:rFonts w:ascii="Arial" w:hAnsi="Arial" w:cs="Arial"/>
        </w:rPr>
        <w:t xml:space="preserve">      </w:t>
      </w:r>
      <w:r w:rsidR="00AB6A00" w:rsidRPr="002C1090">
        <w:rPr>
          <w:rFonts w:ascii="Arial" w:hAnsi="Arial" w:cs="Arial"/>
          <w:b/>
        </w:rPr>
        <w:t>REVIEW OF STANDING ORDERS</w:t>
      </w:r>
    </w:p>
    <w:p w:rsidR="00AB6A00" w:rsidRDefault="00AB6A00" w:rsidP="00816BD0">
      <w:pPr>
        <w:ind w:left="1418" w:hanging="1418"/>
        <w:rPr>
          <w:rFonts w:ascii="Arial" w:hAnsi="Arial" w:cs="Arial"/>
        </w:rPr>
      </w:pPr>
    </w:p>
    <w:p w:rsidR="00AB6A00" w:rsidRDefault="00802535" w:rsidP="00816BD0">
      <w:pPr>
        <w:ind w:left="1418" w:hanging="1418"/>
        <w:rPr>
          <w:rFonts w:ascii="Arial" w:hAnsi="Arial" w:cs="Arial"/>
        </w:rPr>
      </w:pPr>
      <w:r w:rsidRPr="00AB6A00">
        <w:rPr>
          <w:rFonts w:ascii="Arial" w:hAnsi="Arial" w:cs="Arial"/>
        </w:rPr>
        <w:t>FC95.16</w:t>
      </w:r>
      <w:r w:rsidR="00AB6A00">
        <w:rPr>
          <w:rFonts w:ascii="Arial" w:hAnsi="Arial" w:cs="Arial"/>
        </w:rPr>
        <w:tab/>
      </w:r>
      <w:r w:rsidR="00AB6A00" w:rsidRPr="002C1090">
        <w:rPr>
          <w:rFonts w:ascii="Arial" w:hAnsi="Arial" w:cs="Arial"/>
          <w:b/>
        </w:rPr>
        <w:t>REVIEW OF FINANCIAL STANDING ORDERS</w:t>
      </w:r>
    </w:p>
    <w:p w:rsidR="00AB6A00" w:rsidRDefault="00AB6A00" w:rsidP="00816BD0">
      <w:pPr>
        <w:ind w:left="1418" w:hanging="1418"/>
        <w:rPr>
          <w:rFonts w:ascii="Arial" w:hAnsi="Arial" w:cs="Arial"/>
        </w:rPr>
      </w:pPr>
    </w:p>
    <w:p w:rsidR="00816BD0" w:rsidRPr="0085138D" w:rsidRDefault="00802535" w:rsidP="00816BD0">
      <w:pPr>
        <w:ind w:left="1418" w:hanging="1418"/>
        <w:rPr>
          <w:rFonts w:ascii="Arial" w:hAnsi="Arial" w:cs="Arial"/>
          <w:b/>
        </w:rPr>
      </w:pPr>
      <w:r w:rsidRPr="008F048F">
        <w:rPr>
          <w:rFonts w:ascii="Arial" w:hAnsi="Arial" w:cs="Arial"/>
        </w:rPr>
        <w:t>FC</w:t>
      </w:r>
      <w:r>
        <w:rPr>
          <w:rFonts w:ascii="Arial" w:hAnsi="Arial" w:cs="Arial"/>
        </w:rPr>
        <w:t>96</w:t>
      </w:r>
      <w:r w:rsidRPr="008F048F">
        <w:rPr>
          <w:rFonts w:ascii="Arial" w:hAnsi="Arial" w:cs="Arial"/>
        </w:rPr>
        <w:t>.1</w:t>
      </w:r>
      <w:r>
        <w:rPr>
          <w:rFonts w:ascii="Arial" w:hAnsi="Arial" w:cs="Arial"/>
        </w:rPr>
        <w:t>6</w:t>
      </w:r>
      <w:r w:rsidR="00AB6A00">
        <w:rPr>
          <w:rFonts w:ascii="Arial" w:hAnsi="Arial" w:cs="Arial"/>
          <w:b/>
        </w:rPr>
        <w:tab/>
      </w:r>
      <w:r w:rsidR="00816BD0" w:rsidRPr="008F048F">
        <w:rPr>
          <w:rFonts w:ascii="Arial" w:hAnsi="Arial" w:cs="Arial"/>
          <w:b/>
        </w:rPr>
        <w:t>EXCLUSION OF THE PRESS AND PUBLIC</w:t>
      </w:r>
      <w:r w:rsidR="00816BD0">
        <w:rPr>
          <w:rFonts w:ascii="Arial" w:hAnsi="Arial" w:cs="Arial"/>
          <w:b/>
        </w:rPr>
        <w:t xml:space="preserve"> - </w:t>
      </w:r>
      <w:r w:rsidR="00816BD0" w:rsidRPr="0085138D">
        <w:rPr>
          <w:rFonts w:ascii="Arial" w:hAnsi="Arial" w:cs="Arial"/>
          <w:i/>
        </w:rPr>
        <w:t xml:space="preserve">To pass </w:t>
      </w:r>
      <w:r w:rsidR="003A3238">
        <w:rPr>
          <w:rFonts w:ascii="Arial" w:hAnsi="Arial" w:cs="Arial"/>
          <w:i/>
        </w:rPr>
        <w:t xml:space="preserve">a </w:t>
      </w:r>
      <w:r w:rsidR="00816BD0" w:rsidRPr="0085138D">
        <w:rPr>
          <w:rFonts w:ascii="Arial" w:hAnsi="Arial" w:cs="Arial"/>
          <w:i/>
        </w:rPr>
        <w:t>resolution to exclude the public under Public Bodies (Admission to Meetings) Act 1960</w:t>
      </w:r>
      <w:r w:rsidR="003A3238">
        <w:rPr>
          <w:rFonts w:ascii="Arial" w:hAnsi="Arial" w:cs="Arial"/>
          <w:i/>
        </w:rPr>
        <w:t xml:space="preserve"> (S1(2)) and in accordance with the provisions of Schedule 12 of the Local Government Act 1972;</w:t>
      </w:r>
      <w:r w:rsidR="00816BD0" w:rsidRPr="0085138D">
        <w:rPr>
          <w:rFonts w:ascii="Arial" w:hAnsi="Arial" w:cs="Arial"/>
          <w:i/>
        </w:rPr>
        <w:t xml:space="preserve"> so as to discuss the following confidential matters.</w:t>
      </w:r>
    </w:p>
    <w:p w:rsidR="00816BD0" w:rsidRPr="003162BA" w:rsidRDefault="00816BD0" w:rsidP="00816BD0">
      <w:pPr>
        <w:pStyle w:val="ListParagraph"/>
        <w:ind w:left="2062"/>
        <w:rPr>
          <w:rFonts w:ascii="Arial" w:hAnsi="Arial" w:cs="Arial"/>
          <w:i/>
        </w:rPr>
      </w:pPr>
    </w:p>
    <w:p w:rsidR="00A80C9C" w:rsidRDefault="00802535" w:rsidP="00816BD0">
      <w:pPr>
        <w:ind w:left="1418" w:hanging="1418"/>
        <w:rPr>
          <w:rFonts w:ascii="Arial" w:hAnsi="Arial" w:cs="Arial"/>
          <w:b/>
        </w:rPr>
      </w:pPr>
      <w:r>
        <w:rPr>
          <w:rFonts w:ascii="Arial" w:hAnsi="Arial" w:cs="Arial"/>
        </w:rPr>
        <w:t>FC97.16</w:t>
      </w:r>
      <w:r w:rsidR="00816BD0" w:rsidRPr="008F048F">
        <w:rPr>
          <w:rFonts w:ascii="Arial" w:hAnsi="Arial" w:cs="Arial"/>
        </w:rPr>
        <w:tab/>
      </w:r>
      <w:r w:rsidR="00816BD0" w:rsidRPr="008F048F">
        <w:rPr>
          <w:rFonts w:ascii="Arial" w:hAnsi="Arial" w:cs="Arial"/>
          <w:b/>
        </w:rPr>
        <w:t>MINUTES</w:t>
      </w:r>
      <w:r w:rsidR="00816BD0">
        <w:rPr>
          <w:rFonts w:ascii="Arial" w:hAnsi="Arial" w:cs="Arial"/>
          <w:b/>
        </w:rPr>
        <w:t xml:space="preserve"> </w:t>
      </w:r>
      <w:r w:rsidR="00A80C9C">
        <w:rPr>
          <w:rFonts w:ascii="Arial" w:hAnsi="Arial" w:cs="Arial"/>
          <w:b/>
        </w:rPr>
        <w:t>–</w:t>
      </w:r>
      <w:r w:rsidR="00816BD0">
        <w:rPr>
          <w:rFonts w:ascii="Arial" w:hAnsi="Arial" w:cs="Arial"/>
          <w:b/>
        </w:rPr>
        <w:t xml:space="preserve"> </w:t>
      </w:r>
    </w:p>
    <w:p w:rsidR="00816BD0" w:rsidRDefault="00816BD0" w:rsidP="00A80C9C">
      <w:pPr>
        <w:pStyle w:val="ListParagraph"/>
        <w:numPr>
          <w:ilvl w:val="0"/>
          <w:numId w:val="36"/>
        </w:numPr>
        <w:rPr>
          <w:rFonts w:ascii="Arial" w:hAnsi="Arial" w:cs="Arial"/>
          <w:i/>
        </w:rPr>
      </w:pPr>
      <w:r w:rsidRPr="00A80C9C">
        <w:rPr>
          <w:rFonts w:ascii="Arial" w:hAnsi="Arial" w:cs="Arial"/>
          <w:i/>
        </w:rPr>
        <w:t>To approve and sign the confidential minutes of the</w:t>
      </w:r>
      <w:r w:rsidR="00AB6A00">
        <w:rPr>
          <w:rFonts w:ascii="Arial" w:hAnsi="Arial" w:cs="Arial"/>
          <w:i/>
        </w:rPr>
        <w:t xml:space="preserve"> Full</w:t>
      </w:r>
      <w:r w:rsidR="00E5479E" w:rsidRPr="00A80C9C">
        <w:rPr>
          <w:rFonts w:ascii="Arial" w:hAnsi="Arial" w:cs="Arial"/>
          <w:i/>
        </w:rPr>
        <w:t xml:space="preserve"> Council</w:t>
      </w:r>
      <w:r w:rsidRPr="00A80C9C">
        <w:rPr>
          <w:rFonts w:ascii="Arial" w:hAnsi="Arial" w:cs="Arial"/>
          <w:i/>
        </w:rPr>
        <w:t xml:space="preserve"> meeting held on Monday </w:t>
      </w:r>
      <w:r w:rsidR="00AB6A00">
        <w:rPr>
          <w:rFonts w:ascii="Arial" w:hAnsi="Arial" w:cs="Arial"/>
          <w:i/>
        </w:rPr>
        <w:t>20 June</w:t>
      </w:r>
      <w:r w:rsidR="005A6B97" w:rsidRPr="00A80C9C">
        <w:rPr>
          <w:rFonts w:ascii="Arial" w:hAnsi="Arial" w:cs="Arial"/>
          <w:i/>
        </w:rPr>
        <w:t xml:space="preserve"> 2016</w:t>
      </w:r>
    </w:p>
    <w:p w:rsidR="00AB6A00" w:rsidRDefault="00AB6A00" w:rsidP="00A80C9C">
      <w:pPr>
        <w:pStyle w:val="ListParagraph"/>
        <w:numPr>
          <w:ilvl w:val="0"/>
          <w:numId w:val="36"/>
        </w:numPr>
        <w:rPr>
          <w:rFonts w:ascii="Arial" w:hAnsi="Arial" w:cs="Arial"/>
          <w:i/>
        </w:rPr>
      </w:pPr>
    </w:p>
    <w:p w:rsidR="005D4C36" w:rsidRDefault="00802535" w:rsidP="00E5479E">
      <w:pPr>
        <w:ind w:left="1418" w:hanging="1418"/>
        <w:rPr>
          <w:rFonts w:ascii="Arial" w:hAnsi="Arial" w:cs="Arial"/>
          <w:i/>
        </w:rPr>
      </w:pPr>
      <w:bookmarkStart w:id="0" w:name="_GoBack"/>
      <w:r w:rsidRPr="00802535">
        <w:rPr>
          <w:rFonts w:ascii="Arial" w:hAnsi="Arial" w:cs="Arial"/>
        </w:rPr>
        <w:t>FC98.16</w:t>
      </w:r>
      <w:r>
        <w:rPr>
          <w:rFonts w:ascii="Arial" w:hAnsi="Arial" w:cs="Arial"/>
          <w:b/>
        </w:rPr>
        <w:t xml:space="preserve"> </w:t>
      </w:r>
      <w:bookmarkEnd w:id="0"/>
      <w:r>
        <w:rPr>
          <w:rFonts w:ascii="Arial" w:hAnsi="Arial" w:cs="Arial"/>
          <w:b/>
        </w:rPr>
        <w:tab/>
      </w:r>
      <w:r w:rsidR="00E5479E">
        <w:rPr>
          <w:rFonts w:ascii="Arial" w:hAnsi="Arial" w:cs="Arial"/>
          <w:b/>
        </w:rPr>
        <w:t xml:space="preserve">MATTERS ARISING – </w:t>
      </w:r>
      <w:r w:rsidR="00E5479E">
        <w:rPr>
          <w:rFonts w:ascii="Arial" w:hAnsi="Arial" w:cs="Arial"/>
          <w:i/>
        </w:rPr>
        <w:t xml:space="preserve">Any matters arising from the confidential minutes of the Full Council meeting held on Monday </w:t>
      </w:r>
      <w:r w:rsidR="00AB6A00">
        <w:rPr>
          <w:rFonts w:ascii="Arial" w:hAnsi="Arial" w:cs="Arial"/>
          <w:i/>
        </w:rPr>
        <w:t>20 June</w:t>
      </w:r>
      <w:r w:rsidR="005A6B97">
        <w:rPr>
          <w:rFonts w:ascii="Arial" w:hAnsi="Arial" w:cs="Arial"/>
          <w:i/>
        </w:rPr>
        <w:t xml:space="preserve"> 2016</w:t>
      </w:r>
      <w:r w:rsidR="00E5479E">
        <w:rPr>
          <w:rFonts w:ascii="Arial" w:hAnsi="Arial" w:cs="Arial"/>
          <w:i/>
        </w:rPr>
        <w:t>.</w:t>
      </w:r>
    </w:p>
    <w:p w:rsidR="00AA284A" w:rsidRDefault="00AA284A" w:rsidP="00E5479E">
      <w:pPr>
        <w:ind w:left="1418" w:hanging="1418"/>
        <w:rPr>
          <w:rFonts w:ascii="Arial" w:hAnsi="Arial" w:cs="Arial"/>
          <w:i/>
        </w:rPr>
      </w:pPr>
    </w:p>
    <w:p w:rsidR="002712FE" w:rsidRPr="00697DA9" w:rsidRDefault="002712FE" w:rsidP="002712FE">
      <w:pPr>
        <w:pStyle w:val="ListParagraph"/>
        <w:ind w:left="2160"/>
        <w:rPr>
          <w:rFonts w:ascii="Arial" w:hAnsi="Arial" w:cs="Arial"/>
          <w:i/>
        </w:rPr>
      </w:pPr>
    </w:p>
    <w:sectPr w:rsidR="002712FE" w:rsidRPr="00697DA9" w:rsidSect="008F048F">
      <w:footerReference w:type="default" r:id="rId12"/>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F1" w:rsidRDefault="00463CF1">
      <w:r>
        <w:separator/>
      </w:r>
    </w:p>
  </w:endnote>
  <w:endnote w:type="continuationSeparator" w:id="0">
    <w:p w:rsidR="00463CF1" w:rsidRDefault="0046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031551">
      <w:rPr>
        <w:b/>
        <w:noProof/>
      </w:rPr>
      <w:t>2</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031551">
      <w:rPr>
        <w:b/>
        <w:noProof/>
      </w:rPr>
      <w:t>2</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F1" w:rsidRDefault="00463CF1">
      <w:r>
        <w:separator/>
      </w:r>
    </w:p>
  </w:footnote>
  <w:footnote w:type="continuationSeparator" w:id="0">
    <w:p w:rsidR="00463CF1" w:rsidRDefault="00463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9D"/>
    <w:multiLevelType w:val="hybridMultilevel"/>
    <w:tmpl w:val="98023160"/>
    <w:lvl w:ilvl="0" w:tplc="B6CEB12C">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nsid w:val="03A03DA5"/>
    <w:multiLevelType w:val="hybridMultilevel"/>
    <w:tmpl w:val="EDB24E32"/>
    <w:lvl w:ilvl="0" w:tplc="6F0A37F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05A7124D"/>
    <w:multiLevelType w:val="hybridMultilevel"/>
    <w:tmpl w:val="01242BD2"/>
    <w:lvl w:ilvl="0" w:tplc="44DC07B4">
      <w:start w:val="13"/>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2E784E"/>
    <w:multiLevelType w:val="hybridMultilevel"/>
    <w:tmpl w:val="E7AC31AC"/>
    <w:lvl w:ilvl="0" w:tplc="2456552C">
      <w:numFmt w:val="bullet"/>
      <w:lvlText w:val=""/>
      <w:lvlJc w:val="left"/>
      <w:pPr>
        <w:ind w:left="2062" w:hanging="360"/>
      </w:pPr>
      <w:rPr>
        <w:rFonts w:ascii="Symbol" w:eastAsia="Times New Roman" w:hAnsi="Symbol" w:cs="Aria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5">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nsid w:val="22A374F2"/>
    <w:multiLevelType w:val="hybridMultilevel"/>
    <w:tmpl w:val="9BC079F0"/>
    <w:lvl w:ilvl="0" w:tplc="2A4293D4">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45D484F"/>
    <w:multiLevelType w:val="hybridMultilevel"/>
    <w:tmpl w:val="9422857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8">
    <w:nsid w:val="2CEA433C"/>
    <w:multiLevelType w:val="hybridMultilevel"/>
    <w:tmpl w:val="327E5EB4"/>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nsid w:val="31DF7C02"/>
    <w:multiLevelType w:val="hybridMultilevel"/>
    <w:tmpl w:val="60203496"/>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4CF34F3"/>
    <w:multiLevelType w:val="hybridMultilevel"/>
    <w:tmpl w:val="A94ECA36"/>
    <w:lvl w:ilvl="0" w:tplc="CC14CCE2">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2">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35FF4542"/>
    <w:multiLevelType w:val="hybridMultilevel"/>
    <w:tmpl w:val="538A6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5">
    <w:nsid w:val="4A7C4782"/>
    <w:multiLevelType w:val="hybridMultilevel"/>
    <w:tmpl w:val="1C1CD2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4B3F6F58"/>
    <w:multiLevelType w:val="hybridMultilevel"/>
    <w:tmpl w:val="CEB215A8"/>
    <w:lvl w:ilvl="0" w:tplc="8F5A1A3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nsid w:val="4B5361B1"/>
    <w:multiLevelType w:val="hybridMultilevel"/>
    <w:tmpl w:val="39CCD494"/>
    <w:lvl w:ilvl="0" w:tplc="08090001">
      <w:start w:val="1"/>
      <w:numFmt w:val="bullet"/>
      <w:lvlText w:val=""/>
      <w:lvlJc w:val="left"/>
      <w:pPr>
        <w:ind w:left="2173" w:hanging="360"/>
      </w:pPr>
      <w:rPr>
        <w:rFonts w:ascii="Symbol" w:hAnsi="Symbol" w:hint="default"/>
      </w:rPr>
    </w:lvl>
    <w:lvl w:ilvl="1" w:tplc="08090003" w:tentative="1">
      <w:start w:val="1"/>
      <w:numFmt w:val="bullet"/>
      <w:lvlText w:val="o"/>
      <w:lvlJc w:val="left"/>
      <w:pPr>
        <w:ind w:left="2893" w:hanging="360"/>
      </w:pPr>
      <w:rPr>
        <w:rFonts w:ascii="Courier New" w:hAnsi="Courier New" w:cs="Courier New" w:hint="default"/>
      </w:rPr>
    </w:lvl>
    <w:lvl w:ilvl="2" w:tplc="08090005" w:tentative="1">
      <w:start w:val="1"/>
      <w:numFmt w:val="bullet"/>
      <w:lvlText w:val=""/>
      <w:lvlJc w:val="left"/>
      <w:pPr>
        <w:ind w:left="3613" w:hanging="360"/>
      </w:pPr>
      <w:rPr>
        <w:rFonts w:ascii="Wingdings" w:hAnsi="Wingdings" w:hint="default"/>
      </w:rPr>
    </w:lvl>
    <w:lvl w:ilvl="3" w:tplc="08090001" w:tentative="1">
      <w:start w:val="1"/>
      <w:numFmt w:val="bullet"/>
      <w:lvlText w:val=""/>
      <w:lvlJc w:val="left"/>
      <w:pPr>
        <w:ind w:left="4333" w:hanging="360"/>
      </w:pPr>
      <w:rPr>
        <w:rFonts w:ascii="Symbol" w:hAnsi="Symbol" w:hint="default"/>
      </w:rPr>
    </w:lvl>
    <w:lvl w:ilvl="4" w:tplc="08090003" w:tentative="1">
      <w:start w:val="1"/>
      <w:numFmt w:val="bullet"/>
      <w:lvlText w:val="o"/>
      <w:lvlJc w:val="left"/>
      <w:pPr>
        <w:ind w:left="5053" w:hanging="360"/>
      </w:pPr>
      <w:rPr>
        <w:rFonts w:ascii="Courier New" w:hAnsi="Courier New" w:cs="Courier New" w:hint="default"/>
      </w:rPr>
    </w:lvl>
    <w:lvl w:ilvl="5" w:tplc="08090005" w:tentative="1">
      <w:start w:val="1"/>
      <w:numFmt w:val="bullet"/>
      <w:lvlText w:val=""/>
      <w:lvlJc w:val="left"/>
      <w:pPr>
        <w:ind w:left="5773" w:hanging="360"/>
      </w:pPr>
      <w:rPr>
        <w:rFonts w:ascii="Wingdings" w:hAnsi="Wingdings" w:hint="default"/>
      </w:rPr>
    </w:lvl>
    <w:lvl w:ilvl="6" w:tplc="08090001" w:tentative="1">
      <w:start w:val="1"/>
      <w:numFmt w:val="bullet"/>
      <w:lvlText w:val=""/>
      <w:lvlJc w:val="left"/>
      <w:pPr>
        <w:ind w:left="6493" w:hanging="360"/>
      </w:pPr>
      <w:rPr>
        <w:rFonts w:ascii="Symbol" w:hAnsi="Symbol" w:hint="default"/>
      </w:rPr>
    </w:lvl>
    <w:lvl w:ilvl="7" w:tplc="08090003" w:tentative="1">
      <w:start w:val="1"/>
      <w:numFmt w:val="bullet"/>
      <w:lvlText w:val="o"/>
      <w:lvlJc w:val="left"/>
      <w:pPr>
        <w:ind w:left="7213" w:hanging="360"/>
      </w:pPr>
      <w:rPr>
        <w:rFonts w:ascii="Courier New" w:hAnsi="Courier New" w:cs="Courier New" w:hint="default"/>
      </w:rPr>
    </w:lvl>
    <w:lvl w:ilvl="8" w:tplc="08090005" w:tentative="1">
      <w:start w:val="1"/>
      <w:numFmt w:val="bullet"/>
      <w:lvlText w:val=""/>
      <w:lvlJc w:val="left"/>
      <w:pPr>
        <w:ind w:left="7933" w:hanging="360"/>
      </w:pPr>
      <w:rPr>
        <w:rFonts w:ascii="Wingdings" w:hAnsi="Wingdings" w:hint="default"/>
      </w:rPr>
    </w:lvl>
  </w:abstractNum>
  <w:abstractNum w:abstractNumId="18">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9">
    <w:nsid w:val="5C422618"/>
    <w:multiLevelType w:val="hybridMultilevel"/>
    <w:tmpl w:val="4A449ED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20">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EEA04B5"/>
    <w:multiLevelType w:val="hybridMultilevel"/>
    <w:tmpl w:val="79BA6DEA"/>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3">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4">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6C0E249A"/>
    <w:multiLevelType w:val="hybridMultilevel"/>
    <w:tmpl w:val="99A02E84"/>
    <w:lvl w:ilvl="0" w:tplc="0409000D">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8">
    <w:nsid w:val="6DEA69CE"/>
    <w:multiLevelType w:val="hybridMultilevel"/>
    <w:tmpl w:val="C94021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0">
    <w:nsid w:val="732E7207"/>
    <w:multiLevelType w:val="hybridMultilevel"/>
    <w:tmpl w:val="7E1C9D0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2">
    <w:nsid w:val="768D55CB"/>
    <w:multiLevelType w:val="hybridMultilevel"/>
    <w:tmpl w:val="1F569BE8"/>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D21B7F"/>
    <w:multiLevelType w:val="hybridMultilevel"/>
    <w:tmpl w:val="A30CA4B2"/>
    <w:lvl w:ilvl="0" w:tplc="B34866EA">
      <w:numFmt w:val="bullet"/>
      <w:lvlText w:val=""/>
      <w:lvlJc w:val="left"/>
      <w:pPr>
        <w:ind w:left="2062" w:hanging="360"/>
      </w:pPr>
      <w:rPr>
        <w:rFonts w:ascii="Symbol" w:eastAsia="Times New Roman" w:hAnsi="Symbol" w:cs="Arial" w:hint="default"/>
        <w:b w:val="0"/>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num w:numId="1">
    <w:abstractNumId w:val="2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1"/>
  </w:num>
  <w:num w:numId="5">
    <w:abstractNumId w:val="5"/>
  </w:num>
  <w:num w:numId="6">
    <w:abstractNumId w:val="25"/>
  </w:num>
  <w:num w:numId="7">
    <w:abstractNumId w:val="18"/>
  </w:num>
  <w:num w:numId="8">
    <w:abstractNumId w:val="24"/>
  </w:num>
  <w:num w:numId="9">
    <w:abstractNumId w:val="12"/>
  </w:num>
  <w:num w:numId="10">
    <w:abstractNumId w:val="29"/>
  </w:num>
  <w:num w:numId="11">
    <w:abstractNumId w:val="20"/>
  </w:num>
  <w:num w:numId="12">
    <w:abstractNumId w:val="22"/>
  </w:num>
  <w:num w:numId="13">
    <w:abstractNumId w:val="4"/>
  </w:num>
  <w:num w:numId="14">
    <w:abstractNumId w:val="33"/>
  </w:num>
  <w:num w:numId="15">
    <w:abstractNumId w:val="14"/>
  </w:num>
  <w:num w:numId="16">
    <w:abstractNumId w:val="17"/>
  </w:num>
  <w:num w:numId="17">
    <w:abstractNumId w:val="21"/>
  </w:num>
  <w:num w:numId="18">
    <w:abstractNumId w:val="7"/>
  </w:num>
  <w:num w:numId="19">
    <w:abstractNumId w:val="9"/>
  </w:num>
  <w:num w:numId="20">
    <w:abstractNumId w:val="26"/>
  </w:num>
  <w:num w:numId="21">
    <w:abstractNumId w:val="32"/>
  </w:num>
  <w:num w:numId="22">
    <w:abstractNumId w:val="19"/>
  </w:num>
  <w:num w:numId="23">
    <w:abstractNumId w:val="8"/>
  </w:num>
  <w:num w:numId="24">
    <w:abstractNumId w:val="30"/>
  </w:num>
  <w:num w:numId="25">
    <w:abstractNumId w:val="34"/>
  </w:num>
  <w:num w:numId="26">
    <w:abstractNumId w:val="23"/>
  </w:num>
  <w:num w:numId="27">
    <w:abstractNumId w:val="3"/>
  </w:num>
  <w:num w:numId="28">
    <w:abstractNumId w:val="1"/>
  </w:num>
  <w:num w:numId="29">
    <w:abstractNumId w:val="0"/>
  </w:num>
  <w:num w:numId="30">
    <w:abstractNumId w:val="11"/>
  </w:num>
  <w:num w:numId="31">
    <w:abstractNumId w:val="16"/>
  </w:num>
  <w:num w:numId="32">
    <w:abstractNumId w:val="6"/>
  </w:num>
  <w:num w:numId="33">
    <w:abstractNumId w:val="2"/>
  </w:num>
  <w:num w:numId="34">
    <w:abstractNumId w:val="13"/>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3E19"/>
    <w:rsid w:val="00003EF7"/>
    <w:rsid w:val="00004FB5"/>
    <w:rsid w:val="00005799"/>
    <w:rsid w:val="00007565"/>
    <w:rsid w:val="00007681"/>
    <w:rsid w:val="00010484"/>
    <w:rsid w:val="00011D3F"/>
    <w:rsid w:val="00016253"/>
    <w:rsid w:val="0002132E"/>
    <w:rsid w:val="0002259D"/>
    <w:rsid w:val="00024993"/>
    <w:rsid w:val="00030111"/>
    <w:rsid w:val="00030D7C"/>
    <w:rsid w:val="00030F88"/>
    <w:rsid w:val="00031551"/>
    <w:rsid w:val="00036BD3"/>
    <w:rsid w:val="0004010F"/>
    <w:rsid w:val="0004581B"/>
    <w:rsid w:val="000473FD"/>
    <w:rsid w:val="00053B0E"/>
    <w:rsid w:val="00053F77"/>
    <w:rsid w:val="00055186"/>
    <w:rsid w:val="000551F0"/>
    <w:rsid w:val="0005543B"/>
    <w:rsid w:val="00055E1F"/>
    <w:rsid w:val="00056976"/>
    <w:rsid w:val="00056F91"/>
    <w:rsid w:val="000625D9"/>
    <w:rsid w:val="00064A23"/>
    <w:rsid w:val="00065331"/>
    <w:rsid w:val="00071F03"/>
    <w:rsid w:val="00071F76"/>
    <w:rsid w:val="000732EB"/>
    <w:rsid w:val="00074363"/>
    <w:rsid w:val="00074577"/>
    <w:rsid w:val="00074CC2"/>
    <w:rsid w:val="00081F90"/>
    <w:rsid w:val="000834EB"/>
    <w:rsid w:val="00087736"/>
    <w:rsid w:val="0009472E"/>
    <w:rsid w:val="00097C84"/>
    <w:rsid w:val="000A29B6"/>
    <w:rsid w:val="000A3DC6"/>
    <w:rsid w:val="000A4360"/>
    <w:rsid w:val="000B431B"/>
    <w:rsid w:val="000B4C92"/>
    <w:rsid w:val="000B5CD5"/>
    <w:rsid w:val="000B5F0A"/>
    <w:rsid w:val="000B63CA"/>
    <w:rsid w:val="000C0095"/>
    <w:rsid w:val="000C029F"/>
    <w:rsid w:val="000C07AC"/>
    <w:rsid w:val="000C4380"/>
    <w:rsid w:val="000C47F3"/>
    <w:rsid w:val="000C570C"/>
    <w:rsid w:val="000D10EC"/>
    <w:rsid w:val="000D2C45"/>
    <w:rsid w:val="000D3E74"/>
    <w:rsid w:val="000D43CA"/>
    <w:rsid w:val="000D6AD3"/>
    <w:rsid w:val="000D7D4C"/>
    <w:rsid w:val="000E148B"/>
    <w:rsid w:val="000E2345"/>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1082F"/>
    <w:rsid w:val="00110DE3"/>
    <w:rsid w:val="001111B8"/>
    <w:rsid w:val="00111594"/>
    <w:rsid w:val="00114D78"/>
    <w:rsid w:val="00115110"/>
    <w:rsid w:val="001204AB"/>
    <w:rsid w:val="001219E2"/>
    <w:rsid w:val="00122CD8"/>
    <w:rsid w:val="0012411A"/>
    <w:rsid w:val="0012619C"/>
    <w:rsid w:val="00127EB7"/>
    <w:rsid w:val="00131EF0"/>
    <w:rsid w:val="0013302A"/>
    <w:rsid w:val="00134144"/>
    <w:rsid w:val="00134182"/>
    <w:rsid w:val="0013681E"/>
    <w:rsid w:val="00140B7A"/>
    <w:rsid w:val="00141972"/>
    <w:rsid w:val="001420DA"/>
    <w:rsid w:val="0014221F"/>
    <w:rsid w:val="001422A1"/>
    <w:rsid w:val="0014250C"/>
    <w:rsid w:val="001426EF"/>
    <w:rsid w:val="00143FF9"/>
    <w:rsid w:val="001453DE"/>
    <w:rsid w:val="00145913"/>
    <w:rsid w:val="00146BFE"/>
    <w:rsid w:val="001520AD"/>
    <w:rsid w:val="00155358"/>
    <w:rsid w:val="00156008"/>
    <w:rsid w:val="0015609B"/>
    <w:rsid w:val="00156C9E"/>
    <w:rsid w:val="00162A7A"/>
    <w:rsid w:val="00163808"/>
    <w:rsid w:val="001643AD"/>
    <w:rsid w:val="00165FB1"/>
    <w:rsid w:val="00170295"/>
    <w:rsid w:val="00173134"/>
    <w:rsid w:val="0017384E"/>
    <w:rsid w:val="0017530B"/>
    <w:rsid w:val="00176AFD"/>
    <w:rsid w:val="0018070D"/>
    <w:rsid w:val="001823BB"/>
    <w:rsid w:val="00183E90"/>
    <w:rsid w:val="00185266"/>
    <w:rsid w:val="00185F3F"/>
    <w:rsid w:val="001872B2"/>
    <w:rsid w:val="00187F7E"/>
    <w:rsid w:val="00190022"/>
    <w:rsid w:val="001907E9"/>
    <w:rsid w:val="00194303"/>
    <w:rsid w:val="00194576"/>
    <w:rsid w:val="001958FB"/>
    <w:rsid w:val="001A13FC"/>
    <w:rsid w:val="001A19D2"/>
    <w:rsid w:val="001A393A"/>
    <w:rsid w:val="001A4778"/>
    <w:rsid w:val="001A5482"/>
    <w:rsid w:val="001A68DC"/>
    <w:rsid w:val="001B0231"/>
    <w:rsid w:val="001B3B18"/>
    <w:rsid w:val="001B4742"/>
    <w:rsid w:val="001B523C"/>
    <w:rsid w:val="001B57DA"/>
    <w:rsid w:val="001B7A88"/>
    <w:rsid w:val="001C164D"/>
    <w:rsid w:val="001C1C2A"/>
    <w:rsid w:val="001C22DE"/>
    <w:rsid w:val="001C31CD"/>
    <w:rsid w:val="001C367D"/>
    <w:rsid w:val="001C4D1C"/>
    <w:rsid w:val="001C511D"/>
    <w:rsid w:val="001C524F"/>
    <w:rsid w:val="001C6123"/>
    <w:rsid w:val="001C6968"/>
    <w:rsid w:val="001C7D45"/>
    <w:rsid w:val="001D08BA"/>
    <w:rsid w:val="001D1CA5"/>
    <w:rsid w:val="001D22D1"/>
    <w:rsid w:val="001D3366"/>
    <w:rsid w:val="001D3886"/>
    <w:rsid w:val="001D3B6E"/>
    <w:rsid w:val="001D4168"/>
    <w:rsid w:val="001D6215"/>
    <w:rsid w:val="001D7740"/>
    <w:rsid w:val="001D79E6"/>
    <w:rsid w:val="001E0F62"/>
    <w:rsid w:val="001E346A"/>
    <w:rsid w:val="001E4595"/>
    <w:rsid w:val="001E65C9"/>
    <w:rsid w:val="001F0043"/>
    <w:rsid w:val="001F37FD"/>
    <w:rsid w:val="001F5CDC"/>
    <w:rsid w:val="002020D5"/>
    <w:rsid w:val="00203853"/>
    <w:rsid w:val="002059E3"/>
    <w:rsid w:val="00205F1B"/>
    <w:rsid w:val="00207149"/>
    <w:rsid w:val="00207332"/>
    <w:rsid w:val="00207B3C"/>
    <w:rsid w:val="00210270"/>
    <w:rsid w:val="0021090B"/>
    <w:rsid w:val="00210B72"/>
    <w:rsid w:val="00212BEC"/>
    <w:rsid w:val="00213F33"/>
    <w:rsid w:val="00215ABE"/>
    <w:rsid w:val="00216188"/>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8D9"/>
    <w:rsid w:val="00255C67"/>
    <w:rsid w:val="0025643D"/>
    <w:rsid w:val="002568F0"/>
    <w:rsid w:val="00257F50"/>
    <w:rsid w:val="002605F0"/>
    <w:rsid w:val="002619F2"/>
    <w:rsid w:val="0026267E"/>
    <w:rsid w:val="0027011E"/>
    <w:rsid w:val="0027042B"/>
    <w:rsid w:val="00271289"/>
    <w:rsid w:val="002712FE"/>
    <w:rsid w:val="00276343"/>
    <w:rsid w:val="00284CF4"/>
    <w:rsid w:val="002854B0"/>
    <w:rsid w:val="00286532"/>
    <w:rsid w:val="00291492"/>
    <w:rsid w:val="0029305E"/>
    <w:rsid w:val="00297895"/>
    <w:rsid w:val="002A0A1D"/>
    <w:rsid w:val="002A1205"/>
    <w:rsid w:val="002A1276"/>
    <w:rsid w:val="002A16D1"/>
    <w:rsid w:val="002A4242"/>
    <w:rsid w:val="002A602A"/>
    <w:rsid w:val="002B1C2B"/>
    <w:rsid w:val="002B3A90"/>
    <w:rsid w:val="002B64A7"/>
    <w:rsid w:val="002B67E8"/>
    <w:rsid w:val="002C1090"/>
    <w:rsid w:val="002C3540"/>
    <w:rsid w:val="002C72F7"/>
    <w:rsid w:val="002D2381"/>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928"/>
    <w:rsid w:val="00310082"/>
    <w:rsid w:val="003108B2"/>
    <w:rsid w:val="00310C22"/>
    <w:rsid w:val="00311BB3"/>
    <w:rsid w:val="00312182"/>
    <w:rsid w:val="003126EE"/>
    <w:rsid w:val="00314D66"/>
    <w:rsid w:val="003162BA"/>
    <w:rsid w:val="00316FD2"/>
    <w:rsid w:val="00321979"/>
    <w:rsid w:val="00323262"/>
    <w:rsid w:val="00324E0A"/>
    <w:rsid w:val="00325205"/>
    <w:rsid w:val="00331DDE"/>
    <w:rsid w:val="00332CDC"/>
    <w:rsid w:val="00333AF2"/>
    <w:rsid w:val="00341E7B"/>
    <w:rsid w:val="00341FAC"/>
    <w:rsid w:val="003421FE"/>
    <w:rsid w:val="0034302E"/>
    <w:rsid w:val="0034365A"/>
    <w:rsid w:val="00343C55"/>
    <w:rsid w:val="003449D0"/>
    <w:rsid w:val="003458FF"/>
    <w:rsid w:val="003475A7"/>
    <w:rsid w:val="00347BC5"/>
    <w:rsid w:val="003526D3"/>
    <w:rsid w:val="00354F56"/>
    <w:rsid w:val="00356696"/>
    <w:rsid w:val="00356A36"/>
    <w:rsid w:val="003601CD"/>
    <w:rsid w:val="003602C5"/>
    <w:rsid w:val="0036086F"/>
    <w:rsid w:val="00361375"/>
    <w:rsid w:val="0036366F"/>
    <w:rsid w:val="00366620"/>
    <w:rsid w:val="003674E2"/>
    <w:rsid w:val="00370B38"/>
    <w:rsid w:val="003723C1"/>
    <w:rsid w:val="003728A5"/>
    <w:rsid w:val="00373E84"/>
    <w:rsid w:val="00374171"/>
    <w:rsid w:val="00374493"/>
    <w:rsid w:val="00375550"/>
    <w:rsid w:val="00376EAB"/>
    <w:rsid w:val="00376FD7"/>
    <w:rsid w:val="00381E75"/>
    <w:rsid w:val="00383C9B"/>
    <w:rsid w:val="00386654"/>
    <w:rsid w:val="00387C5E"/>
    <w:rsid w:val="00387DB0"/>
    <w:rsid w:val="00392214"/>
    <w:rsid w:val="00392A90"/>
    <w:rsid w:val="003954B4"/>
    <w:rsid w:val="0039589E"/>
    <w:rsid w:val="00395966"/>
    <w:rsid w:val="00395C8F"/>
    <w:rsid w:val="0039601F"/>
    <w:rsid w:val="003A1695"/>
    <w:rsid w:val="003A1D99"/>
    <w:rsid w:val="003A3238"/>
    <w:rsid w:val="003A38C2"/>
    <w:rsid w:val="003A41A3"/>
    <w:rsid w:val="003B164C"/>
    <w:rsid w:val="003B195E"/>
    <w:rsid w:val="003B22D5"/>
    <w:rsid w:val="003B54D6"/>
    <w:rsid w:val="003B6085"/>
    <w:rsid w:val="003B6476"/>
    <w:rsid w:val="003B6F73"/>
    <w:rsid w:val="003C216D"/>
    <w:rsid w:val="003C31C0"/>
    <w:rsid w:val="003C46B0"/>
    <w:rsid w:val="003C5479"/>
    <w:rsid w:val="003C56F6"/>
    <w:rsid w:val="003C5F53"/>
    <w:rsid w:val="003C6217"/>
    <w:rsid w:val="003C6337"/>
    <w:rsid w:val="003D4D04"/>
    <w:rsid w:val="003D518A"/>
    <w:rsid w:val="003D6DBC"/>
    <w:rsid w:val="003E1773"/>
    <w:rsid w:val="003E1D34"/>
    <w:rsid w:val="003E1DBF"/>
    <w:rsid w:val="003E5AB0"/>
    <w:rsid w:val="003E64F7"/>
    <w:rsid w:val="003F1D9A"/>
    <w:rsid w:val="003F1F20"/>
    <w:rsid w:val="003F307B"/>
    <w:rsid w:val="003F3563"/>
    <w:rsid w:val="003F425C"/>
    <w:rsid w:val="00400957"/>
    <w:rsid w:val="0040105E"/>
    <w:rsid w:val="0040367B"/>
    <w:rsid w:val="00406DC9"/>
    <w:rsid w:val="004078D6"/>
    <w:rsid w:val="00411B34"/>
    <w:rsid w:val="00414B7A"/>
    <w:rsid w:val="0041515D"/>
    <w:rsid w:val="00416756"/>
    <w:rsid w:val="00423E9F"/>
    <w:rsid w:val="00424A94"/>
    <w:rsid w:val="00424B88"/>
    <w:rsid w:val="004261EA"/>
    <w:rsid w:val="00426B89"/>
    <w:rsid w:val="00427BC3"/>
    <w:rsid w:val="0043160A"/>
    <w:rsid w:val="00432248"/>
    <w:rsid w:val="00432415"/>
    <w:rsid w:val="00433EC8"/>
    <w:rsid w:val="00434211"/>
    <w:rsid w:val="00434A2B"/>
    <w:rsid w:val="00435D37"/>
    <w:rsid w:val="00443DB0"/>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2F8"/>
    <w:rsid w:val="004810E1"/>
    <w:rsid w:val="00481929"/>
    <w:rsid w:val="00482ACC"/>
    <w:rsid w:val="00484095"/>
    <w:rsid w:val="00484AAD"/>
    <w:rsid w:val="00491DD4"/>
    <w:rsid w:val="004925FF"/>
    <w:rsid w:val="00493202"/>
    <w:rsid w:val="00494478"/>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C02F0"/>
    <w:rsid w:val="004C1A0C"/>
    <w:rsid w:val="004C59C5"/>
    <w:rsid w:val="004C63DB"/>
    <w:rsid w:val="004C68D5"/>
    <w:rsid w:val="004D14C1"/>
    <w:rsid w:val="004D70B6"/>
    <w:rsid w:val="004D7952"/>
    <w:rsid w:val="004E22DB"/>
    <w:rsid w:val="004E37D5"/>
    <w:rsid w:val="004E4AE8"/>
    <w:rsid w:val="004E4D11"/>
    <w:rsid w:val="004E4D4E"/>
    <w:rsid w:val="004F035D"/>
    <w:rsid w:val="004F0FBE"/>
    <w:rsid w:val="004F201A"/>
    <w:rsid w:val="004F2105"/>
    <w:rsid w:val="004F22A3"/>
    <w:rsid w:val="004F4178"/>
    <w:rsid w:val="004F4639"/>
    <w:rsid w:val="004F6FF5"/>
    <w:rsid w:val="004F7376"/>
    <w:rsid w:val="004F7C41"/>
    <w:rsid w:val="005056DC"/>
    <w:rsid w:val="00506C68"/>
    <w:rsid w:val="00507FC8"/>
    <w:rsid w:val="00510D6D"/>
    <w:rsid w:val="00512645"/>
    <w:rsid w:val="00515832"/>
    <w:rsid w:val="005168CB"/>
    <w:rsid w:val="00520BD9"/>
    <w:rsid w:val="0052119C"/>
    <w:rsid w:val="0052157A"/>
    <w:rsid w:val="00521B40"/>
    <w:rsid w:val="00521D9D"/>
    <w:rsid w:val="00523716"/>
    <w:rsid w:val="0052612F"/>
    <w:rsid w:val="005263EE"/>
    <w:rsid w:val="00526600"/>
    <w:rsid w:val="005268F7"/>
    <w:rsid w:val="0052728A"/>
    <w:rsid w:val="00531C5C"/>
    <w:rsid w:val="0053233B"/>
    <w:rsid w:val="00533236"/>
    <w:rsid w:val="00535392"/>
    <w:rsid w:val="00535F05"/>
    <w:rsid w:val="00537F24"/>
    <w:rsid w:val="0054327D"/>
    <w:rsid w:val="005432DD"/>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B6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A0540"/>
    <w:rsid w:val="005A2BB6"/>
    <w:rsid w:val="005A309A"/>
    <w:rsid w:val="005A3790"/>
    <w:rsid w:val="005A38BC"/>
    <w:rsid w:val="005A6B97"/>
    <w:rsid w:val="005B017F"/>
    <w:rsid w:val="005B0D49"/>
    <w:rsid w:val="005B0E1E"/>
    <w:rsid w:val="005B2596"/>
    <w:rsid w:val="005B3623"/>
    <w:rsid w:val="005B3816"/>
    <w:rsid w:val="005B3F74"/>
    <w:rsid w:val="005B54B4"/>
    <w:rsid w:val="005C0410"/>
    <w:rsid w:val="005C2990"/>
    <w:rsid w:val="005C3545"/>
    <w:rsid w:val="005C50E0"/>
    <w:rsid w:val="005C516D"/>
    <w:rsid w:val="005C5EF9"/>
    <w:rsid w:val="005D0664"/>
    <w:rsid w:val="005D0E13"/>
    <w:rsid w:val="005D3B2A"/>
    <w:rsid w:val="005D4C36"/>
    <w:rsid w:val="005D4CF7"/>
    <w:rsid w:val="005D4F6D"/>
    <w:rsid w:val="005D6843"/>
    <w:rsid w:val="005D7532"/>
    <w:rsid w:val="005E3B1B"/>
    <w:rsid w:val="005E418F"/>
    <w:rsid w:val="005E4204"/>
    <w:rsid w:val="005E4209"/>
    <w:rsid w:val="005E76DC"/>
    <w:rsid w:val="005F0FD7"/>
    <w:rsid w:val="005F4BF1"/>
    <w:rsid w:val="005F6446"/>
    <w:rsid w:val="005F65EF"/>
    <w:rsid w:val="005F6B18"/>
    <w:rsid w:val="005F7D1F"/>
    <w:rsid w:val="00600743"/>
    <w:rsid w:val="0060077A"/>
    <w:rsid w:val="00602979"/>
    <w:rsid w:val="006043AB"/>
    <w:rsid w:val="00606458"/>
    <w:rsid w:val="00607DF8"/>
    <w:rsid w:val="0061049C"/>
    <w:rsid w:val="006110A6"/>
    <w:rsid w:val="00612C07"/>
    <w:rsid w:val="0061428D"/>
    <w:rsid w:val="006150C6"/>
    <w:rsid w:val="006154E1"/>
    <w:rsid w:val="00616748"/>
    <w:rsid w:val="00616A4C"/>
    <w:rsid w:val="00617000"/>
    <w:rsid w:val="006219F0"/>
    <w:rsid w:val="00623226"/>
    <w:rsid w:val="006236FB"/>
    <w:rsid w:val="006238BA"/>
    <w:rsid w:val="00624621"/>
    <w:rsid w:val="006275C3"/>
    <w:rsid w:val="006277E0"/>
    <w:rsid w:val="00630086"/>
    <w:rsid w:val="00630F1E"/>
    <w:rsid w:val="0063250F"/>
    <w:rsid w:val="00633D63"/>
    <w:rsid w:val="00634DC7"/>
    <w:rsid w:val="00634E51"/>
    <w:rsid w:val="00637BFF"/>
    <w:rsid w:val="006411A8"/>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2362"/>
    <w:rsid w:val="0067250F"/>
    <w:rsid w:val="0067253E"/>
    <w:rsid w:val="00675093"/>
    <w:rsid w:val="00682C84"/>
    <w:rsid w:val="00684A61"/>
    <w:rsid w:val="0068519C"/>
    <w:rsid w:val="00685C9A"/>
    <w:rsid w:val="006862FF"/>
    <w:rsid w:val="00693CBE"/>
    <w:rsid w:val="006949B3"/>
    <w:rsid w:val="00695DF3"/>
    <w:rsid w:val="006967CA"/>
    <w:rsid w:val="00697DA9"/>
    <w:rsid w:val="006A1959"/>
    <w:rsid w:val="006A1B75"/>
    <w:rsid w:val="006A1CA6"/>
    <w:rsid w:val="006A3400"/>
    <w:rsid w:val="006A51B4"/>
    <w:rsid w:val="006A6213"/>
    <w:rsid w:val="006A67B1"/>
    <w:rsid w:val="006B1784"/>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E1656"/>
    <w:rsid w:val="006E3E40"/>
    <w:rsid w:val="006E4840"/>
    <w:rsid w:val="006E5547"/>
    <w:rsid w:val="006E661F"/>
    <w:rsid w:val="006E72B3"/>
    <w:rsid w:val="006E7C99"/>
    <w:rsid w:val="006F11EF"/>
    <w:rsid w:val="006F1758"/>
    <w:rsid w:val="006F1C21"/>
    <w:rsid w:val="006F3A08"/>
    <w:rsid w:val="006F531F"/>
    <w:rsid w:val="006F5B0C"/>
    <w:rsid w:val="00700ECA"/>
    <w:rsid w:val="00702001"/>
    <w:rsid w:val="00702F47"/>
    <w:rsid w:val="0070600C"/>
    <w:rsid w:val="0070668C"/>
    <w:rsid w:val="00710EC3"/>
    <w:rsid w:val="00712C99"/>
    <w:rsid w:val="007160C5"/>
    <w:rsid w:val="00720E97"/>
    <w:rsid w:val="00723308"/>
    <w:rsid w:val="00723699"/>
    <w:rsid w:val="00723D12"/>
    <w:rsid w:val="00727000"/>
    <w:rsid w:val="00727E32"/>
    <w:rsid w:val="007301BF"/>
    <w:rsid w:val="0073103E"/>
    <w:rsid w:val="00731221"/>
    <w:rsid w:val="00731B08"/>
    <w:rsid w:val="0073540C"/>
    <w:rsid w:val="00735547"/>
    <w:rsid w:val="007356E3"/>
    <w:rsid w:val="00735A0A"/>
    <w:rsid w:val="00736243"/>
    <w:rsid w:val="00737761"/>
    <w:rsid w:val="0074453C"/>
    <w:rsid w:val="00750C56"/>
    <w:rsid w:val="00755774"/>
    <w:rsid w:val="007557B3"/>
    <w:rsid w:val="007577DB"/>
    <w:rsid w:val="00757D2D"/>
    <w:rsid w:val="00766CDE"/>
    <w:rsid w:val="00770278"/>
    <w:rsid w:val="007704C6"/>
    <w:rsid w:val="00773E61"/>
    <w:rsid w:val="00776B89"/>
    <w:rsid w:val="007776E2"/>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B0A0C"/>
    <w:rsid w:val="007B1464"/>
    <w:rsid w:val="007B1D2A"/>
    <w:rsid w:val="007B5B2A"/>
    <w:rsid w:val="007B79A4"/>
    <w:rsid w:val="007C0435"/>
    <w:rsid w:val="007C188B"/>
    <w:rsid w:val="007C5B71"/>
    <w:rsid w:val="007C65D8"/>
    <w:rsid w:val="007D07A4"/>
    <w:rsid w:val="007D2319"/>
    <w:rsid w:val="007D3BE7"/>
    <w:rsid w:val="007D47FF"/>
    <w:rsid w:val="007D6659"/>
    <w:rsid w:val="007E1E53"/>
    <w:rsid w:val="007E2445"/>
    <w:rsid w:val="007E3C4C"/>
    <w:rsid w:val="007E4577"/>
    <w:rsid w:val="007F163A"/>
    <w:rsid w:val="007F3423"/>
    <w:rsid w:val="007F3773"/>
    <w:rsid w:val="007F50FF"/>
    <w:rsid w:val="007F70E7"/>
    <w:rsid w:val="00800464"/>
    <w:rsid w:val="00802535"/>
    <w:rsid w:val="008026BE"/>
    <w:rsid w:val="00802EDA"/>
    <w:rsid w:val="00803E35"/>
    <w:rsid w:val="00806811"/>
    <w:rsid w:val="00806BCE"/>
    <w:rsid w:val="00816BD0"/>
    <w:rsid w:val="0081731B"/>
    <w:rsid w:val="0082355B"/>
    <w:rsid w:val="0082528D"/>
    <w:rsid w:val="008302C9"/>
    <w:rsid w:val="00831948"/>
    <w:rsid w:val="00831B9B"/>
    <w:rsid w:val="0083476B"/>
    <w:rsid w:val="00834894"/>
    <w:rsid w:val="008353F1"/>
    <w:rsid w:val="00835B09"/>
    <w:rsid w:val="00836930"/>
    <w:rsid w:val="00837E47"/>
    <w:rsid w:val="00841234"/>
    <w:rsid w:val="008417DA"/>
    <w:rsid w:val="00843890"/>
    <w:rsid w:val="00846C83"/>
    <w:rsid w:val="0085035C"/>
    <w:rsid w:val="0085138D"/>
    <w:rsid w:val="0085299E"/>
    <w:rsid w:val="00853D98"/>
    <w:rsid w:val="00861771"/>
    <w:rsid w:val="00862805"/>
    <w:rsid w:val="00863B91"/>
    <w:rsid w:val="008647B9"/>
    <w:rsid w:val="008662D6"/>
    <w:rsid w:val="0086637A"/>
    <w:rsid w:val="00874ACD"/>
    <w:rsid w:val="008765DE"/>
    <w:rsid w:val="008800FB"/>
    <w:rsid w:val="008807BE"/>
    <w:rsid w:val="00880BAC"/>
    <w:rsid w:val="008827AC"/>
    <w:rsid w:val="00883669"/>
    <w:rsid w:val="00884299"/>
    <w:rsid w:val="00884990"/>
    <w:rsid w:val="0089290C"/>
    <w:rsid w:val="008949C1"/>
    <w:rsid w:val="00896E5B"/>
    <w:rsid w:val="008976D8"/>
    <w:rsid w:val="008A55D2"/>
    <w:rsid w:val="008A7034"/>
    <w:rsid w:val="008A7B79"/>
    <w:rsid w:val="008A7DFA"/>
    <w:rsid w:val="008B090C"/>
    <w:rsid w:val="008B1E1F"/>
    <w:rsid w:val="008B485F"/>
    <w:rsid w:val="008B73A0"/>
    <w:rsid w:val="008B772B"/>
    <w:rsid w:val="008B774D"/>
    <w:rsid w:val="008B77DA"/>
    <w:rsid w:val="008C1E89"/>
    <w:rsid w:val="008C1F0D"/>
    <w:rsid w:val="008C2532"/>
    <w:rsid w:val="008C2C8A"/>
    <w:rsid w:val="008C4D5A"/>
    <w:rsid w:val="008C509B"/>
    <w:rsid w:val="008C7B4C"/>
    <w:rsid w:val="008D14C6"/>
    <w:rsid w:val="008D1972"/>
    <w:rsid w:val="008D27E3"/>
    <w:rsid w:val="008D39E5"/>
    <w:rsid w:val="008D6664"/>
    <w:rsid w:val="008D6724"/>
    <w:rsid w:val="008E37DC"/>
    <w:rsid w:val="008E4394"/>
    <w:rsid w:val="008E4F47"/>
    <w:rsid w:val="008E57CF"/>
    <w:rsid w:val="008E757A"/>
    <w:rsid w:val="008F00B5"/>
    <w:rsid w:val="008F02C9"/>
    <w:rsid w:val="008F048F"/>
    <w:rsid w:val="008F1164"/>
    <w:rsid w:val="008F28C1"/>
    <w:rsid w:val="008F2F18"/>
    <w:rsid w:val="008F3DF7"/>
    <w:rsid w:val="008F43C9"/>
    <w:rsid w:val="008F50F5"/>
    <w:rsid w:val="008F7764"/>
    <w:rsid w:val="009007C4"/>
    <w:rsid w:val="00902A52"/>
    <w:rsid w:val="0090585D"/>
    <w:rsid w:val="00907CAD"/>
    <w:rsid w:val="00910E1E"/>
    <w:rsid w:val="009128A4"/>
    <w:rsid w:val="00914249"/>
    <w:rsid w:val="00920DB2"/>
    <w:rsid w:val="009228C9"/>
    <w:rsid w:val="00923597"/>
    <w:rsid w:val="009238A1"/>
    <w:rsid w:val="00923D68"/>
    <w:rsid w:val="00924CC7"/>
    <w:rsid w:val="00924EAD"/>
    <w:rsid w:val="0093251A"/>
    <w:rsid w:val="009331F0"/>
    <w:rsid w:val="009337C5"/>
    <w:rsid w:val="00934A57"/>
    <w:rsid w:val="00935DA3"/>
    <w:rsid w:val="009366A4"/>
    <w:rsid w:val="00941487"/>
    <w:rsid w:val="00941FD5"/>
    <w:rsid w:val="00945BAD"/>
    <w:rsid w:val="00947928"/>
    <w:rsid w:val="00956DE8"/>
    <w:rsid w:val="00957CA6"/>
    <w:rsid w:val="00957D27"/>
    <w:rsid w:val="009604C4"/>
    <w:rsid w:val="0096354E"/>
    <w:rsid w:val="0096566A"/>
    <w:rsid w:val="00967535"/>
    <w:rsid w:val="00967BD3"/>
    <w:rsid w:val="00971AC4"/>
    <w:rsid w:val="0097248D"/>
    <w:rsid w:val="00974EAF"/>
    <w:rsid w:val="0097508B"/>
    <w:rsid w:val="00975415"/>
    <w:rsid w:val="009756F6"/>
    <w:rsid w:val="00975ADF"/>
    <w:rsid w:val="00976263"/>
    <w:rsid w:val="00976759"/>
    <w:rsid w:val="00976AA3"/>
    <w:rsid w:val="00977C72"/>
    <w:rsid w:val="0098169E"/>
    <w:rsid w:val="009826D9"/>
    <w:rsid w:val="009832C8"/>
    <w:rsid w:val="00984336"/>
    <w:rsid w:val="009844E0"/>
    <w:rsid w:val="00984E5A"/>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6D5F"/>
    <w:rsid w:val="009B05AE"/>
    <w:rsid w:val="009B43C7"/>
    <w:rsid w:val="009B4D4E"/>
    <w:rsid w:val="009B781B"/>
    <w:rsid w:val="009C0010"/>
    <w:rsid w:val="009C0A7B"/>
    <w:rsid w:val="009C133C"/>
    <w:rsid w:val="009C1E55"/>
    <w:rsid w:val="009C294C"/>
    <w:rsid w:val="009C5F18"/>
    <w:rsid w:val="009D0B60"/>
    <w:rsid w:val="009D0B6F"/>
    <w:rsid w:val="009D354B"/>
    <w:rsid w:val="009D61A6"/>
    <w:rsid w:val="009D680A"/>
    <w:rsid w:val="009D7D49"/>
    <w:rsid w:val="009E0241"/>
    <w:rsid w:val="009E08C8"/>
    <w:rsid w:val="009E0C88"/>
    <w:rsid w:val="009E366F"/>
    <w:rsid w:val="009E380D"/>
    <w:rsid w:val="009E748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12541"/>
    <w:rsid w:val="00A12737"/>
    <w:rsid w:val="00A15B2E"/>
    <w:rsid w:val="00A21830"/>
    <w:rsid w:val="00A22750"/>
    <w:rsid w:val="00A22C6C"/>
    <w:rsid w:val="00A304B7"/>
    <w:rsid w:val="00A30835"/>
    <w:rsid w:val="00A30BCC"/>
    <w:rsid w:val="00A31D67"/>
    <w:rsid w:val="00A3233F"/>
    <w:rsid w:val="00A37AE2"/>
    <w:rsid w:val="00A403C8"/>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60E3"/>
    <w:rsid w:val="00A80C9C"/>
    <w:rsid w:val="00A85FDE"/>
    <w:rsid w:val="00A903DC"/>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99"/>
    <w:rsid w:val="00AB289D"/>
    <w:rsid w:val="00AB4C47"/>
    <w:rsid w:val="00AB4EC8"/>
    <w:rsid w:val="00AB4F16"/>
    <w:rsid w:val="00AB5DEA"/>
    <w:rsid w:val="00AB6A00"/>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E0E0F"/>
    <w:rsid w:val="00AE14FE"/>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20321"/>
    <w:rsid w:val="00B2034E"/>
    <w:rsid w:val="00B20718"/>
    <w:rsid w:val="00B254EC"/>
    <w:rsid w:val="00B278E1"/>
    <w:rsid w:val="00B30097"/>
    <w:rsid w:val="00B315EF"/>
    <w:rsid w:val="00B322DC"/>
    <w:rsid w:val="00B32550"/>
    <w:rsid w:val="00B33F6E"/>
    <w:rsid w:val="00B348A5"/>
    <w:rsid w:val="00B35B43"/>
    <w:rsid w:val="00B36895"/>
    <w:rsid w:val="00B36C65"/>
    <w:rsid w:val="00B37244"/>
    <w:rsid w:val="00B37564"/>
    <w:rsid w:val="00B379B6"/>
    <w:rsid w:val="00B407BC"/>
    <w:rsid w:val="00B42D52"/>
    <w:rsid w:val="00B626ED"/>
    <w:rsid w:val="00B64B09"/>
    <w:rsid w:val="00B709B6"/>
    <w:rsid w:val="00B7190B"/>
    <w:rsid w:val="00B74A82"/>
    <w:rsid w:val="00B75942"/>
    <w:rsid w:val="00B77636"/>
    <w:rsid w:val="00B800C9"/>
    <w:rsid w:val="00B8053F"/>
    <w:rsid w:val="00B82250"/>
    <w:rsid w:val="00B84E4C"/>
    <w:rsid w:val="00B86432"/>
    <w:rsid w:val="00B94D46"/>
    <w:rsid w:val="00BA121A"/>
    <w:rsid w:val="00BA2A36"/>
    <w:rsid w:val="00BA2EB1"/>
    <w:rsid w:val="00BA3074"/>
    <w:rsid w:val="00BA340D"/>
    <w:rsid w:val="00BA62BD"/>
    <w:rsid w:val="00BA7924"/>
    <w:rsid w:val="00BA7A50"/>
    <w:rsid w:val="00BB0239"/>
    <w:rsid w:val="00BB04D6"/>
    <w:rsid w:val="00BB09AA"/>
    <w:rsid w:val="00BB4094"/>
    <w:rsid w:val="00BB44F4"/>
    <w:rsid w:val="00BB5939"/>
    <w:rsid w:val="00BC281C"/>
    <w:rsid w:val="00BC2F4F"/>
    <w:rsid w:val="00BC34B1"/>
    <w:rsid w:val="00BC428C"/>
    <w:rsid w:val="00BC5BD7"/>
    <w:rsid w:val="00BC755F"/>
    <w:rsid w:val="00BD0AAA"/>
    <w:rsid w:val="00BD46F0"/>
    <w:rsid w:val="00BD6454"/>
    <w:rsid w:val="00BD658F"/>
    <w:rsid w:val="00BE06D4"/>
    <w:rsid w:val="00BE1DBC"/>
    <w:rsid w:val="00BE4BE1"/>
    <w:rsid w:val="00BF38BA"/>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69F1"/>
    <w:rsid w:val="00C311C9"/>
    <w:rsid w:val="00C33917"/>
    <w:rsid w:val="00C34F68"/>
    <w:rsid w:val="00C35061"/>
    <w:rsid w:val="00C37953"/>
    <w:rsid w:val="00C41771"/>
    <w:rsid w:val="00C42128"/>
    <w:rsid w:val="00C453C7"/>
    <w:rsid w:val="00C454B4"/>
    <w:rsid w:val="00C51029"/>
    <w:rsid w:val="00C53308"/>
    <w:rsid w:val="00C54C11"/>
    <w:rsid w:val="00C57485"/>
    <w:rsid w:val="00C64AE3"/>
    <w:rsid w:val="00C665E3"/>
    <w:rsid w:val="00C70510"/>
    <w:rsid w:val="00C7535D"/>
    <w:rsid w:val="00C807C7"/>
    <w:rsid w:val="00C81D6D"/>
    <w:rsid w:val="00C82CA7"/>
    <w:rsid w:val="00C86F52"/>
    <w:rsid w:val="00C87E5D"/>
    <w:rsid w:val="00C91242"/>
    <w:rsid w:val="00C917A6"/>
    <w:rsid w:val="00C91CDF"/>
    <w:rsid w:val="00C94994"/>
    <w:rsid w:val="00C95FD0"/>
    <w:rsid w:val="00CA0120"/>
    <w:rsid w:val="00CA0182"/>
    <w:rsid w:val="00CA303C"/>
    <w:rsid w:val="00CA4086"/>
    <w:rsid w:val="00CA522D"/>
    <w:rsid w:val="00CA5A0B"/>
    <w:rsid w:val="00CA63F0"/>
    <w:rsid w:val="00CB2EA2"/>
    <w:rsid w:val="00CB3091"/>
    <w:rsid w:val="00CB4865"/>
    <w:rsid w:val="00CB5860"/>
    <w:rsid w:val="00CB5E52"/>
    <w:rsid w:val="00CB6170"/>
    <w:rsid w:val="00CB756B"/>
    <w:rsid w:val="00CB7D7E"/>
    <w:rsid w:val="00CC0687"/>
    <w:rsid w:val="00CC0727"/>
    <w:rsid w:val="00CC09E3"/>
    <w:rsid w:val="00CC3270"/>
    <w:rsid w:val="00CC39E7"/>
    <w:rsid w:val="00CC3E10"/>
    <w:rsid w:val="00CC41A0"/>
    <w:rsid w:val="00CC7EE0"/>
    <w:rsid w:val="00CD0D6A"/>
    <w:rsid w:val="00CD0DBE"/>
    <w:rsid w:val="00CD1D58"/>
    <w:rsid w:val="00CD41BA"/>
    <w:rsid w:val="00CD62A6"/>
    <w:rsid w:val="00CD752F"/>
    <w:rsid w:val="00CD7868"/>
    <w:rsid w:val="00CE2161"/>
    <w:rsid w:val="00CE2844"/>
    <w:rsid w:val="00CE4177"/>
    <w:rsid w:val="00CF4E1D"/>
    <w:rsid w:val="00CF6604"/>
    <w:rsid w:val="00CF6C90"/>
    <w:rsid w:val="00D00E3D"/>
    <w:rsid w:val="00D0292E"/>
    <w:rsid w:val="00D04A30"/>
    <w:rsid w:val="00D05285"/>
    <w:rsid w:val="00D06334"/>
    <w:rsid w:val="00D07F29"/>
    <w:rsid w:val="00D108E1"/>
    <w:rsid w:val="00D1249A"/>
    <w:rsid w:val="00D12C30"/>
    <w:rsid w:val="00D12CAC"/>
    <w:rsid w:val="00D12F25"/>
    <w:rsid w:val="00D13676"/>
    <w:rsid w:val="00D17C88"/>
    <w:rsid w:val="00D20CA0"/>
    <w:rsid w:val="00D2105D"/>
    <w:rsid w:val="00D2308B"/>
    <w:rsid w:val="00D231A6"/>
    <w:rsid w:val="00D245CD"/>
    <w:rsid w:val="00D252FA"/>
    <w:rsid w:val="00D2582A"/>
    <w:rsid w:val="00D25FA9"/>
    <w:rsid w:val="00D2732D"/>
    <w:rsid w:val="00D30057"/>
    <w:rsid w:val="00D3282D"/>
    <w:rsid w:val="00D3550A"/>
    <w:rsid w:val="00D36C4E"/>
    <w:rsid w:val="00D37174"/>
    <w:rsid w:val="00D37C7A"/>
    <w:rsid w:val="00D40AA7"/>
    <w:rsid w:val="00D4302E"/>
    <w:rsid w:val="00D44A1F"/>
    <w:rsid w:val="00D44C8E"/>
    <w:rsid w:val="00D465D1"/>
    <w:rsid w:val="00D46ED5"/>
    <w:rsid w:val="00D50C5D"/>
    <w:rsid w:val="00D53800"/>
    <w:rsid w:val="00D56611"/>
    <w:rsid w:val="00D5759E"/>
    <w:rsid w:val="00D609DE"/>
    <w:rsid w:val="00D620FD"/>
    <w:rsid w:val="00D62499"/>
    <w:rsid w:val="00D70593"/>
    <w:rsid w:val="00D70BBC"/>
    <w:rsid w:val="00D71FC7"/>
    <w:rsid w:val="00D729FC"/>
    <w:rsid w:val="00D74CDF"/>
    <w:rsid w:val="00D7694A"/>
    <w:rsid w:val="00D77015"/>
    <w:rsid w:val="00D84A4D"/>
    <w:rsid w:val="00D90753"/>
    <w:rsid w:val="00D934CE"/>
    <w:rsid w:val="00D967C4"/>
    <w:rsid w:val="00D9741D"/>
    <w:rsid w:val="00D97E0D"/>
    <w:rsid w:val="00DA49F9"/>
    <w:rsid w:val="00DA5C16"/>
    <w:rsid w:val="00DB0EA6"/>
    <w:rsid w:val="00DB1CBC"/>
    <w:rsid w:val="00DB20FD"/>
    <w:rsid w:val="00DB527B"/>
    <w:rsid w:val="00DB550A"/>
    <w:rsid w:val="00DC0661"/>
    <w:rsid w:val="00DD0530"/>
    <w:rsid w:val="00DD3470"/>
    <w:rsid w:val="00DD7330"/>
    <w:rsid w:val="00DD79B7"/>
    <w:rsid w:val="00DD7D7A"/>
    <w:rsid w:val="00DE3FD0"/>
    <w:rsid w:val="00DE4518"/>
    <w:rsid w:val="00DE5415"/>
    <w:rsid w:val="00DE617E"/>
    <w:rsid w:val="00DE6482"/>
    <w:rsid w:val="00DF11CC"/>
    <w:rsid w:val="00DF3BA9"/>
    <w:rsid w:val="00DF3BAA"/>
    <w:rsid w:val="00DF3D6B"/>
    <w:rsid w:val="00E03CC1"/>
    <w:rsid w:val="00E0514E"/>
    <w:rsid w:val="00E05612"/>
    <w:rsid w:val="00E12092"/>
    <w:rsid w:val="00E13629"/>
    <w:rsid w:val="00E1618E"/>
    <w:rsid w:val="00E16272"/>
    <w:rsid w:val="00E1669D"/>
    <w:rsid w:val="00E205CD"/>
    <w:rsid w:val="00E21BD0"/>
    <w:rsid w:val="00E223CB"/>
    <w:rsid w:val="00E227AC"/>
    <w:rsid w:val="00E24393"/>
    <w:rsid w:val="00E262BA"/>
    <w:rsid w:val="00E30424"/>
    <w:rsid w:val="00E30595"/>
    <w:rsid w:val="00E3390D"/>
    <w:rsid w:val="00E34286"/>
    <w:rsid w:val="00E3474F"/>
    <w:rsid w:val="00E34B2A"/>
    <w:rsid w:val="00E3648C"/>
    <w:rsid w:val="00E37F7A"/>
    <w:rsid w:val="00E44929"/>
    <w:rsid w:val="00E45837"/>
    <w:rsid w:val="00E47662"/>
    <w:rsid w:val="00E47DE4"/>
    <w:rsid w:val="00E51738"/>
    <w:rsid w:val="00E5348E"/>
    <w:rsid w:val="00E5479E"/>
    <w:rsid w:val="00E55708"/>
    <w:rsid w:val="00E56640"/>
    <w:rsid w:val="00E6036A"/>
    <w:rsid w:val="00E60603"/>
    <w:rsid w:val="00E60675"/>
    <w:rsid w:val="00E62630"/>
    <w:rsid w:val="00E629AF"/>
    <w:rsid w:val="00E648A3"/>
    <w:rsid w:val="00E6505C"/>
    <w:rsid w:val="00E664A8"/>
    <w:rsid w:val="00E71F70"/>
    <w:rsid w:val="00E72FA0"/>
    <w:rsid w:val="00E74803"/>
    <w:rsid w:val="00E750F6"/>
    <w:rsid w:val="00E815D1"/>
    <w:rsid w:val="00E81DE5"/>
    <w:rsid w:val="00E8249D"/>
    <w:rsid w:val="00E82B43"/>
    <w:rsid w:val="00E838A0"/>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256D"/>
    <w:rsid w:val="00EB2D8D"/>
    <w:rsid w:val="00EB3962"/>
    <w:rsid w:val="00EB3B09"/>
    <w:rsid w:val="00EB4DB5"/>
    <w:rsid w:val="00EB680F"/>
    <w:rsid w:val="00EC10AE"/>
    <w:rsid w:val="00EC2C3F"/>
    <w:rsid w:val="00EC440D"/>
    <w:rsid w:val="00EC5F8C"/>
    <w:rsid w:val="00EC6B7B"/>
    <w:rsid w:val="00EC6BE7"/>
    <w:rsid w:val="00ED06A5"/>
    <w:rsid w:val="00ED1E3B"/>
    <w:rsid w:val="00ED291C"/>
    <w:rsid w:val="00ED296B"/>
    <w:rsid w:val="00ED5BC9"/>
    <w:rsid w:val="00ED5E66"/>
    <w:rsid w:val="00EE1DDF"/>
    <w:rsid w:val="00EE2E5D"/>
    <w:rsid w:val="00EE4019"/>
    <w:rsid w:val="00EE680F"/>
    <w:rsid w:val="00EE6BF8"/>
    <w:rsid w:val="00EE704B"/>
    <w:rsid w:val="00EE7BC8"/>
    <w:rsid w:val="00EE7EAD"/>
    <w:rsid w:val="00EF1425"/>
    <w:rsid w:val="00EF146F"/>
    <w:rsid w:val="00EF3C44"/>
    <w:rsid w:val="00EF5A4C"/>
    <w:rsid w:val="00EF7ADE"/>
    <w:rsid w:val="00EF7E5F"/>
    <w:rsid w:val="00F04F17"/>
    <w:rsid w:val="00F04FB7"/>
    <w:rsid w:val="00F05457"/>
    <w:rsid w:val="00F054CA"/>
    <w:rsid w:val="00F107A9"/>
    <w:rsid w:val="00F12081"/>
    <w:rsid w:val="00F1215D"/>
    <w:rsid w:val="00F148DD"/>
    <w:rsid w:val="00F15CA6"/>
    <w:rsid w:val="00F164C4"/>
    <w:rsid w:val="00F16E0F"/>
    <w:rsid w:val="00F16EB1"/>
    <w:rsid w:val="00F234A0"/>
    <w:rsid w:val="00F2366E"/>
    <w:rsid w:val="00F23990"/>
    <w:rsid w:val="00F23A17"/>
    <w:rsid w:val="00F259A0"/>
    <w:rsid w:val="00F2698B"/>
    <w:rsid w:val="00F277BF"/>
    <w:rsid w:val="00F35A84"/>
    <w:rsid w:val="00F35D41"/>
    <w:rsid w:val="00F36835"/>
    <w:rsid w:val="00F36947"/>
    <w:rsid w:val="00F37565"/>
    <w:rsid w:val="00F40EFD"/>
    <w:rsid w:val="00F43473"/>
    <w:rsid w:val="00F43CAC"/>
    <w:rsid w:val="00F43EDF"/>
    <w:rsid w:val="00F445AB"/>
    <w:rsid w:val="00F44C93"/>
    <w:rsid w:val="00F458C9"/>
    <w:rsid w:val="00F46B21"/>
    <w:rsid w:val="00F505EE"/>
    <w:rsid w:val="00F5214C"/>
    <w:rsid w:val="00F53531"/>
    <w:rsid w:val="00F54F70"/>
    <w:rsid w:val="00F56036"/>
    <w:rsid w:val="00F57F31"/>
    <w:rsid w:val="00F60BA2"/>
    <w:rsid w:val="00F619F5"/>
    <w:rsid w:val="00F61A64"/>
    <w:rsid w:val="00F62F5E"/>
    <w:rsid w:val="00F6390B"/>
    <w:rsid w:val="00F64C81"/>
    <w:rsid w:val="00F662DD"/>
    <w:rsid w:val="00F6686A"/>
    <w:rsid w:val="00F715D6"/>
    <w:rsid w:val="00F715EC"/>
    <w:rsid w:val="00F72697"/>
    <w:rsid w:val="00F730BD"/>
    <w:rsid w:val="00F734C8"/>
    <w:rsid w:val="00F76A19"/>
    <w:rsid w:val="00F8024A"/>
    <w:rsid w:val="00F80D68"/>
    <w:rsid w:val="00F8138B"/>
    <w:rsid w:val="00F82974"/>
    <w:rsid w:val="00F82F17"/>
    <w:rsid w:val="00F84034"/>
    <w:rsid w:val="00F85543"/>
    <w:rsid w:val="00F8584C"/>
    <w:rsid w:val="00F86B54"/>
    <w:rsid w:val="00F87169"/>
    <w:rsid w:val="00F90B46"/>
    <w:rsid w:val="00F9203E"/>
    <w:rsid w:val="00F93926"/>
    <w:rsid w:val="00F945C9"/>
    <w:rsid w:val="00F96A4C"/>
    <w:rsid w:val="00F97B16"/>
    <w:rsid w:val="00FA1399"/>
    <w:rsid w:val="00FA30E3"/>
    <w:rsid w:val="00FA3DF0"/>
    <w:rsid w:val="00FA5319"/>
    <w:rsid w:val="00FA6C38"/>
    <w:rsid w:val="00FA7E44"/>
    <w:rsid w:val="00FB0B88"/>
    <w:rsid w:val="00FB0D56"/>
    <w:rsid w:val="00FB2F92"/>
    <w:rsid w:val="00FB3775"/>
    <w:rsid w:val="00FB4054"/>
    <w:rsid w:val="00FB405D"/>
    <w:rsid w:val="00FB451E"/>
    <w:rsid w:val="00FB595A"/>
    <w:rsid w:val="00FB5E14"/>
    <w:rsid w:val="00FB7F9E"/>
    <w:rsid w:val="00FC0E8E"/>
    <w:rsid w:val="00FC4C85"/>
    <w:rsid w:val="00FD0510"/>
    <w:rsid w:val="00FD2028"/>
    <w:rsid w:val="00FD3723"/>
    <w:rsid w:val="00FD56EE"/>
    <w:rsid w:val="00FE1B82"/>
    <w:rsid w:val="00FE4235"/>
    <w:rsid w:val="00FE4CF2"/>
    <w:rsid w:val="00FE503B"/>
    <w:rsid w:val="00FE6334"/>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net/baystonhill" TargetMode="Externa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78AF-D3D0-46EA-B83E-03BD311A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7</cp:revision>
  <cp:lastPrinted>2016-07-22T11:30:00Z</cp:lastPrinted>
  <dcterms:created xsi:type="dcterms:W3CDTF">2016-07-21T14:18:00Z</dcterms:created>
  <dcterms:modified xsi:type="dcterms:W3CDTF">2016-07-22T11:30:00Z</dcterms:modified>
</cp:coreProperties>
</file>