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2612F">
        <w:rPr>
          <w:rFonts w:ascii="Arial" w:hAnsi="Arial" w:cs="Arial"/>
          <w:b/>
          <w:bCs/>
        </w:rPr>
        <w:t>Fred Jones</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Default="002E0D13" w:rsidP="002E0D13">
      <w:pPr>
        <w:jc w:val="both"/>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hyperlink r:id="rId11" w:history="1">
        <w:r w:rsidRPr="00636E1A">
          <w:rPr>
            <w:rStyle w:val="Hyperlink"/>
            <w:rFonts w:cs="Arial"/>
          </w:rPr>
          <w:t>www.shrop.net/baystonhill</w:t>
        </w:r>
      </w:hyperlink>
    </w:p>
    <w:p w:rsidR="002E0D13" w:rsidRDefault="002E0D13" w:rsidP="00C17D5D">
      <w:pPr>
        <w:jc w:val="both"/>
        <w:rPr>
          <w:rFonts w:ascii="Arial" w:hAnsi="Arial" w:cs="Arial"/>
        </w:rPr>
      </w:pP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8F048F">
        <w:rPr>
          <w:rFonts w:ascii="Arial" w:hAnsi="Arial" w:cs="Arial"/>
        </w:rPr>
        <w:t xml:space="preserve">meeting of the Full Council on </w:t>
      </w:r>
      <w:r w:rsidR="000F2792">
        <w:rPr>
          <w:rFonts w:ascii="Arial" w:hAnsi="Arial" w:cs="Arial"/>
        </w:rPr>
        <w:t xml:space="preserve">Monday </w:t>
      </w:r>
      <w:r w:rsidR="00A903DC">
        <w:rPr>
          <w:rFonts w:ascii="Arial" w:hAnsi="Arial" w:cs="Arial"/>
        </w:rPr>
        <w:t>2</w:t>
      </w:r>
      <w:r w:rsidR="00645216">
        <w:rPr>
          <w:rFonts w:ascii="Arial" w:hAnsi="Arial" w:cs="Arial"/>
        </w:rPr>
        <w:t>7</w:t>
      </w:r>
      <w:bookmarkStart w:id="0" w:name="_GoBack"/>
      <w:bookmarkEnd w:id="0"/>
      <w:r w:rsidR="00A903DC">
        <w:rPr>
          <w:rFonts w:ascii="Arial" w:hAnsi="Arial" w:cs="Arial"/>
        </w:rPr>
        <w:t xml:space="preserve"> June</w:t>
      </w:r>
      <w:r w:rsidR="00111594">
        <w:rPr>
          <w:rFonts w:ascii="Arial" w:hAnsi="Arial" w:cs="Arial"/>
        </w:rPr>
        <w:t xml:space="preserve"> 2016</w:t>
      </w:r>
      <w:r w:rsidR="001D3366">
        <w:rPr>
          <w:rFonts w:ascii="Arial" w:hAnsi="Arial" w:cs="Arial"/>
        </w:rPr>
        <w:t xml:space="preserve"> at </w:t>
      </w:r>
      <w:r w:rsidR="0052157A">
        <w:rPr>
          <w:rFonts w:ascii="Arial" w:hAnsi="Arial" w:cs="Arial"/>
        </w:rPr>
        <w:t>7.30 p.m.</w:t>
      </w:r>
      <w:r w:rsidR="001D3366">
        <w:rPr>
          <w:rFonts w:ascii="Arial" w:hAnsi="Arial" w:cs="Arial"/>
        </w:rPr>
        <w:t xml:space="preserve"> </w:t>
      </w:r>
      <w:r w:rsidR="00C17D5D" w:rsidRPr="008F048F">
        <w:rPr>
          <w:rFonts w:ascii="Arial" w:hAnsi="Arial" w:cs="Arial"/>
        </w:rPr>
        <w:t>in the Memorial Hall.</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EF1425" w:rsidRDefault="00EF1425" w:rsidP="00C17D5D">
      <w:pPr>
        <w:rPr>
          <w:rFonts w:ascii="Bradley Hand ITC" w:hAnsi="Bradley Hand ITC" w:cs="Arial"/>
          <w:b/>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2854B0">
        <w:rPr>
          <w:rFonts w:ascii="Arial" w:hAnsi="Arial" w:cs="Arial"/>
          <w:b/>
        </w:rPr>
        <w:t xml:space="preserve">           </w:t>
      </w:r>
      <w:r w:rsidR="00A903DC">
        <w:rPr>
          <w:rFonts w:ascii="Arial" w:hAnsi="Arial" w:cs="Arial"/>
        </w:rPr>
        <w:t>1</w:t>
      </w:r>
      <w:r w:rsidR="00645216">
        <w:rPr>
          <w:rFonts w:ascii="Arial" w:hAnsi="Arial" w:cs="Arial"/>
        </w:rPr>
        <w:t>7</w:t>
      </w:r>
      <w:r w:rsidR="00A903DC">
        <w:rPr>
          <w:rFonts w:ascii="Arial" w:hAnsi="Arial" w:cs="Arial"/>
        </w:rPr>
        <w:t xml:space="preserve"> June</w:t>
      </w:r>
      <w:r w:rsidR="001219E2" w:rsidRPr="00243776">
        <w:rPr>
          <w:rFonts w:ascii="Arial" w:hAnsi="Arial" w:cs="Arial"/>
        </w:rPr>
        <w:t xml:space="preserve"> </w:t>
      </w:r>
      <w:r w:rsidR="001D3366" w:rsidRPr="00243776">
        <w:rPr>
          <w:rFonts w:ascii="Arial" w:hAnsi="Arial" w:cs="Arial"/>
        </w:rPr>
        <w:t>201</w:t>
      </w:r>
      <w:r w:rsidR="00A903DC">
        <w:rPr>
          <w:rFonts w:ascii="Arial" w:hAnsi="Arial" w:cs="Arial"/>
        </w:rPr>
        <w:t>6</w:t>
      </w:r>
    </w:p>
    <w:p w:rsidR="00C17D5D" w:rsidRPr="008F048F" w:rsidRDefault="00C17D5D" w:rsidP="00C17D5D">
      <w:pPr>
        <w:rPr>
          <w:rFonts w:ascii="Arial" w:hAnsi="Arial" w:cs="Arial"/>
          <w:b/>
        </w:rPr>
      </w:pPr>
      <w:r w:rsidRPr="008F048F">
        <w:rPr>
          <w:rFonts w:ascii="Arial" w:hAnsi="Arial" w:cs="Arial"/>
          <w:b/>
        </w:rPr>
        <w:t xml:space="preserve">Clerk to the Council </w:t>
      </w:r>
    </w:p>
    <w:p w:rsidR="00C17D5D" w:rsidRPr="008F048F" w:rsidRDefault="00C17D5D" w:rsidP="00C17D5D">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A903DC">
        <w:rPr>
          <w:rFonts w:ascii="Arial" w:hAnsi="Arial" w:cs="Arial"/>
        </w:rPr>
        <w:t>6</w:t>
      </w:r>
      <w:r w:rsidR="00630086">
        <w:rPr>
          <w:rFonts w:ascii="Arial" w:hAnsi="Arial" w:cs="Arial"/>
        </w:rPr>
        <w:t>1</w:t>
      </w:r>
      <w:r w:rsidR="00111594">
        <w:rPr>
          <w:rFonts w:ascii="Arial" w:hAnsi="Arial" w:cs="Arial"/>
        </w:rPr>
        <w:t>.16</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FB5E14" w:rsidRDefault="003F425C" w:rsidP="00FB5E14">
      <w:pPr>
        <w:ind w:left="1440" w:hanging="1440"/>
        <w:rPr>
          <w:rFonts w:ascii="Arial" w:hAnsi="Arial" w:cs="Arial"/>
          <w:i/>
        </w:rPr>
      </w:pPr>
      <w:r>
        <w:rPr>
          <w:rFonts w:ascii="Arial" w:hAnsi="Arial" w:cs="Arial"/>
        </w:rPr>
        <w:t>FC</w:t>
      </w:r>
      <w:r w:rsidR="00A903DC">
        <w:rPr>
          <w:rFonts w:ascii="Arial" w:hAnsi="Arial" w:cs="Arial"/>
        </w:rPr>
        <w:t>6</w:t>
      </w:r>
      <w:r w:rsidR="00630086">
        <w:rPr>
          <w:rFonts w:ascii="Arial" w:hAnsi="Arial" w:cs="Arial"/>
        </w:rPr>
        <w:t>2</w:t>
      </w:r>
      <w:r w:rsidR="00111594">
        <w:rPr>
          <w:rFonts w:ascii="Arial" w:hAnsi="Arial" w:cs="Arial"/>
        </w:rPr>
        <w:t>.16</w:t>
      </w:r>
      <w:r w:rsidR="0065178D" w:rsidRPr="008F048F">
        <w:rPr>
          <w:rFonts w:ascii="Arial" w:hAnsi="Arial" w:cs="Arial"/>
        </w:rPr>
        <w:tab/>
      </w:r>
      <w:r w:rsidR="0065178D" w:rsidRPr="008F048F">
        <w:rPr>
          <w:rFonts w:ascii="Arial" w:hAnsi="Arial" w:cs="Arial"/>
          <w:b/>
        </w:rPr>
        <w:t>DISCLOSABLE PECUNIARY INTEREST</w:t>
      </w:r>
      <w:r w:rsidR="00FB5E14">
        <w:rPr>
          <w:rFonts w:ascii="Arial" w:hAnsi="Arial" w:cs="Arial"/>
          <w:b/>
        </w:rPr>
        <w:t xml:space="preserve"> -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FB5E14">
        <w:rPr>
          <w:rFonts w:ascii="Arial" w:hAnsi="Arial" w:cs="Arial"/>
          <w:i/>
        </w:rPr>
        <w:t xml:space="preserve"> </w:t>
      </w:r>
      <w:r w:rsidR="00FB5E14" w:rsidRPr="00870E44">
        <w:rPr>
          <w:rFonts w:ascii="Arial" w:hAnsi="Arial" w:cs="Arial"/>
          <w:i/>
        </w:rPr>
        <w:t>of members’ interests maintained by the Monitoring Officer.</w:t>
      </w:r>
    </w:p>
    <w:p w:rsidR="002A602A" w:rsidRDefault="002A602A" w:rsidP="00FB5E14">
      <w:pPr>
        <w:ind w:left="1440" w:hanging="1440"/>
        <w:rPr>
          <w:rFonts w:ascii="Arial" w:hAnsi="Arial" w:cs="Arial"/>
          <w:i/>
        </w:rPr>
      </w:pPr>
    </w:p>
    <w:p w:rsidR="00C17D5D" w:rsidRPr="00FB5E14" w:rsidRDefault="000F2792" w:rsidP="00FB5E14">
      <w:pPr>
        <w:ind w:left="1418" w:hanging="1418"/>
        <w:jc w:val="both"/>
        <w:rPr>
          <w:rFonts w:ascii="Arial" w:hAnsi="Arial" w:cs="Arial"/>
          <w:b/>
        </w:rPr>
      </w:pPr>
      <w:r>
        <w:rPr>
          <w:rFonts w:ascii="Arial" w:hAnsi="Arial" w:cs="Arial"/>
        </w:rPr>
        <w:t>FC</w:t>
      </w:r>
      <w:r w:rsidR="00A903DC">
        <w:rPr>
          <w:rFonts w:ascii="Arial" w:hAnsi="Arial" w:cs="Arial"/>
        </w:rPr>
        <w:t>6</w:t>
      </w:r>
      <w:r w:rsidR="00630086">
        <w:rPr>
          <w:rFonts w:ascii="Arial" w:hAnsi="Arial" w:cs="Arial"/>
        </w:rPr>
        <w:t>3</w:t>
      </w:r>
      <w:r w:rsidR="00111594">
        <w:rPr>
          <w:rFonts w:ascii="Arial" w:hAnsi="Arial" w:cs="Arial"/>
        </w:rPr>
        <w:t>.16</w:t>
      </w:r>
      <w:r w:rsidR="00C17D5D" w:rsidRPr="008F048F">
        <w:rPr>
          <w:rFonts w:ascii="Arial" w:hAnsi="Arial" w:cs="Arial"/>
        </w:rPr>
        <w:tab/>
      </w:r>
      <w:r w:rsidR="00C17D5D" w:rsidRPr="008F048F">
        <w:rPr>
          <w:rFonts w:ascii="Arial" w:hAnsi="Arial" w:cs="Arial"/>
          <w:b/>
        </w:rPr>
        <w:t>PUBLIC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FB5E14">
        <w:rPr>
          <w:rFonts w:ascii="Arial" w:hAnsi="Arial" w:cs="Arial"/>
          <w:b/>
        </w:rPr>
        <w:t xml:space="preserve">- </w:t>
      </w:r>
      <w:r w:rsidR="00C17D5D" w:rsidRPr="00FB5E14">
        <w:rPr>
          <w:rFonts w:ascii="Arial" w:hAnsi="Arial" w:cs="Arial"/>
          <w:i/>
        </w:rPr>
        <w:t xml:space="preserve">To allow </w:t>
      </w:r>
      <w:r w:rsidR="00FB5E14">
        <w:rPr>
          <w:rFonts w:ascii="Arial" w:hAnsi="Arial" w:cs="Arial"/>
          <w:i/>
        </w:rPr>
        <w:t xml:space="preserve">members of </w:t>
      </w:r>
      <w:r w:rsidR="00C17D5D" w:rsidRPr="00FB5E14">
        <w:rPr>
          <w:rFonts w:ascii="Arial" w:hAnsi="Arial" w:cs="Arial"/>
          <w:i/>
        </w:rPr>
        <w:t>the public the opportunity to speak on an item listed on the Agenda up to a maximum of 3 minutes.</w:t>
      </w:r>
    </w:p>
    <w:p w:rsidR="0065178D" w:rsidRDefault="0065178D" w:rsidP="00BB4094">
      <w:pPr>
        <w:jc w:val="both"/>
        <w:rPr>
          <w:rFonts w:ascii="Arial" w:hAnsi="Arial" w:cs="Arial"/>
          <w:b/>
        </w:rPr>
      </w:pPr>
    </w:p>
    <w:p w:rsidR="00102A75" w:rsidRPr="00A91C32" w:rsidRDefault="000F2792" w:rsidP="00FB5E14">
      <w:pPr>
        <w:ind w:left="1418" w:hanging="1418"/>
        <w:jc w:val="both"/>
        <w:rPr>
          <w:rFonts w:ascii="Arial" w:hAnsi="Arial" w:cs="Arial"/>
          <w:b/>
        </w:rPr>
      </w:pPr>
      <w:r>
        <w:rPr>
          <w:rFonts w:ascii="Arial" w:hAnsi="Arial" w:cs="Arial"/>
        </w:rPr>
        <w:t>FC</w:t>
      </w:r>
      <w:r w:rsidR="00A903DC">
        <w:rPr>
          <w:rFonts w:ascii="Arial" w:hAnsi="Arial" w:cs="Arial"/>
        </w:rPr>
        <w:t>6</w:t>
      </w:r>
      <w:r w:rsidR="00630086">
        <w:rPr>
          <w:rFonts w:ascii="Arial" w:hAnsi="Arial" w:cs="Arial"/>
        </w:rPr>
        <w:t>4</w:t>
      </w:r>
      <w:r w:rsidR="00111594">
        <w:rPr>
          <w:rFonts w:ascii="Arial" w:hAnsi="Arial" w:cs="Arial"/>
        </w:rPr>
        <w:t>.16</w:t>
      </w:r>
      <w:r w:rsidR="00102A75" w:rsidRPr="008F048F">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FB5E14">
        <w:rPr>
          <w:rFonts w:ascii="Arial" w:hAnsi="Arial" w:cs="Arial"/>
          <w:i/>
        </w:rPr>
        <w:t xml:space="preserve">To approve and sign the minutes of the </w:t>
      </w:r>
      <w:r w:rsidR="00A903DC">
        <w:rPr>
          <w:rFonts w:ascii="Arial" w:hAnsi="Arial" w:cs="Arial"/>
          <w:i/>
        </w:rPr>
        <w:t xml:space="preserve">Annual </w:t>
      </w:r>
      <w:r w:rsidR="00102A75" w:rsidRPr="00FB5E14">
        <w:rPr>
          <w:rFonts w:ascii="Arial" w:hAnsi="Arial" w:cs="Arial"/>
          <w:i/>
        </w:rPr>
        <w:t>Council meeting held on</w:t>
      </w:r>
      <w:r w:rsidRPr="00FB5E14">
        <w:rPr>
          <w:rFonts w:ascii="Arial" w:hAnsi="Arial" w:cs="Arial"/>
          <w:i/>
        </w:rPr>
        <w:t xml:space="preserve"> </w:t>
      </w:r>
      <w:r w:rsidR="00EF1425">
        <w:rPr>
          <w:rFonts w:ascii="Arial" w:hAnsi="Arial" w:cs="Arial"/>
          <w:i/>
        </w:rPr>
        <w:t xml:space="preserve">Monday </w:t>
      </w:r>
      <w:r w:rsidR="00A903DC">
        <w:rPr>
          <w:rFonts w:ascii="Arial" w:hAnsi="Arial" w:cs="Arial"/>
          <w:i/>
        </w:rPr>
        <w:t>9 May 2016</w:t>
      </w:r>
    </w:p>
    <w:p w:rsidR="00102A75" w:rsidRPr="008F048F" w:rsidRDefault="00102A75" w:rsidP="00102A75">
      <w:pPr>
        <w:ind w:left="1418" w:hanging="1418"/>
        <w:jc w:val="both"/>
        <w:rPr>
          <w:rFonts w:ascii="Arial" w:hAnsi="Arial" w:cs="Arial"/>
          <w:i/>
        </w:rPr>
      </w:pPr>
    </w:p>
    <w:p w:rsidR="00481929" w:rsidRDefault="007A0D66" w:rsidP="00481929">
      <w:pPr>
        <w:ind w:left="1440" w:hanging="1440"/>
        <w:rPr>
          <w:rFonts w:ascii="Arial" w:hAnsi="Arial" w:cs="Arial"/>
          <w:i/>
        </w:rPr>
      </w:pPr>
      <w:r>
        <w:rPr>
          <w:rFonts w:ascii="Arial" w:hAnsi="Arial" w:cs="Arial"/>
        </w:rPr>
        <w:t>FC</w:t>
      </w:r>
      <w:r w:rsidR="00A903DC">
        <w:rPr>
          <w:rFonts w:ascii="Arial" w:hAnsi="Arial" w:cs="Arial"/>
        </w:rPr>
        <w:t>6</w:t>
      </w:r>
      <w:r w:rsidR="00630086">
        <w:rPr>
          <w:rFonts w:ascii="Arial" w:hAnsi="Arial" w:cs="Arial"/>
        </w:rPr>
        <w:t>5</w:t>
      </w:r>
      <w:r w:rsidR="00102A75">
        <w:rPr>
          <w:rFonts w:ascii="Arial" w:hAnsi="Arial" w:cs="Arial"/>
        </w:rPr>
        <w:t>.1</w:t>
      </w:r>
      <w:r w:rsidR="001453DE">
        <w:rPr>
          <w:rFonts w:ascii="Arial" w:hAnsi="Arial" w:cs="Arial"/>
        </w:rPr>
        <w:t>6</w:t>
      </w:r>
      <w:r w:rsidR="00102A75" w:rsidRPr="008F048F">
        <w:rPr>
          <w:rFonts w:ascii="Arial" w:hAnsi="Arial" w:cs="Arial"/>
        </w:rPr>
        <w:tab/>
      </w:r>
      <w:r w:rsidR="00102A75" w:rsidRPr="008F048F">
        <w:rPr>
          <w:rFonts w:ascii="Arial" w:hAnsi="Arial" w:cs="Arial"/>
          <w:b/>
        </w:rPr>
        <w:t>MATTERS ARISING</w:t>
      </w:r>
      <w:r w:rsidR="008807BE" w:rsidRPr="008807BE">
        <w:rPr>
          <w:rFonts w:ascii="Arial" w:hAnsi="Arial" w:cs="Arial"/>
          <w:i/>
        </w:rPr>
        <w:t xml:space="preserve"> </w:t>
      </w:r>
      <w:r w:rsidR="008807BE">
        <w:rPr>
          <w:rFonts w:ascii="Arial" w:hAnsi="Arial" w:cs="Arial"/>
          <w:i/>
        </w:rPr>
        <w:t xml:space="preserve">- </w:t>
      </w:r>
      <w:r w:rsidR="008807BE" w:rsidRPr="001914B5">
        <w:rPr>
          <w:rFonts w:ascii="Arial" w:hAnsi="Arial" w:cs="Arial"/>
          <w:i/>
        </w:rPr>
        <w:t>Any matters arising from the minutes</w:t>
      </w:r>
      <w:r w:rsidR="008807BE">
        <w:rPr>
          <w:rFonts w:ascii="Arial" w:hAnsi="Arial" w:cs="Arial"/>
          <w:i/>
        </w:rPr>
        <w:t xml:space="preserve"> of th</w:t>
      </w:r>
      <w:r w:rsidR="00004FB5">
        <w:rPr>
          <w:rFonts w:ascii="Arial" w:hAnsi="Arial" w:cs="Arial"/>
          <w:i/>
        </w:rPr>
        <w:t>e</w:t>
      </w:r>
      <w:r w:rsidR="001219E2">
        <w:rPr>
          <w:rFonts w:ascii="Arial" w:hAnsi="Arial" w:cs="Arial"/>
          <w:i/>
        </w:rPr>
        <w:t xml:space="preserve"> </w:t>
      </w:r>
      <w:r w:rsidR="00A903DC">
        <w:rPr>
          <w:rFonts w:ascii="Arial" w:hAnsi="Arial" w:cs="Arial"/>
          <w:i/>
        </w:rPr>
        <w:t xml:space="preserve">Annual </w:t>
      </w:r>
      <w:r w:rsidR="00C269F1">
        <w:rPr>
          <w:rFonts w:ascii="Arial" w:hAnsi="Arial" w:cs="Arial"/>
          <w:i/>
        </w:rPr>
        <w:t>Council</w:t>
      </w:r>
      <w:r w:rsidR="00004FB5">
        <w:rPr>
          <w:rFonts w:ascii="Arial" w:hAnsi="Arial" w:cs="Arial"/>
          <w:i/>
        </w:rPr>
        <w:t xml:space="preserve"> meeting held on Monday</w:t>
      </w:r>
      <w:r w:rsidR="00111594">
        <w:rPr>
          <w:rFonts w:ascii="Arial" w:hAnsi="Arial" w:cs="Arial"/>
          <w:i/>
        </w:rPr>
        <w:t xml:space="preserve"> </w:t>
      </w:r>
      <w:r w:rsidR="00A903DC">
        <w:rPr>
          <w:rFonts w:ascii="Arial" w:hAnsi="Arial" w:cs="Arial"/>
          <w:i/>
        </w:rPr>
        <w:t>9 May</w:t>
      </w:r>
      <w:r w:rsidR="0005543B">
        <w:rPr>
          <w:rFonts w:ascii="Arial" w:hAnsi="Arial" w:cs="Arial"/>
          <w:i/>
        </w:rPr>
        <w:t xml:space="preserve"> 2016</w:t>
      </w:r>
      <w:r w:rsidR="008807BE">
        <w:rPr>
          <w:rFonts w:ascii="Arial" w:hAnsi="Arial" w:cs="Arial"/>
          <w:i/>
        </w:rPr>
        <w:t>.</w:t>
      </w:r>
    </w:p>
    <w:p w:rsidR="00A903DC" w:rsidRDefault="00A903DC" w:rsidP="00481929">
      <w:pPr>
        <w:ind w:left="1440" w:hanging="1440"/>
        <w:rPr>
          <w:rFonts w:ascii="Arial" w:hAnsi="Arial" w:cs="Arial"/>
        </w:rPr>
      </w:pPr>
    </w:p>
    <w:p w:rsidR="00945BAD" w:rsidRPr="00945BAD" w:rsidRDefault="001D3366" w:rsidP="00481929">
      <w:pPr>
        <w:ind w:left="1440" w:hanging="1440"/>
        <w:rPr>
          <w:rFonts w:ascii="Arial" w:hAnsi="Arial" w:cs="Arial"/>
          <w:i/>
        </w:rPr>
      </w:pPr>
      <w:r>
        <w:rPr>
          <w:rFonts w:ascii="Arial" w:hAnsi="Arial" w:cs="Arial"/>
        </w:rPr>
        <w:t>FC</w:t>
      </w:r>
      <w:r w:rsidR="00A903DC">
        <w:rPr>
          <w:rFonts w:ascii="Arial" w:hAnsi="Arial" w:cs="Arial"/>
        </w:rPr>
        <w:t>6</w:t>
      </w:r>
      <w:r w:rsidR="001D4168">
        <w:rPr>
          <w:rFonts w:ascii="Arial" w:hAnsi="Arial" w:cs="Arial"/>
        </w:rPr>
        <w:t>6</w:t>
      </w:r>
      <w:r w:rsidR="001453DE">
        <w:rPr>
          <w:rFonts w:ascii="Arial" w:hAnsi="Arial" w:cs="Arial"/>
        </w:rPr>
        <w:t>.16</w:t>
      </w:r>
      <w:r w:rsidR="00816BD0">
        <w:rPr>
          <w:rFonts w:ascii="Arial" w:hAnsi="Arial" w:cs="Arial"/>
        </w:rPr>
        <w:tab/>
      </w:r>
      <w:r w:rsidR="00945BAD">
        <w:rPr>
          <w:rFonts w:ascii="Arial" w:hAnsi="Arial" w:cs="Arial"/>
          <w:b/>
        </w:rPr>
        <w:t xml:space="preserve">APPLICATION FOR CO-OPTION - </w:t>
      </w:r>
      <w:r w:rsidR="00945BAD">
        <w:rPr>
          <w:rFonts w:ascii="Arial" w:hAnsi="Arial" w:cs="Arial"/>
          <w:i/>
        </w:rPr>
        <w:t>To consider an application for Co-option to the Parish Council by Mr Robert Miles</w:t>
      </w:r>
    </w:p>
    <w:p w:rsidR="00945BAD" w:rsidRDefault="00945BAD" w:rsidP="00945BAD">
      <w:pPr>
        <w:rPr>
          <w:rFonts w:ascii="Arial" w:hAnsi="Arial" w:cs="Arial"/>
        </w:rPr>
      </w:pPr>
    </w:p>
    <w:p w:rsidR="00816BD0" w:rsidRPr="00A91C32" w:rsidRDefault="00945BAD" w:rsidP="00945BAD">
      <w:pPr>
        <w:rPr>
          <w:rFonts w:ascii="Arial" w:hAnsi="Arial" w:cs="Arial"/>
          <w:b/>
          <w:i/>
        </w:rPr>
      </w:pPr>
      <w:r w:rsidRPr="00945BAD">
        <w:rPr>
          <w:rFonts w:ascii="Arial" w:hAnsi="Arial" w:cs="Arial"/>
        </w:rPr>
        <w:t>FC67.16</w:t>
      </w:r>
      <w:r>
        <w:rPr>
          <w:rFonts w:ascii="Arial" w:hAnsi="Arial" w:cs="Arial"/>
        </w:rPr>
        <w:t xml:space="preserve">       </w:t>
      </w:r>
      <w:r>
        <w:rPr>
          <w:rFonts w:ascii="Arial" w:hAnsi="Arial" w:cs="Arial"/>
          <w:b/>
        </w:rPr>
        <w:t>C</w:t>
      </w:r>
      <w:r w:rsidR="00816BD0">
        <w:rPr>
          <w:rFonts w:ascii="Arial" w:hAnsi="Arial" w:cs="Arial"/>
          <w:b/>
        </w:rPr>
        <w:t>HAIR’S REPORT</w:t>
      </w:r>
      <w:r w:rsidR="00A91C32">
        <w:rPr>
          <w:rFonts w:ascii="Arial" w:hAnsi="Arial" w:cs="Arial"/>
          <w:b/>
        </w:rPr>
        <w:t xml:space="preserve"> </w:t>
      </w:r>
    </w:p>
    <w:p w:rsidR="00816BD0" w:rsidRDefault="00816BD0" w:rsidP="00481929">
      <w:pPr>
        <w:ind w:left="1440" w:hanging="1440"/>
        <w:rPr>
          <w:rFonts w:ascii="Arial" w:hAnsi="Arial" w:cs="Arial"/>
          <w:b/>
        </w:rPr>
      </w:pPr>
    </w:p>
    <w:p w:rsidR="00816BD0" w:rsidRPr="00816BD0" w:rsidRDefault="001D3366" w:rsidP="00481929">
      <w:pPr>
        <w:ind w:left="1440" w:hanging="1440"/>
        <w:rPr>
          <w:rFonts w:ascii="Arial" w:hAnsi="Arial" w:cs="Arial"/>
          <w:b/>
        </w:rPr>
      </w:pPr>
      <w:r>
        <w:rPr>
          <w:rFonts w:ascii="Arial" w:hAnsi="Arial" w:cs="Arial"/>
        </w:rPr>
        <w:lastRenderedPageBreak/>
        <w:t>FC</w:t>
      </w:r>
      <w:r w:rsidR="00A903DC">
        <w:rPr>
          <w:rFonts w:ascii="Arial" w:hAnsi="Arial" w:cs="Arial"/>
        </w:rPr>
        <w:t>6</w:t>
      </w:r>
      <w:r w:rsidR="00945BAD">
        <w:rPr>
          <w:rFonts w:ascii="Arial" w:hAnsi="Arial" w:cs="Arial"/>
        </w:rPr>
        <w:t>8</w:t>
      </w:r>
      <w:r w:rsidR="001453DE">
        <w:rPr>
          <w:rFonts w:ascii="Arial" w:hAnsi="Arial" w:cs="Arial"/>
        </w:rPr>
        <w:t>.16</w:t>
      </w:r>
      <w:r w:rsidR="00816BD0">
        <w:rPr>
          <w:rFonts w:ascii="Arial" w:hAnsi="Arial" w:cs="Arial"/>
        </w:rPr>
        <w:tab/>
      </w:r>
      <w:r w:rsidR="00816BD0">
        <w:rPr>
          <w:rFonts w:ascii="Arial" w:hAnsi="Arial" w:cs="Arial"/>
          <w:b/>
        </w:rPr>
        <w:t>CLERK’S REPORT</w:t>
      </w:r>
    </w:p>
    <w:p w:rsidR="00481929" w:rsidRDefault="00481929" w:rsidP="000F2AEB">
      <w:pPr>
        <w:ind w:left="1418" w:hanging="1418"/>
        <w:rPr>
          <w:rFonts w:ascii="Arial" w:hAnsi="Arial" w:cs="Arial"/>
        </w:rPr>
      </w:pPr>
    </w:p>
    <w:p w:rsidR="00816BD0" w:rsidRPr="00F35D41" w:rsidRDefault="008F50F5" w:rsidP="00816BD0">
      <w:pPr>
        <w:ind w:left="1418" w:hanging="1418"/>
        <w:rPr>
          <w:rFonts w:ascii="Arial" w:hAnsi="Arial" w:cs="Arial"/>
          <w:i/>
        </w:rPr>
      </w:pPr>
      <w:r>
        <w:rPr>
          <w:rFonts w:ascii="Arial" w:hAnsi="Arial" w:cs="Arial"/>
        </w:rPr>
        <w:t>FC</w:t>
      </w:r>
      <w:r w:rsidR="00A903DC">
        <w:rPr>
          <w:rFonts w:ascii="Arial" w:hAnsi="Arial" w:cs="Arial"/>
        </w:rPr>
        <w:t>6</w:t>
      </w:r>
      <w:r w:rsidR="00945BAD">
        <w:rPr>
          <w:rFonts w:ascii="Arial" w:hAnsi="Arial" w:cs="Arial"/>
        </w:rPr>
        <w:t>9</w:t>
      </w:r>
      <w:r w:rsidR="001453DE">
        <w:rPr>
          <w:rFonts w:ascii="Arial" w:hAnsi="Arial" w:cs="Arial"/>
        </w:rPr>
        <w:t>.16</w:t>
      </w:r>
      <w:r>
        <w:rPr>
          <w:rFonts w:ascii="Arial" w:hAnsi="Arial" w:cs="Arial"/>
        </w:rPr>
        <w:tab/>
      </w:r>
      <w:r w:rsidR="00816BD0">
        <w:rPr>
          <w:rFonts w:ascii="Arial" w:hAnsi="Arial" w:cs="Arial"/>
          <w:b/>
        </w:rPr>
        <w:t xml:space="preserve">REPORT FROM SHROPSHIRE COUNCIL REPRESENTATIVE </w:t>
      </w:r>
      <w:r w:rsidR="00816BD0">
        <w:rPr>
          <w:rFonts w:ascii="Arial" w:hAnsi="Arial" w:cs="Arial"/>
        </w:rPr>
        <w:t xml:space="preserve">– </w:t>
      </w:r>
      <w:r w:rsidR="00816BD0">
        <w:rPr>
          <w:rFonts w:ascii="Arial" w:hAnsi="Arial" w:cs="Arial"/>
          <w:i/>
        </w:rPr>
        <w:t>Report from Shropshire Councillor Ted Clarke.</w:t>
      </w:r>
    </w:p>
    <w:p w:rsidR="000E2345" w:rsidRDefault="000E2345" w:rsidP="00816BD0">
      <w:pPr>
        <w:ind w:left="1418" w:hanging="1418"/>
        <w:rPr>
          <w:rFonts w:ascii="Arial" w:hAnsi="Arial" w:cs="Arial"/>
        </w:rPr>
      </w:pPr>
    </w:p>
    <w:p w:rsidR="00816BD0" w:rsidRDefault="00816BD0" w:rsidP="00816BD0">
      <w:pPr>
        <w:ind w:left="1418" w:hanging="1418"/>
        <w:rPr>
          <w:rFonts w:ascii="Arial" w:hAnsi="Arial" w:cs="Arial"/>
          <w:i/>
        </w:rPr>
      </w:pPr>
      <w:r>
        <w:rPr>
          <w:rFonts w:ascii="Arial" w:hAnsi="Arial" w:cs="Arial"/>
        </w:rPr>
        <w:t>FC</w:t>
      </w:r>
      <w:r w:rsidR="00945BAD">
        <w:rPr>
          <w:rFonts w:ascii="Arial" w:hAnsi="Arial" w:cs="Arial"/>
        </w:rPr>
        <w:t>70</w:t>
      </w:r>
      <w:r w:rsidR="00111594">
        <w:rPr>
          <w:rFonts w:ascii="Arial" w:hAnsi="Arial" w:cs="Arial"/>
        </w:rPr>
        <w:t>.16</w:t>
      </w:r>
      <w:r>
        <w:rPr>
          <w:rFonts w:ascii="Arial" w:hAnsi="Arial" w:cs="Arial"/>
        </w:rPr>
        <w:tab/>
      </w:r>
      <w:r>
        <w:rPr>
          <w:rFonts w:ascii="Arial" w:hAnsi="Arial" w:cs="Arial"/>
          <w:b/>
        </w:rPr>
        <w:t>TO APPROVE AND SIGN ALL PAYMENTS</w:t>
      </w:r>
      <w:r w:rsidR="00EF3C44">
        <w:rPr>
          <w:rFonts w:ascii="Arial" w:hAnsi="Arial" w:cs="Arial"/>
          <w:b/>
        </w:rPr>
        <w:t xml:space="preserve"> – </w:t>
      </w:r>
      <w:r w:rsidR="005A6B97">
        <w:rPr>
          <w:rFonts w:ascii="Arial" w:hAnsi="Arial" w:cs="Arial"/>
          <w:i/>
        </w:rPr>
        <w:t>to follow;</w:t>
      </w:r>
    </w:p>
    <w:p w:rsidR="00053B0E" w:rsidRDefault="00053B0E" w:rsidP="00816BD0">
      <w:pPr>
        <w:ind w:left="1418" w:hanging="1418"/>
        <w:rPr>
          <w:rFonts w:ascii="Arial" w:hAnsi="Arial" w:cs="Arial"/>
          <w:i/>
        </w:rPr>
      </w:pPr>
    </w:p>
    <w:p w:rsidR="001D4168" w:rsidRDefault="00053B0E" w:rsidP="001D4168">
      <w:pPr>
        <w:ind w:left="1418" w:hanging="1418"/>
        <w:rPr>
          <w:rFonts w:ascii="Arial" w:hAnsi="Arial" w:cs="Arial"/>
          <w:i/>
        </w:rPr>
      </w:pPr>
      <w:r>
        <w:rPr>
          <w:rFonts w:ascii="Arial" w:hAnsi="Arial" w:cs="Arial"/>
        </w:rPr>
        <w:t>FC</w:t>
      </w:r>
      <w:r w:rsidR="00A903DC">
        <w:rPr>
          <w:rFonts w:ascii="Arial" w:hAnsi="Arial" w:cs="Arial"/>
        </w:rPr>
        <w:t>7</w:t>
      </w:r>
      <w:r w:rsidR="00945BAD">
        <w:rPr>
          <w:rFonts w:ascii="Arial" w:hAnsi="Arial" w:cs="Arial"/>
        </w:rPr>
        <w:t>1</w:t>
      </w:r>
      <w:r>
        <w:rPr>
          <w:rFonts w:ascii="Arial" w:hAnsi="Arial" w:cs="Arial"/>
        </w:rPr>
        <w:t>.16</w:t>
      </w:r>
      <w:r>
        <w:rPr>
          <w:rFonts w:ascii="Arial" w:hAnsi="Arial" w:cs="Arial"/>
        </w:rPr>
        <w:tab/>
      </w:r>
      <w:r w:rsidR="001D4168">
        <w:rPr>
          <w:rFonts w:ascii="Arial" w:hAnsi="Arial" w:cs="Arial"/>
          <w:b/>
        </w:rPr>
        <w:t xml:space="preserve">PARISH COUNCIL WEBSITE - </w:t>
      </w:r>
      <w:r w:rsidR="001D4168">
        <w:rPr>
          <w:rFonts w:ascii="Arial" w:hAnsi="Arial" w:cs="Arial"/>
          <w:i/>
        </w:rPr>
        <w:t xml:space="preserve">To receive a progress report </w:t>
      </w:r>
      <w:r w:rsidR="00A903DC">
        <w:rPr>
          <w:rFonts w:ascii="Arial" w:hAnsi="Arial" w:cs="Arial"/>
          <w:i/>
        </w:rPr>
        <w:t xml:space="preserve">and </w:t>
      </w:r>
      <w:r w:rsidR="00947928">
        <w:rPr>
          <w:rFonts w:ascii="Arial" w:hAnsi="Arial" w:cs="Arial"/>
          <w:i/>
        </w:rPr>
        <w:t xml:space="preserve">authorise </w:t>
      </w:r>
      <w:r w:rsidR="00A903DC">
        <w:rPr>
          <w:rFonts w:ascii="Arial" w:hAnsi="Arial" w:cs="Arial"/>
          <w:i/>
        </w:rPr>
        <w:t xml:space="preserve">the </w:t>
      </w:r>
      <w:r w:rsidR="00947928">
        <w:rPr>
          <w:rFonts w:ascii="Arial" w:hAnsi="Arial" w:cs="Arial"/>
          <w:i/>
        </w:rPr>
        <w:t xml:space="preserve">Website </w:t>
      </w:r>
      <w:r w:rsidR="00A903DC">
        <w:rPr>
          <w:rFonts w:ascii="Arial" w:hAnsi="Arial" w:cs="Arial"/>
          <w:i/>
        </w:rPr>
        <w:t>Task &amp; Finish Group</w:t>
      </w:r>
      <w:r w:rsidR="00947928">
        <w:rPr>
          <w:rFonts w:ascii="Arial" w:hAnsi="Arial" w:cs="Arial"/>
          <w:i/>
        </w:rPr>
        <w:t xml:space="preserve"> to make decisions on the customisation of the new website</w:t>
      </w:r>
      <w:r w:rsidR="00A903DC">
        <w:rPr>
          <w:rFonts w:ascii="Arial" w:hAnsi="Arial" w:cs="Arial"/>
          <w:i/>
        </w:rPr>
        <w:t xml:space="preserve">, </w:t>
      </w:r>
      <w:r w:rsidR="00947928">
        <w:rPr>
          <w:rFonts w:ascii="Arial" w:hAnsi="Arial" w:cs="Arial"/>
          <w:i/>
        </w:rPr>
        <w:t xml:space="preserve">to be provided by Web Orchard, </w:t>
      </w:r>
      <w:r w:rsidR="00A903DC">
        <w:rPr>
          <w:rFonts w:ascii="Arial" w:hAnsi="Arial" w:cs="Arial"/>
          <w:i/>
        </w:rPr>
        <w:t>(see separate report, to follow)</w:t>
      </w:r>
      <w:r w:rsidR="00947928">
        <w:rPr>
          <w:rFonts w:ascii="Arial" w:hAnsi="Arial" w:cs="Arial"/>
          <w:i/>
        </w:rPr>
        <w:t xml:space="preserve">.  </w:t>
      </w:r>
      <w:proofErr w:type="gramStart"/>
      <w:r w:rsidR="00947928">
        <w:rPr>
          <w:rFonts w:ascii="Arial" w:hAnsi="Arial" w:cs="Arial"/>
          <w:i/>
        </w:rPr>
        <w:t>To authorise the registration of a website domain at an approximate cost of £10 per annum.</w:t>
      </w:r>
      <w:proofErr w:type="gramEnd"/>
    </w:p>
    <w:p w:rsidR="00556F5A" w:rsidRPr="00556F5A" w:rsidRDefault="00556F5A" w:rsidP="00816BD0">
      <w:pPr>
        <w:ind w:left="1418" w:hanging="1418"/>
        <w:rPr>
          <w:rFonts w:ascii="Arial" w:hAnsi="Arial" w:cs="Arial"/>
        </w:rPr>
      </w:pPr>
    </w:p>
    <w:p w:rsidR="00E6505C" w:rsidRDefault="00A903DC" w:rsidP="00816BD0">
      <w:pPr>
        <w:ind w:left="1418" w:hanging="1418"/>
        <w:rPr>
          <w:rFonts w:ascii="Arial" w:hAnsi="Arial" w:cs="Arial"/>
          <w:i/>
        </w:rPr>
      </w:pPr>
      <w:r>
        <w:rPr>
          <w:rFonts w:ascii="Arial" w:hAnsi="Arial" w:cs="Arial"/>
        </w:rPr>
        <w:t>FC7</w:t>
      </w:r>
      <w:r w:rsidR="00945BAD">
        <w:rPr>
          <w:rFonts w:ascii="Arial" w:hAnsi="Arial" w:cs="Arial"/>
        </w:rPr>
        <w:t>2</w:t>
      </w:r>
      <w:r w:rsidR="00556F5A">
        <w:rPr>
          <w:rFonts w:ascii="Arial" w:hAnsi="Arial" w:cs="Arial"/>
        </w:rPr>
        <w:t>.16</w:t>
      </w:r>
      <w:r w:rsidR="00556F5A">
        <w:rPr>
          <w:rFonts w:ascii="Arial" w:hAnsi="Arial" w:cs="Arial"/>
        </w:rPr>
        <w:tab/>
      </w:r>
      <w:r w:rsidR="001D4168">
        <w:rPr>
          <w:rFonts w:ascii="Arial" w:hAnsi="Arial" w:cs="Arial"/>
          <w:b/>
        </w:rPr>
        <w:t>COMMUNITY LED</w:t>
      </w:r>
      <w:r w:rsidR="001D4168" w:rsidRPr="0052119C">
        <w:rPr>
          <w:rFonts w:ascii="Arial" w:hAnsi="Arial" w:cs="Arial"/>
          <w:b/>
        </w:rPr>
        <w:t xml:space="preserve"> PLAN</w:t>
      </w:r>
      <w:r w:rsidR="00623226">
        <w:rPr>
          <w:rFonts w:ascii="Arial" w:hAnsi="Arial" w:cs="Arial"/>
          <w:b/>
        </w:rPr>
        <w:t xml:space="preserve"> </w:t>
      </w:r>
      <w:r w:rsidR="00623226" w:rsidRPr="00623226">
        <w:rPr>
          <w:rFonts w:ascii="Arial" w:hAnsi="Arial" w:cs="Arial"/>
          <w:b/>
          <w:i/>
        </w:rPr>
        <w:t xml:space="preserve">– </w:t>
      </w:r>
      <w:r>
        <w:rPr>
          <w:rFonts w:ascii="Arial" w:hAnsi="Arial" w:cs="Arial"/>
          <w:i/>
        </w:rPr>
        <w:t>To receive a report on the recent meeting of the CLP Steering Group, which took place on Wednesday 15 June 2016 and consider any recommendations arising.</w:t>
      </w:r>
    </w:p>
    <w:p w:rsidR="00623226" w:rsidRPr="00623226" w:rsidRDefault="00623226" w:rsidP="00816BD0">
      <w:pPr>
        <w:ind w:left="1418" w:hanging="1418"/>
        <w:rPr>
          <w:rFonts w:ascii="Arial" w:hAnsi="Arial" w:cs="Arial"/>
          <w:i/>
        </w:rPr>
      </w:pPr>
    </w:p>
    <w:p w:rsidR="0052119C" w:rsidRPr="0052119C" w:rsidRDefault="0005543B" w:rsidP="00816BD0">
      <w:pPr>
        <w:ind w:left="1418" w:hanging="1418"/>
        <w:rPr>
          <w:rFonts w:ascii="Arial" w:hAnsi="Arial" w:cs="Arial"/>
          <w:i/>
        </w:rPr>
      </w:pPr>
      <w:r>
        <w:rPr>
          <w:rFonts w:ascii="Arial" w:hAnsi="Arial" w:cs="Arial"/>
        </w:rPr>
        <w:t>F</w:t>
      </w:r>
      <w:r w:rsidR="00766CDE">
        <w:rPr>
          <w:rFonts w:ascii="Arial" w:hAnsi="Arial" w:cs="Arial"/>
        </w:rPr>
        <w:t>C</w:t>
      </w:r>
      <w:r w:rsidR="00A903DC">
        <w:rPr>
          <w:rFonts w:ascii="Arial" w:hAnsi="Arial" w:cs="Arial"/>
        </w:rPr>
        <w:t>7</w:t>
      </w:r>
      <w:r w:rsidR="00945BAD">
        <w:rPr>
          <w:rFonts w:ascii="Arial" w:hAnsi="Arial" w:cs="Arial"/>
        </w:rPr>
        <w:t>3</w:t>
      </w:r>
      <w:r w:rsidR="00111594">
        <w:rPr>
          <w:rFonts w:ascii="Arial" w:hAnsi="Arial" w:cs="Arial"/>
        </w:rPr>
        <w:t>.16</w:t>
      </w:r>
      <w:r w:rsidR="0052119C">
        <w:rPr>
          <w:rFonts w:ascii="Arial" w:hAnsi="Arial" w:cs="Arial"/>
        </w:rPr>
        <w:tab/>
      </w:r>
      <w:r w:rsidR="00623226">
        <w:rPr>
          <w:rFonts w:ascii="Arial" w:hAnsi="Arial" w:cs="Arial"/>
          <w:b/>
        </w:rPr>
        <w:t xml:space="preserve">OAKLANDS/GLEBE FIELD DEVELOPMENT BRIEF – </w:t>
      </w:r>
      <w:r w:rsidR="00623226">
        <w:rPr>
          <w:rFonts w:ascii="Arial" w:hAnsi="Arial" w:cs="Arial"/>
          <w:i/>
        </w:rPr>
        <w:t>To receive an update on the</w:t>
      </w:r>
      <w:r w:rsidR="00947928">
        <w:rPr>
          <w:rFonts w:ascii="Arial" w:hAnsi="Arial" w:cs="Arial"/>
          <w:i/>
        </w:rPr>
        <w:t xml:space="preserve"> progress of the Steering Group.</w:t>
      </w:r>
    </w:p>
    <w:p w:rsidR="0052119C" w:rsidRDefault="0052119C" w:rsidP="00816BD0">
      <w:pPr>
        <w:ind w:left="1418" w:hanging="1418"/>
        <w:rPr>
          <w:rFonts w:ascii="Arial" w:hAnsi="Arial" w:cs="Arial"/>
        </w:rPr>
      </w:pPr>
    </w:p>
    <w:p w:rsidR="007F3773" w:rsidRDefault="001219E2" w:rsidP="00816BD0">
      <w:pPr>
        <w:ind w:left="1418" w:hanging="1418"/>
        <w:rPr>
          <w:rFonts w:ascii="Arial" w:hAnsi="Arial" w:cs="Arial"/>
        </w:rPr>
      </w:pPr>
      <w:r>
        <w:rPr>
          <w:rFonts w:ascii="Arial" w:hAnsi="Arial" w:cs="Arial"/>
        </w:rPr>
        <w:t>FC</w:t>
      </w:r>
      <w:r w:rsidR="00A903DC">
        <w:rPr>
          <w:rFonts w:ascii="Arial" w:hAnsi="Arial" w:cs="Arial"/>
        </w:rPr>
        <w:t>7</w:t>
      </w:r>
      <w:r w:rsidR="00945BAD">
        <w:rPr>
          <w:rFonts w:ascii="Arial" w:hAnsi="Arial" w:cs="Arial"/>
        </w:rPr>
        <w:t>4</w:t>
      </w:r>
      <w:r w:rsidR="00111594">
        <w:rPr>
          <w:rFonts w:ascii="Arial" w:hAnsi="Arial" w:cs="Arial"/>
        </w:rPr>
        <w:t>.16</w:t>
      </w:r>
      <w:r w:rsidR="0052119C">
        <w:rPr>
          <w:rFonts w:ascii="Arial" w:hAnsi="Arial" w:cs="Arial"/>
        </w:rPr>
        <w:tab/>
      </w:r>
      <w:r w:rsidR="007F3773">
        <w:rPr>
          <w:rFonts w:ascii="Arial" w:hAnsi="Arial" w:cs="Arial"/>
          <w:b/>
        </w:rPr>
        <w:t>DEVOLUTION OF SERVICES</w:t>
      </w:r>
      <w:r w:rsidR="000F2E06">
        <w:rPr>
          <w:rFonts w:ascii="Arial" w:hAnsi="Arial" w:cs="Arial"/>
        </w:rPr>
        <w:t xml:space="preserve"> </w:t>
      </w:r>
      <w:r w:rsidR="000F2E06" w:rsidRPr="002712FE">
        <w:rPr>
          <w:rFonts w:ascii="Arial" w:hAnsi="Arial" w:cs="Arial"/>
          <w:b/>
        </w:rPr>
        <w:t>–</w:t>
      </w:r>
      <w:r w:rsidR="007F3773">
        <w:rPr>
          <w:rFonts w:ascii="Arial" w:hAnsi="Arial" w:cs="Arial"/>
        </w:rPr>
        <w:t xml:space="preserve"> </w:t>
      </w:r>
    </w:p>
    <w:p w:rsidR="007F3773" w:rsidRDefault="007F3773" w:rsidP="007F3773">
      <w:pPr>
        <w:pStyle w:val="ListParagraph"/>
        <w:numPr>
          <w:ilvl w:val="0"/>
          <w:numId w:val="34"/>
        </w:numPr>
        <w:rPr>
          <w:rFonts w:ascii="Arial" w:hAnsi="Arial" w:cs="Arial"/>
          <w:i/>
        </w:rPr>
      </w:pPr>
      <w:r>
        <w:rPr>
          <w:rFonts w:ascii="Arial" w:hAnsi="Arial" w:cs="Arial"/>
          <w:i/>
        </w:rPr>
        <w:t xml:space="preserve">To receive a report from </w:t>
      </w:r>
      <w:r w:rsidR="00A903DC">
        <w:rPr>
          <w:rFonts w:ascii="Arial" w:hAnsi="Arial" w:cs="Arial"/>
          <w:i/>
        </w:rPr>
        <w:t>the Clerk on a range of discussions with both Shropshire Council and other Town &amp; Parish Councils, some of which are considering clustering arrangements to share responsibility for local services</w:t>
      </w:r>
      <w:r w:rsidR="004B13A5">
        <w:rPr>
          <w:rFonts w:ascii="Arial" w:hAnsi="Arial" w:cs="Arial"/>
          <w:i/>
        </w:rPr>
        <w:t>.</w:t>
      </w:r>
    </w:p>
    <w:p w:rsidR="004B13A5" w:rsidRPr="00B074CE" w:rsidRDefault="004B13A5" w:rsidP="00947928">
      <w:pPr>
        <w:pStyle w:val="ListParagraph"/>
        <w:numPr>
          <w:ilvl w:val="0"/>
          <w:numId w:val="34"/>
        </w:numPr>
        <w:rPr>
          <w:rFonts w:ascii="Arial" w:hAnsi="Arial" w:cs="Arial"/>
          <w:b/>
          <w:i/>
        </w:rPr>
      </w:pPr>
      <w:r w:rsidRPr="00577E91">
        <w:rPr>
          <w:rFonts w:ascii="Arial" w:hAnsi="Arial" w:cs="Arial"/>
          <w:b/>
          <w:i/>
        </w:rPr>
        <w:t>To consider which of the threatened services Bayston Hill Parish Council is willing and able to support with effect from 1 April 2017</w:t>
      </w:r>
      <w:r w:rsidRPr="00B074CE">
        <w:rPr>
          <w:rFonts w:ascii="Arial" w:hAnsi="Arial" w:cs="Arial"/>
          <w:i/>
        </w:rPr>
        <w:t xml:space="preserve"> (See separate report on cost estimates, risks and considerations).  </w:t>
      </w:r>
      <w:r w:rsidR="00000098" w:rsidRPr="00B074CE">
        <w:rPr>
          <w:rFonts w:ascii="Arial" w:hAnsi="Arial" w:cs="Arial"/>
          <w:i/>
        </w:rPr>
        <w:t>Specific</w:t>
      </w:r>
      <w:r w:rsidRPr="00B074CE">
        <w:rPr>
          <w:rFonts w:ascii="Arial" w:hAnsi="Arial" w:cs="Arial"/>
          <w:i/>
        </w:rPr>
        <w:t xml:space="preserve"> services within/affecting Bayston Hill include </w:t>
      </w:r>
      <w:r w:rsidR="00577E91" w:rsidRPr="00577E91">
        <w:rPr>
          <w:rFonts w:ascii="Arial" w:hAnsi="Arial" w:cs="Arial"/>
          <w:b/>
          <w:i/>
        </w:rPr>
        <w:t>Bayston Hill</w:t>
      </w:r>
      <w:r w:rsidRPr="00B074CE">
        <w:rPr>
          <w:rFonts w:ascii="Arial" w:hAnsi="Arial" w:cs="Arial"/>
          <w:i/>
        </w:rPr>
        <w:t xml:space="preserve"> </w:t>
      </w:r>
      <w:r w:rsidRPr="00B074CE">
        <w:rPr>
          <w:rFonts w:ascii="Arial" w:hAnsi="Arial" w:cs="Arial"/>
          <w:b/>
          <w:i/>
        </w:rPr>
        <w:t>library</w:t>
      </w:r>
      <w:r w:rsidR="00B074CE">
        <w:rPr>
          <w:rFonts w:ascii="Arial" w:hAnsi="Arial" w:cs="Arial"/>
          <w:b/>
          <w:i/>
        </w:rPr>
        <w:t xml:space="preserve"> </w:t>
      </w:r>
      <w:r w:rsidR="00947928" w:rsidRPr="00B074CE">
        <w:rPr>
          <w:rFonts w:ascii="Arial" w:hAnsi="Arial" w:cs="Arial"/>
          <w:i/>
        </w:rPr>
        <w:t>and</w:t>
      </w:r>
      <w:r w:rsidRPr="00B074CE">
        <w:rPr>
          <w:rFonts w:ascii="Arial" w:hAnsi="Arial" w:cs="Arial"/>
          <w:b/>
          <w:i/>
        </w:rPr>
        <w:t xml:space="preserve"> Lyth Hill</w:t>
      </w:r>
      <w:r w:rsidR="00947928" w:rsidRPr="00B074CE">
        <w:rPr>
          <w:rFonts w:ascii="Arial" w:hAnsi="Arial" w:cs="Arial"/>
          <w:b/>
          <w:i/>
        </w:rPr>
        <w:t xml:space="preserve"> Countryside Heritage Site.  </w:t>
      </w:r>
      <w:r w:rsidR="00947928" w:rsidRPr="00B074CE">
        <w:rPr>
          <w:rFonts w:ascii="Arial" w:hAnsi="Arial" w:cs="Arial"/>
          <w:i/>
        </w:rPr>
        <w:t xml:space="preserve">Discussions on the management of </w:t>
      </w:r>
      <w:r w:rsidR="00947928" w:rsidRPr="00577E91">
        <w:rPr>
          <w:rFonts w:ascii="Arial" w:hAnsi="Arial" w:cs="Arial"/>
          <w:b/>
          <w:i/>
        </w:rPr>
        <w:t>Urban Greenspaces and highway verges</w:t>
      </w:r>
      <w:r w:rsidR="00947928" w:rsidRPr="00B074CE">
        <w:rPr>
          <w:rFonts w:ascii="Arial" w:hAnsi="Arial" w:cs="Arial"/>
          <w:i/>
        </w:rPr>
        <w:t xml:space="preserve">, presently maintained by </w:t>
      </w:r>
      <w:r w:rsidR="00B074CE" w:rsidRPr="00B074CE">
        <w:rPr>
          <w:rFonts w:ascii="Arial" w:hAnsi="Arial" w:cs="Arial"/>
          <w:i/>
        </w:rPr>
        <w:t>Shropshire Council</w:t>
      </w:r>
      <w:r w:rsidR="00947928" w:rsidRPr="00B074CE">
        <w:rPr>
          <w:rFonts w:ascii="Arial" w:hAnsi="Arial" w:cs="Arial"/>
          <w:i/>
        </w:rPr>
        <w:t xml:space="preserve"> will </w:t>
      </w:r>
      <w:r w:rsidR="00B074CE" w:rsidRPr="00B074CE">
        <w:rPr>
          <w:rFonts w:ascii="Arial" w:hAnsi="Arial" w:cs="Arial"/>
          <w:i/>
        </w:rPr>
        <w:t xml:space="preserve">also </w:t>
      </w:r>
      <w:r w:rsidR="00947928" w:rsidRPr="00B074CE">
        <w:rPr>
          <w:rFonts w:ascii="Arial" w:hAnsi="Arial" w:cs="Arial"/>
          <w:i/>
        </w:rPr>
        <w:t>be the subject of discussions over the next 12 months</w:t>
      </w:r>
      <w:r w:rsidRPr="00B074CE">
        <w:rPr>
          <w:rFonts w:ascii="Arial" w:hAnsi="Arial" w:cs="Arial"/>
          <w:b/>
          <w:i/>
        </w:rPr>
        <w:t>.</w:t>
      </w:r>
      <w:r w:rsidR="00000098" w:rsidRPr="00B074CE">
        <w:rPr>
          <w:rFonts w:ascii="Arial" w:hAnsi="Arial" w:cs="Arial"/>
          <w:b/>
          <w:i/>
        </w:rPr>
        <w:t xml:space="preserve"> </w:t>
      </w:r>
      <w:r w:rsidR="00000098" w:rsidRPr="00B074CE">
        <w:rPr>
          <w:rFonts w:ascii="Arial" w:hAnsi="Arial" w:cs="Arial"/>
          <w:i/>
        </w:rPr>
        <w:t xml:space="preserve"> </w:t>
      </w:r>
    </w:p>
    <w:p w:rsidR="00FF3E8F" w:rsidRDefault="00B074CE" w:rsidP="007F3773">
      <w:pPr>
        <w:pStyle w:val="ListParagraph"/>
        <w:numPr>
          <w:ilvl w:val="0"/>
          <w:numId w:val="34"/>
        </w:numPr>
        <w:rPr>
          <w:rFonts w:ascii="Arial" w:hAnsi="Arial" w:cs="Arial"/>
          <w:i/>
        </w:rPr>
      </w:pPr>
      <w:r>
        <w:rPr>
          <w:rFonts w:ascii="Arial" w:hAnsi="Arial" w:cs="Arial"/>
          <w:i/>
        </w:rPr>
        <w:t xml:space="preserve">If willing to </w:t>
      </w:r>
      <w:r w:rsidR="00A903DC">
        <w:rPr>
          <w:rFonts w:ascii="Arial" w:hAnsi="Arial" w:cs="Arial"/>
          <w:i/>
        </w:rPr>
        <w:t xml:space="preserve">consider </w:t>
      </w:r>
      <w:r>
        <w:rPr>
          <w:rFonts w:ascii="Arial" w:hAnsi="Arial" w:cs="Arial"/>
          <w:i/>
        </w:rPr>
        <w:t xml:space="preserve">supporting some services, to consider </w:t>
      </w:r>
      <w:r w:rsidR="004B13A5">
        <w:rPr>
          <w:rFonts w:ascii="Arial" w:hAnsi="Arial" w:cs="Arial"/>
          <w:i/>
        </w:rPr>
        <w:t>which other Town &amp; Parish Councils would be the most appropriate partners for Bayston Hill to cluster with</w:t>
      </w:r>
      <w:r w:rsidR="00000098">
        <w:rPr>
          <w:rFonts w:ascii="Arial" w:hAnsi="Arial" w:cs="Arial"/>
          <w:i/>
        </w:rPr>
        <w:t>,</w:t>
      </w:r>
      <w:r w:rsidR="004B13A5">
        <w:rPr>
          <w:rFonts w:ascii="Arial" w:hAnsi="Arial" w:cs="Arial"/>
          <w:i/>
        </w:rPr>
        <w:t xml:space="preserve"> </w:t>
      </w:r>
      <w:r w:rsidR="00577E91">
        <w:rPr>
          <w:rFonts w:ascii="Arial" w:hAnsi="Arial" w:cs="Arial"/>
          <w:i/>
        </w:rPr>
        <w:t xml:space="preserve">in order </w:t>
      </w:r>
      <w:r w:rsidR="004B13A5">
        <w:rPr>
          <w:rFonts w:ascii="Arial" w:hAnsi="Arial" w:cs="Arial"/>
          <w:i/>
        </w:rPr>
        <w:t xml:space="preserve">to </w:t>
      </w:r>
      <w:r>
        <w:rPr>
          <w:rFonts w:ascii="Arial" w:hAnsi="Arial" w:cs="Arial"/>
          <w:i/>
        </w:rPr>
        <w:t>financially support</w:t>
      </w:r>
      <w:r w:rsidR="004B13A5">
        <w:rPr>
          <w:rFonts w:ascii="Arial" w:hAnsi="Arial" w:cs="Arial"/>
          <w:i/>
        </w:rPr>
        <w:t xml:space="preserve"> </w:t>
      </w:r>
      <w:r>
        <w:rPr>
          <w:rFonts w:ascii="Arial" w:hAnsi="Arial" w:cs="Arial"/>
          <w:i/>
        </w:rPr>
        <w:t xml:space="preserve">specific threatened </w:t>
      </w:r>
      <w:r w:rsidR="004B13A5">
        <w:rPr>
          <w:rFonts w:ascii="Arial" w:hAnsi="Arial" w:cs="Arial"/>
          <w:i/>
        </w:rPr>
        <w:t xml:space="preserve">services.  (NB. It may be appropriate to cluster with different Parishes for different services). </w:t>
      </w:r>
      <w:r>
        <w:rPr>
          <w:rFonts w:ascii="Arial" w:hAnsi="Arial" w:cs="Arial"/>
          <w:i/>
        </w:rPr>
        <w:t xml:space="preserve">If appropriate, </w:t>
      </w:r>
      <w:r w:rsidRPr="00577E91">
        <w:rPr>
          <w:rFonts w:ascii="Arial" w:hAnsi="Arial" w:cs="Arial"/>
          <w:b/>
          <w:i/>
        </w:rPr>
        <w:t>to de</w:t>
      </w:r>
      <w:r w:rsidR="00B36895">
        <w:rPr>
          <w:rFonts w:ascii="Arial" w:hAnsi="Arial" w:cs="Arial"/>
          <w:b/>
          <w:i/>
        </w:rPr>
        <w:t>legate authority to a suitable C</w:t>
      </w:r>
      <w:r w:rsidRPr="00577E91">
        <w:rPr>
          <w:rFonts w:ascii="Arial" w:hAnsi="Arial" w:cs="Arial"/>
          <w:b/>
          <w:i/>
        </w:rPr>
        <w:t xml:space="preserve">ommittee to negotiate with delegates from other Parish Councils </w:t>
      </w:r>
      <w:r>
        <w:rPr>
          <w:rFonts w:ascii="Arial" w:hAnsi="Arial" w:cs="Arial"/>
          <w:i/>
        </w:rPr>
        <w:t>to secure a fair distribution of risk</w:t>
      </w:r>
      <w:r w:rsidR="00577E91">
        <w:rPr>
          <w:rFonts w:ascii="Arial" w:hAnsi="Arial" w:cs="Arial"/>
          <w:i/>
        </w:rPr>
        <w:t>s,</w:t>
      </w:r>
      <w:r>
        <w:rPr>
          <w:rFonts w:ascii="Arial" w:hAnsi="Arial" w:cs="Arial"/>
          <w:i/>
        </w:rPr>
        <w:t xml:space="preserve"> costs</w:t>
      </w:r>
      <w:r w:rsidR="00577E91">
        <w:rPr>
          <w:rFonts w:ascii="Arial" w:hAnsi="Arial" w:cs="Arial"/>
          <w:i/>
        </w:rPr>
        <w:t xml:space="preserve"> and benefits and to bring recommendations to Full Council for approval.</w:t>
      </w:r>
    </w:p>
    <w:p w:rsidR="00000098" w:rsidRDefault="00000098" w:rsidP="007F3773">
      <w:pPr>
        <w:pStyle w:val="ListParagraph"/>
        <w:numPr>
          <w:ilvl w:val="0"/>
          <w:numId w:val="34"/>
        </w:numPr>
        <w:rPr>
          <w:rFonts w:ascii="Arial" w:hAnsi="Arial" w:cs="Arial"/>
          <w:i/>
        </w:rPr>
      </w:pPr>
      <w:r>
        <w:rPr>
          <w:rFonts w:ascii="Arial" w:hAnsi="Arial" w:cs="Arial"/>
          <w:i/>
        </w:rPr>
        <w:t>To consider how and when the community should be consulted on the devolution of services and the likely impact on the Parish Precept</w:t>
      </w:r>
      <w:r w:rsidR="00577E91">
        <w:rPr>
          <w:rFonts w:ascii="Arial" w:hAnsi="Arial" w:cs="Arial"/>
          <w:i/>
        </w:rPr>
        <w:t>.</w:t>
      </w:r>
    </w:p>
    <w:p w:rsidR="00577E91" w:rsidRPr="007F3773" w:rsidRDefault="00577E91" w:rsidP="007F3773">
      <w:pPr>
        <w:pStyle w:val="ListParagraph"/>
        <w:numPr>
          <w:ilvl w:val="0"/>
          <w:numId w:val="34"/>
        </w:numPr>
        <w:rPr>
          <w:rFonts w:ascii="Arial" w:hAnsi="Arial" w:cs="Arial"/>
          <w:i/>
        </w:rPr>
      </w:pPr>
      <w:r>
        <w:rPr>
          <w:rFonts w:ascii="Arial" w:hAnsi="Arial" w:cs="Arial"/>
          <w:i/>
        </w:rPr>
        <w:t xml:space="preserve">To authorise the Clerk to communicate the </w:t>
      </w:r>
      <w:r w:rsidR="00CB6170">
        <w:rPr>
          <w:rFonts w:ascii="Arial" w:hAnsi="Arial" w:cs="Arial"/>
          <w:i/>
        </w:rPr>
        <w:t xml:space="preserve">proposals and </w:t>
      </w:r>
      <w:r>
        <w:rPr>
          <w:rFonts w:ascii="Arial" w:hAnsi="Arial" w:cs="Arial"/>
          <w:i/>
        </w:rPr>
        <w:t>decisions of the Parish to Shropshire Council and other Town and Parish Councils, who may approach us</w:t>
      </w:r>
      <w:r w:rsidR="00CB6170">
        <w:rPr>
          <w:rFonts w:ascii="Arial" w:hAnsi="Arial" w:cs="Arial"/>
          <w:i/>
        </w:rPr>
        <w:t>,</w:t>
      </w:r>
      <w:r>
        <w:rPr>
          <w:rFonts w:ascii="Arial" w:hAnsi="Arial" w:cs="Arial"/>
          <w:i/>
        </w:rPr>
        <w:t xml:space="preserve"> </w:t>
      </w:r>
      <w:r w:rsidR="00CB6170">
        <w:rPr>
          <w:rFonts w:ascii="Arial" w:hAnsi="Arial" w:cs="Arial"/>
          <w:i/>
        </w:rPr>
        <w:t>in a timely manner</w:t>
      </w:r>
      <w:r>
        <w:rPr>
          <w:rFonts w:ascii="Arial" w:hAnsi="Arial" w:cs="Arial"/>
          <w:i/>
        </w:rPr>
        <w:t>.</w:t>
      </w:r>
    </w:p>
    <w:p w:rsidR="00111594" w:rsidRDefault="00111594" w:rsidP="00816BD0">
      <w:pPr>
        <w:ind w:left="1418" w:hanging="1418"/>
        <w:rPr>
          <w:rFonts w:ascii="Arial" w:hAnsi="Arial" w:cs="Arial"/>
          <w:i/>
        </w:rPr>
      </w:pPr>
    </w:p>
    <w:p w:rsidR="00A80C9C" w:rsidRDefault="00E5479E" w:rsidP="00816BD0">
      <w:pPr>
        <w:ind w:left="1418" w:hanging="1418"/>
        <w:rPr>
          <w:rFonts w:ascii="Arial" w:hAnsi="Arial" w:cs="Arial"/>
          <w:i/>
        </w:rPr>
      </w:pPr>
      <w:r>
        <w:rPr>
          <w:rFonts w:ascii="Arial" w:hAnsi="Arial" w:cs="Arial"/>
        </w:rPr>
        <w:t>FC</w:t>
      </w:r>
      <w:r w:rsidR="00945BAD">
        <w:rPr>
          <w:rFonts w:ascii="Arial" w:hAnsi="Arial" w:cs="Arial"/>
        </w:rPr>
        <w:t>75</w:t>
      </w:r>
      <w:r w:rsidR="00111594" w:rsidRPr="00111594">
        <w:rPr>
          <w:rFonts w:ascii="Arial" w:hAnsi="Arial" w:cs="Arial"/>
        </w:rPr>
        <w:t>.16</w:t>
      </w:r>
      <w:r w:rsidR="00111594" w:rsidRPr="00111594">
        <w:rPr>
          <w:rFonts w:ascii="Arial" w:hAnsi="Arial" w:cs="Arial"/>
        </w:rPr>
        <w:tab/>
      </w:r>
      <w:r w:rsidR="00A80C9C" w:rsidRPr="00A80C9C">
        <w:rPr>
          <w:rFonts w:ascii="Arial" w:hAnsi="Arial" w:cs="Arial"/>
          <w:b/>
        </w:rPr>
        <w:t>DATE OF ADDITIONAL MEETING</w:t>
      </w:r>
      <w:r w:rsidR="00A80C9C">
        <w:rPr>
          <w:rFonts w:ascii="Arial" w:hAnsi="Arial" w:cs="Arial"/>
          <w:b/>
        </w:rPr>
        <w:t xml:space="preserve"> – </w:t>
      </w:r>
      <w:r w:rsidR="00A80C9C">
        <w:rPr>
          <w:rFonts w:ascii="Arial" w:hAnsi="Arial" w:cs="Arial"/>
          <w:i/>
        </w:rPr>
        <w:t xml:space="preserve">To note that an additional meeting will be arranged to review Standing Orders and Financial Orders on Wednesday </w:t>
      </w:r>
      <w:r w:rsidR="00A80C9C" w:rsidRPr="00B36895">
        <w:rPr>
          <w:rFonts w:ascii="Arial" w:hAnsi="Arial" w:cs="Arial"/>
          <w:b/>
          <w:i/>
        </w:rPr>
        <w:t>27 July 2016</w:t>
      </w:r>
      <w:r w:rsidR="00A80C9C">
        <w:rPr>
          <w:rFonts w:ascii="Arial" w:hAnsi="Arial" w:cs="Arial"/>
          <w:i/>
        </w:rPr>
        <w:t xml:space="preserve"> and to consider whether that meeting should also encompass further discussion on the devolution of services, if required.</w:t>
      </w:r>
    </w:p>
    <w:p w:rsidR="00A80C9C" w:rsidRPr="00A80C9C" w:rsidRDefault="00A80C9C" w:rsidP="00816BD0">
      <w:pPr>
        <w:ind w:left="1418" w:hanging="1418"/>
        <w:rPr>
          <w:rFonts w:ascii="Arial" w:hAnsi="Arial" w:cs="Arial"/>
          <w:i/>
        </w:rPr>
      </w:pPr>
    </w:p>
    <w:p w:rsidR="00111594" w:rsidRPr="00945BAD" w:rsidRDefault="00A80C9C" w:rsidP="00577E91">
      <w:pPr>
        <w:ind w:left="1418" w:hanging="1418"/>
        <w:rPr>
          <w:rFonts w:ascii="Arial" w:hAnsi="Arial" w:cs="Arial"/>
          <w:i/>
        </w:rPr>
      </w:pPr>
      <w:r>
        <w:rPr>
          <w:rFonts w:ascii="Arial" w:hAnsi="Arial" w:cs="Arial"/>
        </w:rPr>
        <w:t>FC76.16</w:t>
      </w:r>
      <w:r>
        <w:rPr>
          <w:rFonts w:ascii="Arial" w:hAnsi="Arial" w:cs="Arial"/>
        </w:rPr>
        <w:tab/>
      </w:r>
      <w:r w:rsidR="00945BAD">
        <w:rPr>
          <w:rFonts w:ascii="Arial" w:hAnsi="Arial" w:cs="Arial"/>
          <w:b/>
        </w:rPr>
        <w:t>ANNUAL REPORT</w:t>
      </w:r>
      <w:r w:rsidR="000F2E06">
        <w:rPr>
          <w:rFonts w:ascii="Arial" w:hAnsi="Arial" w:cs="Arial"/>
          <w:b/>
        </w:rPr>
        <w:t xml:space="preserve"> –</w:t>
      </w:r>
      <w:r w:rsidR="00945BAD">
        <w:rPr>
          <w:rFonts w:ascii="Arial" w:hAnsi="Arial" w:cs="Arial"/>
          <w:i/>
        </w:rPr>
        <w:t xml:space="preserve"> To approve the </w:t>
      </w:r>
      <w:r w:rsidR="00577E91" w:rsidRPr="00577E91">
        <w:rPr>
          <w:rFonts w:ascii="Arial" w:hAnsi="Arial" w:cs="Arial"/>
          <w:b/>
          <w:i/>
        </w:rPr>
        <w:t>Annual Governance Statement</w:t>
      </w:r>
      <w:r w:rsidR="00577E91">
        <w:rPr>
          <w:rFonts w:ascii="Arial" w:hAnsi="Arial" w:cs="Arial"/>
          <w:i/>
        </w:rPr>
        <w:t xml:space="preserve"> for the year ending 31 March 2016; </w:t>
      </w:r>
      <w:proofErr w:type="gramStart"/>
      <w:r w:rsidR="00577E91" w:rsidRPr="00577E91">
        <w:rPr>
          <w:rFonts w:ascii="Arial" w:hAnsi="Arial" w:cs="Arial"/>
          <w:i/>
        </w:rPr>
        <w:t>To</w:t>
      </w:r>
      <w:proofErr w:type="gramEnd"/>
      <w:r w:rsidR="00577E91" w:rsidRPr="00577E91">
        <w:rPr>
          <w:rFonts w:ascii="Arial" w:hAnsi="Arial" w:cs="Arial"/>
          <w:i/>
        </w:rPr>
        <w:t xml:space="preserve"> approve the</w:t>
      </w:r>
      <w:r w:rsidR="00577E91">
        <w:rPr>
          <w:rFonts w:ascii="Arial" w:hAnsi="Arial" w:cs="Arial"/>
        </w:rPr>
        <w:t xml:space="preserve"> </w:t>
      </w:r>
      <w:r w:rsidR="00945BAD" w:rsidRPr="00577E91">
        <w:rPr>
          <w:rFonts w:ascii="Arial" w:hAnsi="Arial" w:cs="Arial"/>
          <w:b/>
          <w:i/>
        </w:rPr>
        <w:t>A</w:t>
      </w:r>
      <w:r w:rsidR="00577E91" w:rsidRPr="00577E91">
        <w:rPr>
          <w:rFonts w:ascii="Arial" w:hAnsi="Arial" w:cs="Arial"/>
          <w:b/>
          <w:i/>
        </w:rPr>
        <w:t>nnual Statement of Accounts</w:t>
      </w:r>
      <w:r w:rsidR="00577E91">
        <w:rPr>
          <w:rFonts w:ascii="Arial" w:hAnsi="Arial" w:cs="Arial"/>
          <w:i/>
        </w:rPr>
        <w:t xml:space="preserve"> for the year ended 31 March 2016.</w:t>
      </w:r>
    </w:p>
    <w:p w:rsidR="00456148" w:rsidRPr="00F9203E" w:rsidRDefault="00456148" w:rsidP="001C31CD">
      <w:pPr>
        <w:ind w:left="1418" w:hanging="1418"/>
        <w:rPr>
          <w:rFonts w:ascii="Arial" w:hAnsi="Arial" w:cs="Arial"/>
          <w:i/>
        </w:rPr>
      </w:pPr>
    </w:p>
    <w:p w:rsidR="00577E91" w:rsidRPr="00577E91" w:rsidRDefault="00577E91" w:rsidP="001C31CD">
      <w:pPr>
        <w:ind w:left="1418" w:hanging="1418"/>
        <w:rPr>
          <w:rFonts w:ascii="Arial" w:hAnsi="Arial" w:cs="Arial"/>
          <w:i/>
        </w:rPr>
      </w:pPr>
      <w:r>
        <w:rPr>
          <w:rFonts w:ascii="Arial" w:hAnsi="Arial" w:cs="Arial"/>
        </w:rPr>
        <w:t>FC77.16</w:t>
      </w:r>
      <w:r>
        <w:rPr>
          <w:rFonts w:ascii="Arial" w:hAnsi="Arial" w:cs="Arial"/>
        </w:rPr>
        <w:tab/>
      </w:r>
      <w:r>
        <w:rPr>
          <w:rFonts w:ascii="Arial" w:hAnsi="Arial" w:cs="Arial"/>
          <w:b/>
        </w:rPr>
        <w:t>PENSIONS DISCRETIONS POLICY</w:t>
      </w:r>
      <w:r>
        <w:rPr>
          <w:rFonts w:ascii="Arial" w:hAnsi="Arial" w:cs="Arial"/>
        </w:rPr>
        <w:t xml:space="preserve"> </w:t>
      </w:r>
      <w:r w:rsidR="00B36895">
        <w:rPr>
          <w:rFonts w:ascii="Arial" w:hAnsi="Arial" w:cs="Arial"/>
        </w:rPr>
        <w:t xml:space="preserve">- </w:t>
      </w:r>
      <w:r>
        <w:rPr>
          <w:rFonts w:ascii="Arial" w:hAnsi="Arial" w:cs="Arial"/>
          <w:i/>
        </w:rPr>
        <w:t xml:space="preserve">To note that the Council is required to approve a </w:t>
      </w:r>
      <w:r w:rsidR="0074453C">
        <w:rPr>
          <w:rFonts w:ascii="Arial" w:hAnsi="Arial" w:cs="Arial"/>
          <w:i/>
        </w:rPr>
        <w:t>Statement of Policy on Pensions Discretions</w:t>
      </w:r>
      <w:r w:rsidR="00AA284A">
        <w:rPr>
          <w:rFonts w:ascii="Arial" w:hAnsi="Arial" w:cs="Arial"/>
          <w:i/>
        </w:rPr>
        <w:t xml:space="preserve"> and share it with the Administrating Authority</w:t>
      </w:r>
      <w:r w:rsidR="0074453C">
        <w:rPr>
          <w:rFonts w:ascii="Arial" w:hAnsi="Arial" w:cs="Arial"/>
          <w:i/>
        </w:rPr>
        <w:t xml:space="preserve">.  </w:t>
      </w:r>
      <w:r w:rsidR="00AA284A">
        <w:rPr>
          <w:rFonts w:ascii="Arial" w:hAnsi="Arial" w:cs="Arial"/>
          <w:i/>
        </w:rPr>
        <w:t xml:space="preserve">The Council is asked to authorise an appropriate </w:t>
      </w:r>
      <w:r w:rsidR="00B36895">
        <w:rPr>
          <w:rFonts w:ascii="Arial" w:hAnsi="Arial" w:cs="Arial"/>
          <w:i/>
        </w:rPr>
        <w:t>C</w:t>
      </w:r>
      <w:r w:rsidR="00AA284A">
        <w:rPr>
          <w:rFonts w:ascii="Arial" w:hAnsi="Arial" w:cs="Arial"/>
          <w:i/>
        </w:rPr>
        <w:t>ommittee to approve a suitable policy as soon as possible.  (A template document is available for guidance or the Council may choose its own form of words).</w:t>
      </w:r>
    </w:p>
    <w:p w:rsidR="00577E91" w:rsidRDefault="00577E91" w:rsidP="001C31CD">
      <w:pPr>
        <w:ind w:left="1418" w:hanging="1418"/>
        <w:rPr>
          <w:rFonts w:ascii="Arial" w:hAnsi="Arial" w:cs="Arial"/>
        </w:rPr>
      </w:pPr>
    </w:p>
    <w:p w:rsidR="00914249" w:rsidRDefault="00AA284A" w:rsidP="001C31CD">
      <w:pPr>
        <w:ind w:left="1418" w:hanging="1418"/>
        <w:rPr>
          <w:rFonts w:ascii="Arial" w:hAnsi="Arial" w:cs="Arial"/>
        </w:rPr>
      </w:pPr>
      <w:r>
        <w:rPr>
          <w:rFonts w:ascii="Arial" w:hAnsi="Arial" w:cs="Arial"/>
        </w:rPr>
        <w:t>FC78</w:t>
      </w:r>
      <w:r w:rsidR="00A80C9C">
        <w:rPr>
          <w:rFonts w:ascii="Arial" w:hAnsi="Arial" w:cs="Arial"/>
        </w:rPr>
        <w:t>.16</w:t>
      </w:r>
      <w:r w:rsidR="00A80C9C">
        <w:rPr>
          <w:rFonts w:ascii="Arial" w:hAnsi="Arial" w:cs="Arial"/>
        </w:rPr>
        <w:tab/>
      </w:r>
      <w:r w:rsidR="007557B3" w:rsidRPr="007557B3">
        <w:rPr>
          <w:rFonts w:ascii="Arial" w:hAnsi="Arial" w:cs="Arial"/>
          <w:b/>
        </w:rPr>
        <w:t>ADOPTION OF MINUTES FROM COMMITTEES</w:t>
      </w:r>
      <w:r w:rsidR="007557B3">
        <w:rPr>
          <w:rFonts w:ascii="Arial" w:hAnsi="Arial" w:cs="Arial"/>
          <w:b/>
        </w:rPr>
        <w:t xml:space="preserve"> </w:t>
      </w:r>
      <w:r w:rsidR="007557B3">
        <w:rPr>
          <w:rFonts w:ascii="Arial" w:hAnsi="Arial" w:cs="Arial"/>
        </w:rPr>
        <w:t xml:space="preserve">– </w:t>
      </w:r>
    </w:p>
    <w:p w:rsidR="000C0095" w:rsidRDefault="007557B3" w:rsidP="00914249">
      <w:pPr>
        <w:pStyle w:val="ListParagraph"/>
        <w:numPr>
          <w:ilvl w:val="0"/>
          <w:numId w:val="35"/>
        </w:numPr>
        <w:rPr>
          <w:rFonts w:ascii="Arial" w:hAnsi="Arial" w:cs="Arial"/>
          <w:i/>
        </w:rPr>
      </w:pPr>
      <w:r w:rsidRPr="00914249">
        <w:rPr>
          <w:rFonts w:ascii="Arial" w:hAnsi="Arial" w:cs="Arial"/>
          <w:i/>
        </w:rPr>
        <w:t xml:space="preserve">To adopt the minutes and recommendations of </w:t>
      </w:r>
      <w:r w:rsidR="004B14D6" w:rsidRPr="00914249">
        <w:rPr>
          <w:rFonts w:ascii="Arial" w:hAnsi="Arial" w:cs="Arial"/>
          <w:i/>
        </w:rPr>
        <w:t>the</w:t>
      </w:r>
      <w:r w:rsidR="003B6085" w:rsidRPr="00914249">
        <w:rPr>
          <w:rFonts w:ascii="Arial" w:hAnsi="Arial" w:cs="Arial"/>
          <w:i/>
        </w:rPr>
        <w:t xml:space="preserve"> </w:t>
      </w:r>
      <w:r w:rsidR="004810E1" w:rsidRPr="00914249">
        <w:rPr>
          <w:rFonts w:ascii="Arial" w:hAnsi="Arial" w:cs="Arial"/>
          <w:i/>
        </w:rPr>
        <w:t>Planning</w:t>
      </w:r>
      <w:r w:rsidR="004B14D6" w:rsidRPr="00914249">
        <w:rPr>
          <w:rFonts w:ascii="Arial" w:hAnsi="Arial" w:cs="Arial"/>
          <w:i/>
        </w:rPr>
        <w:t xml:space="preserve"> </w:t>
      </w:r>
      <w:r w:rsidRPr="00914249">
        <w:rPr>
          <w:rFonts w:ascii="Arial" w:hAnsi="Arial" w:cs="Arial"/>
          <w:i/>
        </w:rPr>
        <w:t>Committee</w:t>
      </w:r>
      <w:r w:rsidR="004B14D6" w:rsidRPr="00914249">
        <w:rPr>
          <w:rFonts w:ascii="Arial" w:hAnsi="Arial" w:cs="Arial"/>
          <w:i/>
        </w:rPr>
        <w:t xml:space="preserve"> meeting </w:t>
      </w:r>
      <w:r w:rsidR="00D00E3D" w:rsidRPr="00914249">
        <w:rPr>
          <w:rFonts w:ascii="Arial" w:hAnsi="Arial" w:cs="Arial"/>
          <w:i/>
        </w:rPr>
        <w:t>held</w:t>
      </w:r>
      <w:r w:rsidR="004B14D6" w:rsidRPr="00914249">
        <w:rPr>
          <w:rFonts w:ascii="Arial" w:hAnsi="Arial" w:cs="Arial"/>
          <w:i/>
        </w:rPr>
        <w:t xml:space="preserve"> on</w:t>
      </w:r>
      <w:r w:rsidR="003B6085" w:rsidRPr="00914249">
        <w:rPr>
          <w:rFonts w:ascii="Arial" w:hAnsi="Arial" w:cs="Arial"/>
          <w:i/>
        </w:rPr>
        <w:t xml:space="preserve"> </w:t>
      </w:r>
      <w:r w:rsidR="00945BAD" w:rsidRPr="00914249">
        <w:rPr>
          <w:rFonts w:ascii="Arial" w:hAnsi="Arial" w:cs="Arial"/>
          <w:i/>
        </w:rPr>
        <w:t>6 June 2016.</w:t>
      </w:r>
    </w:p>
    <w:p w:rsidR="000C0095" w:rsidRDefault="000C0095" w:rsidP="00914249">
      <w:pPr>
        <w:pStyle w:val="ListParagraph"/>
        <w:numPr>
          <w:ilvl w:val="0"/>
          <w:numId w:val="35"/>
        </w:numPr>
        <w:rPr>
          <w:rFonts w:ascii="Arial" w:hAnsi="Arial" w:cs="Arial"/>
          <w:i/>
        </w:rPr>
      </w:pPr>
      <w:r>
        <w:rPr>
          <w:rFonts w:ascii="Arial" w:hAnsi="Arial" w:cs="Arial"/>
          <w:i/>
        </w:rPr>
        <w:t>To adopt the minutes of the amenities committee meeting held on 16 November 2015.</w:t>
      </w:r>
    </w:p>
    <w:p w:rsidR="00945BAD" w:rsidRPr="00914249" w:rsidRDefault="000C0095" w:rsidP="00914249">
      <w:pPr>
        <w:pStyle w:val="ListParagraph"/>
        <w:numPr>
          <w:ilvl w:val="0"/>
          <w:numId w:val="35"/>
        </w:numPr>
        <w:rPr>
          <w:rFonts w:ascii="Arial" w:hAnsi="Arial" w:cs="Arial"/>
          <w:i/>
        </w:rPr>
      </w:pPr>
      <w:r>
        <w:rPr>
          <w:rFonts w:ascii="Arial" w:hAnsi="Arial" w:cs="Arial"/>
          <w:i/>
        </w:rPr>
        <w:t>To adopt the minutes of the finance committee meeting held on 11 January 2016</w:t>
      </w:r>
      <w:r w:rsidR="00914249" w:rsidRPr="00914249">
        <w:rPr>
          <w:rFonts w:ascii="Arial" w:hAnsi="Arial" w:cs="Arial"/>
          <w:i/>
        </w:rPr>
        <w:t xml:space="preserve"> </w:t>
      </w:r>
    </w:p>
    <w:p w:rsidR="005A6B97" w:rsidRDefault="005A6B97" w:rsidP="001C31CD">
      <w:pPr>
        <w:ind w:left="1418" w:hanging="1418"/>
        <w:rPr>
          <w:rFonts w:ascii="Arial" w:hAnsi="Arial" w:cs="Arial"/>
          <w:i/>
        </w:rPr>
      </w:pPr>
    </w:p>
    <w:p w:rsidR="00816BD0" w:rsidRPr="0085138D" w:rsidRDefault="00816BD0" w:rsidP="00816BD0">
      <w:pPr>
        <w:ind w:left="1418" w:hanging="1418"/>
        <w:rPr>
          <w:rFonts w:ascii="Arial" w:hAnsi="Arial" w:cs="Arial"/>
          <w:b/>
        </w:rPr>
      </w:pPr>
      <w:r>
        <w:rPr>
          <w:rFonts w:ascii="Arial" w:hAnsi="Arial" w:cs="Arial"/>
        </w:rPr>
        <w:t>FC</w:t>
      </w:r>
      <w:r w:rsidR="00945BAD">
        <w:rPr>
          <w:rFonts w:ascii="Arial" w:hAnsi="Arial" w:cs="Arial"/>
        </w:rPr>
        <w:t>7</w:t>
      </w:r>
      <w:r w:rsidR="00AA284A">
        <w:rPr>
          <w:rFonts w:ascii="Arial" w:hAnsi="Arial" w:cs="Arial"/>
        </w:rPr>
        <w:t>9</w:t>
      </w:r>
      <w:r w:rsidR="007C65D8">
        <w:rPr>
          <w:rFonts w:ascii="Arial" w:hAnsi="Arial" w:cs="Arial"/>
        </w:rPr>
        <w:t>.16</w:t>
      </w:r>
      <w:r>
        <w:rPr>
          <w:rFonts w:ascii="Arial" w:hAnsi="Arial" w:cs="Arial"/>
        </w:rPr>
        <w:tab/>
      </w:r>
      <w:r w:rsidRPr="008F048F">
        <w:rPr>
          <w:rFonts w:ascii="Arial" w:hAnsi="Arial" w:cs="Arial"/>
          <w:b/>
        </w:rPr>
        <w:t>EXCLUSION OF THE PRESS AND PUBLIC</w:t>
      </w:r>
      <w:r>
        <w:rPr>
          <w:rFonts w:ascii="Arial" w:hAnsi="Arial" w:cs="Arial"/>
          <w:b/>
        </w:rPr>
        <w:t xml:space="preserve"> - </w:t>
      </w:r>
      <w:r w:rsidRPr="0085138D">
        <w:rPr>
          <w:rFonts w:ascii="Arial" w:hAnsi="Arial" w:cs="Arial"/>
          <w:i/>
        </w:rPr>
        <w:t xml:space="preserve">To pass </w:t>
      </w:r>
      <w:r w:rsidR="003A3238">
        <w:rPr>
          <w:rFonts w:ascii="Arial" w:hAnsi="Arial" w:cs="Arial"/>
          <w:i/>
        </w:rPr>
        <w:t xml:space="preserve">a </w:t>
      </w:r>
      <w:r w:rsidRPr="0085138D">
        <w:rPr>
          <w:rFonts w:ascii="Arial" w:hAnsi="Arial" w:cs="Arial"/>
          <w:i/>
        </w:rPr>
        <w:t>resolution to exclude the public under Public Bodies (Admission to Meetings) Act 1960</w:t>
      </w:r>
      <w:r w:rsidR="003A3238">
        <w:rPr>
          <w:rFonts w:ascii="Arial" w:hAnsi="Arial" w:cs="Arial"/>
          <w:i/>
        </w:rPr>
        <w:t xml:space="preserve"> (S1(2)) and in accordance with the provisions of Schedule 12 of the Local Government Act 1972;</w:t>
      </w:r>
      <w:r w:rsidRPr="0085138D">
        <w:rPr>
          <w:rFonts w:ascii="Arial" w:hAnsi="Arial" w:cs="Arial"/>
          <w:i/>
        </w:rPr>
        <w:t xml:space="preserve"> so as to discuss the following confidential matters.</w:t>
      </w:r>
    </w:p>
    <w:p w:rsidR="00816BD0" w:rsidRPr="003162BA" w:rsidRDefault="00816BD0" w:rsidP="00816BD0">
      <w:pPr>
        <w:pStyle w:val="ListParagraph"/>
        <w:ind w:left="2062"/>
        <w:rPr>
          <w:rFonts w:ascii="Arial" w:hAnsi="Arial" w:cs="Arial"/>
          <w:i/>
        </w:rPr>
      </w:pPr>
    </w:p>
    <w:p w:rsidR="00A80C9C" w:rsidRDefault="00816BD0" w:rsidP="00816BD0">
      <w:pPr>
        <w:ind w:left="1418" w:hanging="1418"/>
        <w:rPr>
          <w:rFonts w:ascii="Arial" w:hAnsi="Arial" w:cs="Arial"/>
          <w:b/>
        </w:rPr>
      </w:pPr>
      <w:r w:rsidRPr="008F048F">
        <w:rPr>
          <w:rFonts w:ascii="Arial" w:hAnsi="Arial" w:cs="Arial"/>
        </w:rPr>
        <w:t>FC</w:t>
      </w:r>
      <w:r w:rsidR="00AA284A">
        <w:rPr>
          <w:rFonts w:ascii="Arial" w:hAnsi="Arial" w:cs="Arial"/>
        </w:rPr>
        <w:t>80</w:t>
      </w:r>
      <w:r w:rsidRPr="008F048F">
        <w:rPr>
          <w:rFonts w:ascii="Arial" w:hAnsi="Arial" w:cs="Arial"/>
        </w:rPr>
        <w:t>.1</w:t>
      </w:r>
      <w:r w:rsidR="007C65D8">
        <w:rPr>
          <w:rFonts w:ascii="Arial" w:hAnsi="Arial" w:cs="Arial"/>
        </w:rPr>
        <w:t>6</w:t>
      </w:r>
      <w:r w:rsidRPr="008F048F">
        <w:rPr>
          <w:rFonts w:ascii="Arial" w:hAnsi="Arial" w:cs="Arial"/>
        </w:rPr>
        <w:tab/>
      </w:r>
      <w:r w:rsidRPr="008F048F">
        <w:rPr>
          <w:rFonts w:ascii="Arial" w:hAnsi="Arial" w:cs="Arial"/>
          <w:b/>
        </w:rPr>
        <w:t>MINUTES</w:t>
      </w:r>
      <w:r>
        <w:rPr>
          <w:rFonts w:ascii="Arial" w:hAnsi="Arial" w:cs="Arial"/>
          <w:b/>
        </w:rPr>
        <w:t xml:space="preserve"> </w:t>
      </w:r>
      <w:r w:rsidR="00A80C9C">
        <w:rPr>
          <w:rFonts w:ascii="Arial" w:hAnsi="Arial" w:cs="Arial"/>
          <w:b/>
        </w:rPr>
        <w:t>–</w:t>
      </w:r>
      <w:r>
        <w:rPr>
          <w:rFonts w:ascii="Arial" w:hAnsi="Arial" w:cs="Arial"/>
          <w:b/>
        </w:rPr>
        <w:t xml:space="preserve"> </w:t>
      </w:r>
    </w:p>
    <w:p w:rsidR="00816BD0" w:rsidRDefault="00816BD0" w:rsidP="00A80C9C">
      <w:pPr>
        <w:pStyle w:val="ListParagraph"/>
        <w:numPr>
          <w:ilvl w:val="0"/>
          <w:numId w:val="36"/>
        </w:numPr>
        <w:rPr>
          <w:rFonts w:ascii="Arial" w:hAnsi="Arial" w:cs="Arial"/>
          <w:i/>
        </w:rPr>
      </w:pPr>
      <w:r w:rsidRPr="00A80C9C">
        <w:rPr>
          <w:rFonts w:ascii="Arial" w:hAnsi="Arial" w:cs="Arial"/>
          <w:i/>
        </w:rPr>
        <w:t>To approve and sign the confidential minutes of the</w:t>
      </w:r>
      <w:r w:rsidR="00D53800" w:rsidRPr="00A80C9C">
        <w:rPr>
          <w:rFonts w:ascii="Arial" w:hAnsi="Arial" w:cs="Arial"/>
          <w:i/>
        </w:rPr>
        <w:t xml:space="preserve"> </w:t>
      </w:r>
      <w:r w:rsidR="00945BAD" w:rsidRPr="00A80C9C">
        <w:rPr>
          <w:rFonts w:ascii="Arial" w:hAnsi="Arial" w:cs="Arial"/>
          <w:i/>
        </w:rPr>
        <w:t>Annual</w:t>
      </w:r>
      <w:r w:rsidR="00E5479E" w:rsidRPr="00A80C9C">
        <w:rPr>
          <w:rFonts w:ascii="Arial" w:hAnsi="Arial" w:cs="Arial"/>
          <w:i/>
        </w:rPr>
        <w:t xml:space="preserve"> Council</w:t>
      </w:r>
      <w:r w:rsidRPr="00A80C9C">
        <w:rPr>
          <w:rFonts w:ascii="Arial" w:hAnsi="Arial" w:cs="Arial"/>
          <w:i/>
        </w:rPr>
        <w:t xml:space="preserve"> meeting held on Monday </w:t>
      </w:r>
      <w:r w:rsidR="00945BAD" w:rsidRPr="00A80C9C">
        <w:rPr>
          <w:rFonts w:ascii="Arial" w:hAnsi="Arial" w:cs="Arial"/>
          <w:i/>
        </w:rPr>
        <w:t>9 May</w:t>
      </w:r>
      <w:r w:rsidR="005A6B97" w:rsidRPr="00A80C9C">
        <w:rPr>
          <w:rFonts w:ascii="Arial" w:hAnsi="Arial" w:cs="Arial"/>
          <w:i/>
        </w:rPr>
        <w:t xml:space="preserve"> 2016</w:t>
      </w:r>
    </w:p>
    <w:p w:rsidR="00A80C9C" w:rsidRPr="00A80C9C" w:rsidRDefault="00A80C9C" w:rsidP="00A80C9C">
      <w:pPr>
        <w:pStyle w:val="ListParagraph"/>
        <w:numPr>
          <w:ilvl w:val="0"/>
          <w:numId w:val="36"/>
        </w:numPr>
        <w:rPr>
          <w:rFonts w:ascii="Arial" w:hAnsi="Arial" w:cs="Arial"/>
          <w:i/>
        </w:rPr>
      </w:pPr>
      <w:r>
        <w:rPr>
          <w:rFonts w:ascii="Arial" w:hAnsi="Arial" w:cs="Arial"/>
          <w:i/>
        </w:rPr>
        <w:t xml:space="preserve">To adopt the minutes of the confidential Personnel Committee held on 7 March 2016 </w:t>
      </w:r>
    </w:p>
    <w:p w:rsidR="00816BD0" w:rsidRPr="008F048F" w:rsidRDefault="00816BD0" w:rsidP="00A80C9C">
      <w:pPr>
        <w:rPr>
          <w:rFonts w:ascii="Arial" w:hAnsi="Arial" w:cs="Arial"/>
          <w:i/>
        </w:rPr>
      </w:pPr>
    </w:p>
    <w:p w:rsidR="005D4C36" w:rsidRDefault="00E5479E" w:rsidP="00E5479E">
      <w:pPr>
        <w:ind w:left="1418" w:hanging="1418"/>
        <w:rPr>
          <w:rFonts w:ascii="Arial" w:hAnsi="Arial" w:cs="Arial"/>
          <w:i/>
        </w:rPr>
      </w:pPr>
      <w:r>
        <w:rPr>
          <w:rFonts w:ascii="Arial" w:hAnsi="Arial" w:cs="Arial"/>
        </w:rPr>
        <w:t>FC</w:t>
      </w:r>
      <w:r w:rsidR="004810E1">
        <w:rPr>
          <w:rFonts w:ascii="Arial" w:hAnsi="Arial" w:cs="Arial"/>
        </w:rPr>
        <w:t>8</w:t>
      </w:r>
      <w:r w:rsidR="00AA284A">
        <w:rPr>
          <w:rFonts w:ascii="Arial" w:hAnsi="Arial" w:cs="Arial"/>
        </w:rPr>
        <w:t>1</w:t>
      </w:r>
      <w:r w:rsidR="001453DE">
        <w:rPr>
          <w:rFonts w:ascii="Arial" w:hAnsi="Arial" w:cs="Arial"/>
        </w:rPr>
        <w:t>.16</w:t>
      </w:r>
      <w:r w:rsidR="005D4C36">
        <w:rPr>
          <w:rFonts w:ascii="Arial" w:hAnsi="Arial" w:cs="Arial"/>
        </w:rPr>
        <w:tab/>
      </w:r>
      <w:r>
        <w:rPr>
          <w:rFonts w:ascii="Arial" w:hAnsi="Arial" w:cs="Arial"/>
          <w:b/>
        </w:rPr>
        <w:t xml:space="preserve">MATTERS ARISING – </w:t>
      </w:r>
      <w:r>
        <w:rPr>
          <w:rFonts w:ascii="Arial" w:hAnsi="Arial" w:cs="Arial"/>
          <w:i/>
        </w:rPr>
        <w:t xml:space="preserve">Any matters arising from the confidential minutes of the Full Council meeting held on Monday </w:t>
      </w:r>
      <w:r w:rsidR="00945BAD">
        <w:rPr>
          <w:rFonts w:ascii="Arial" w:hAnsi="Arial" w:cs="Arial"/>
          <w:i/>
        </w:rPr>
        <w:t>9 May</w:t>
      </w:r>
      <w:r w:rsidR="005A6B97">
        <w:rPr>
          <w:rFonts w:ascii="Arial" w:hAnsi="Arial" w:cs="Arial"/>
          <w:i/>
        </w:rPr>
        <w:t xml:space="preserve"> 2016</w:t>
      </w:r>
      <w:r>
        <w:rPr>
          <w:rFonts w:ascii="Arial" w:hAnsi="Arial" w:cs="Arial"/>
          <w:i/>
        </w:rPr>
        <w:t>.</w:t>
      </w:r>
    </w:p>
    <w:p w:rsidR="00AA284A" w:rsidRDefault="00AA284A" w:rsidP="00E5479E">
      <w:pPr>
        <w:ind w:left="1418" w:hanging="1418"/>
        <w:rPr>
          <w:rFonts w:ascii="Arial" w:hAnsi="Arial" w:cs="Arial"/>
          <w:i/>
        </w:rPr>
      </w:pPr>
    </w:p>
    <w:p w:rsidR="00AA284A" w:rsidRPr="00AA284A" w:rsidRDefault="00AA284A" w:rsidP="00E5479E">
      <w:pPr>
        <w:ind w:left="1418" w:hanging="1418"/>
        <w:rPr>
          <w:rFonts w:ascii="Arial" w:hAnsi="Arial" w:cs="Arial"/>
          <w:i/>
        </w:rPr>
      </w:pPr>
      <w:r>
        <w:rPr>
          <w:rFonts w:ascii="Arial" w:hAnsi="Arial" w:cs="Arial"/>
        </w:rPr>
        <w:t>FC82.16</w:t>
      </w:r>
      <w:r>
        <w:rPr>
          <w:rFonts w:ascii="Arial" w:hAnsi="Arial" w:cs="Arial"/>
        </w:rPr>
        <w:tab/>
      </w:r>
      <w:r w:rsidRPr="00AA284A">
        <w:rPr>
          <w:rFonts w:ascii="Arial" w:hAnsi="Arial" w:cs="Arial"/>
          <w:b/>
        </w:rPr>
        <w:t xml:space="preserve">NJC SALARY AWARD 2016 </w:t>
      </w:r>
      <w:r>
        <w:rPr>
          <w:rFonts w:ascii="Arial" w:hAnsi="Arial" w:cs="Arial"/>
          <w:b/>
        </w:rPr>
        <w:t>–</w:t>
      </w:r>
      <w:r w:rsidRPr="00AA284A">
        <w:rPr>
          <w:rFonts w:ascii="Arial" w:hAnsi="Arial" w:cs="Arial"/>
          <w:b/>
        </w:rPr>
        <w:t xml:space="preserve"> 18</w:t>
      </w:r>
      <w:r>
        <w:rPr>
          <w:rFonts w:ascii="Arial" w:hAnsi="Arial" w:cs="Arial"/>
          <w:b/>
        </w:rPr>
        <w:t xml:space="preserve"> – </w:t>
      </w:r>
      <w:r>
        <w:rPr>
          <w:rFonts w:ascii="Arial" w:hAnsi="Arial" w:cs="Arial"/>
          <w:i/>
        </w:rPr>
        <w:t>To note the publication of a National Pay Agreement for Local Government Services,</w:t>
      </w:r>
      <w:r w:rsidR="00B36895">
        <w:rPr>
          <w:rFonts w:ascii="Arial" w:hAnsi="Arial" w:cs="Arial"/>
          <w:i/>
        </w:rPr>
        <w:t xml:space="preserve"> which is applicable to all Parish Council staff.  The new pay scales for 2016-2017 are for immediate implementation and backdating to 1 April 2016.  New pay scales for 2017 – 2018 are to be implemented from 1 April 2017.  The Council is asked to note that the payroll figures presented for approval are based on the new pay scales and include an adjustment for backdating.</w:t>
      </w:r>
    </w:p>
    <w:p w:rsidR="002712FE" w:rsidRPr="00697DA9" w:rsidRDefault="002712FE" w:rsidP="002712FE">
      <w:pPr>
        <w:pStyle w:val="ListParagraph"/>
        <w:ind w:left="2160"/>
        <w:rPr>
          <w:rFonts w:ascii="Arial" w:hAnsi="Arial" w:cs="Arial"/>
          <w:i/>
        </w:rPr>
      </w:pPr>
    </w:p>
    <w:sectPr w:rsidR="002712FE" w:rsidRPr="00697DA9" w:rsidSect="008F048F">
      <w:footerReference w:type="default" r:id="rId12"/>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30" w:rsidRDefault="00DD0530">
      <w:r>
        <w:separator/>
      </w:r>
    </w:p>
  </w:endnote>
  <w:endnote w:type="continuationSeparator" w:id="0">
    <w:p w:rsidR="00DD0530" w:rsidRDefault="00DD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684A61">
      <w:rPr>
        <w:b/>
        <w:noProof/>
      </w:rPr>
      <w:t>3</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684A61">
      <w:rPr>
        <w:b/>
        <w:noProof/>
      </w:rPr>
      <w:t>3</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30" w:rsidRDefault="00DD0530">
      <w:r>
        <w:separator/>
      </w:r>
    </w:p>
  </w:footnote>
  <w:footnote w:type="continuationSeparator" w:id="0">
    <w:p w:rsidR="00DD0530" w:rsidRDefault="00DD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9D"/>
    <w:multiLevelType w:val="hybridMultilevel"/>
    <w:tmpl w:val="98023160"/>
    <w:lvl w:ilvl="0" w:tplc="B6CEB12C">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nsid w:val="03A03DA5"/>
    <w:multiLevelType w:val="hybridMultilevel"/>
    <w:tmpl w:val="EDB24E32"/>
    <w:lvl w:ilvl="0" w:tplc="6F0A37F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05A7124D"/>
    <w:multiLevelType w:val="hybridMultilevel"/>
    <w:tmpl w:val="01242BD2"/>
    <w:lvl w:ilvl="0" w:tplc="44DC07B4">
      <w:start w:val="13"/>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082E784E"/>
    <w:multiLevelType w:val="hybridMultilevel"/>
    <w:tmpl w:val="E7AC31AC"/>
    <w:lvl w:ilvl="0" w:tplc="2456552C">
      <w:numFmt w:val="bullet"/>
      <w:lvlText w:val=""/>
      <w:lvlJc w:val="left"/>
      <w:pPr>
        <w:ind w:left="2062" w:hanging="360"/>
      </w:pPr>
      <w:rPr>
        <w:rFonts w:ascii="Symbol" w:eastAsia="Times New Roman" w:hAnsi="Symbol" w:cs="Aria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5">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nsid w:val="22A374F2"/>
    <w:multiLevelType w:val="hybridMultilevel"/>
    <w:tmpl w:val="9BC079F0"/>
    <w:lvl w:ilvl="0" w:tplc="2A4293D4">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45D484F"/>
    <w:multiLevelType w:val="hybridMultilevel"/>
    <w:tmpl w:val="9422857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8">
    <w:nsid w:val="2CEA433C"/>
    <w:multiLevelType w:val="hybridMultilevel"/>
    <w:tmpl w:val="327E5EB4"/>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nsid w:val="31DF7C02"/>
    <w:multiLevelType w:val="hybridMultilevel"/>
    <w:tmpl w:val="60203496"/>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4CF34F3"/>
    <w:multiLevelType w:val="hybridMultilevel"/>
    <w:tmpl w:val="A94ECA36"/>
    <w:lvl w:ilvl="0" w:tplc="CC14CCE2">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2">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35FF4542"/>
    <w:multiLevelType w:val="hybridMultilevel"/>
    <w:tmpl w:val="538A6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5">
    <w:nsid w:val="4A7C4782"/>
    <w:multiLevelType w:val="hybridMultilevel"/>
    <w:tmpl w:val="1C1CD2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4B3F6F58"/>
    <w:multiLevelType w:val="hybridMultilevel"/>
    <w:tmpl w:val="CEB215A8"/>
    <w:lvl w:ilvl="0" w:tplc="8F5A1A3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nsid w:val="4B5361B1"/>
    <w:multiLevelType w:val="hybridMultilevel"/>
    <w:tmpl w:val="39CCD494"/>
    <w:lvl w:ilvl="0" w:tplc="08090001">
      <w:start w:val="1"/>
      <w:numFmt w:val="bullet"/>
      <w:lvlText w:val=""/>
      <w:lvlJc w:val="left"/>
      <w:pPr>
        <w:ind w:left="2173" w:hanging="360"/>
      </w:pPr>
      <w:rPr>
        <w:rFonts w:ascii="Symbol" w:hAnsi="Symbol" w:hint="default"/>
      </w:rPr>
    </w:lvl>
    <w:lvl w:ilvl="1" w:tplc="08090003" w:tentative="1">
      <w:start w:val="1"/>
      <w:numFmt w:val="bullet"/>
      <w:lvlText w:val="o"/>
      <w:lvlJc w:val="left"/>
      <w:pPr>
        <w:ind w:left="2893" w:hanging="360"/>
      </w:pPr>
      <w:rPr>
        <w:rFonts w:ascii="Courier New" w:hAnsi="Courier New" w:cs="Courier New" w:hint="default"/>
      </w:rPr>
    </w:lvl>
    <w:lvl w:ilvl="2" w:tplc="08090005" w:tentative="1">
      <w:start w:val="1"/>
      <w:numFmt w:val="bullet"/>
      <w:lvlText w:val=""/>
      <w:lvlJc w:val="left"/>
      <w:pPr>
        <w:ind w:left="3613" w:hanging="360"/>
      </w:pPr>
      <w:rPr>
        <w:rFonts w:ascii="Wingdings" w:hAnsi="Wingdings" w:hint="default"/>
      </w:rPr>
    </w:lvl>
    <w:lvl w:ilvl="3" w:tplc="08090001" w:tentative="1">
      <w:start w:val="1"/>
      <w:numFmt w:val="bullet"/>
      <w:lvlText w:val=""/>
      <w:lvlJc w:val="left"/>
      <w:pPr>
        <w:ind w:left="4333" w:hanging="360"/>
      </w:pPr>
      <w:rPr>
        <w:rFonts w:ascii="Symbol" w:hAnsi="Symbol" w:hint="default"/>
      </w:rPr>
    </w:lvl>
    <w:lvl w:ilvl="4" w:tplc="08090003" w:tentative="1">
      <w:start w:val="1"/>
      <w:numFmt w:val="bullet"/>
      <w:lvlText w:val="o"/>
      <w:lvlJc w:val="left"/>
      <w:pPr>
        <w:ind w:left="5053" w:hanging="360"/>
      </w:pPr>
      <w:rPr>
        <w:rFonts w:ascii="Courier New" w:hAnsi="Courier New" w:cs="Courier New" w:hint="default"/>
      </w:rPr>
    </w:lvl>
    <w:lvl w:ilvl="5" w:tplc="08090005" w:tentative="1">
      <w:start w:val="1"/>
      <w:numFmt w:val="bullet"/>
      <w:lvlText w:val=""/>
      <w:lvlJc w:val="left"/>
      <w:pPr>
        <w:ind w:left="5773" w:hanging="360"/>
      </w:pPr>
      <w:rPr>
        <w:rFonts w:ascii="Wingdings" w:hAnsi="Wingdings" w:hint="default"/>
      </w:rPr>
    </w:lvl>
    <w:lvl w:ilvl="6" w:tplc="08090001" w:tentative="1">
      <w:start w:val="1"/>
      <w:numFmt w:val="bullet"/>
      <w:lvlText w:val=""/>
      <w:lvlJc w:val="left"/>
      <w:pPr>
        <w:ind w:left="6493" w:hanging="360"/>
      </w:pPr>
      <w:rPr>
        <w:rFonts w:ascii="Symbol" w:hAnsi="Symbol" w:hint="default"/>
      </w:rPr>
    </w:lvl>
    <w:lvl w:ilvl="7" w:tplc="08090003" w:tentative="1">
      <w:start w:val="1"/>
      <w:numFmt w:val="bullet"/>
      <w:lvlText w:val="o"/>
      <w:lvlJc w:val="left"/>
      <w:pPr>
        <w:ind w:left="7213" w:hanging="360"/>
      </w:pPr>
      <w:rPr>
        <w:rFonts w:ascii="Courier New" w:hAnsi="Courier New" w:cs="Courier New" w:hint="default"/>
      </w:rPr>
    </w:lvl>
    <w:lvl w:ilvl="8" w:tplc="08090005" w:tentative="1">
      <w:start w:val="1"/>
      <w:numFmt w:val="bullet"/>
      <w:lvlText w:val=""/>
      <w:lvlJc w:val="left"/>
      <w:pPr>
        <w:ind w:left="7933" w:hanging="360"/>
      </w:pPr>
      <w:rPr>
        <w:rFonts w:ascii="Wingdings" w:hAnsi="Wingdings" w:hint="default"/>
      </w:rPr>
    </w:lvl>
  </w:abstractNum>
  <w:abstractNum w:abstractNumId="18">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9">
    <w:nsid w:val="5C422618"/>
    <w:multiLevelType w:val="hybridMultilevel"/>
    <w:tmpl w:val="4A449ED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20">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EEA04B5"/>
    <w:multiLevelType w:val="hybridMultilevel"/>
    <w:tmpl w:val="79BA6DEA"/>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3">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4">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6C0E249A"/>
    <w:multiLevelType w:val="hybridMultilevel"/>
    <w:tmpl w:val="99A02E84"/>
    <w:lvl w:ilvl="0" w:tplc="0409000D">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8">
    <w:nsid w:val="6DEA69CE"/>
    <w:multiLevelType w:val="hybridMultilevel"/>
    <w:tmpl w:val="C94021F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0">
    <w:nsid w:val="732E7207"/>
    <w:multiLevelType w:val="hybridMultilevel"/>
    <w:tmpl w:val="7E1C9D0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2">
    <w:nsid w:val="768D55CB"/>
    <w:multiLevelType w:val="hybridMultilevel"/>
    <w:tmpl w:val="1F569BE8"/>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D21B7F"/>
    <w:multiLevelType w:val="hybridMultilevel"/>
    <w:tmpl w:val="A30CA4B2"/>
    <w:lvl w:ilvl="0" w:tplc="B34866EA">
      <w:numFmt w:val="bullet"/>
      <w:lvlText w:val=""/>
      <w:lvlJc w:val="left"/>
      <w:pPr>
        <w:ind w:left="2062" w:hanging="360"/>
      </w:pPr>
      <w:rPr>
        <w:rFonts w:ascii="Symbol" w:eastAsia="Times New Roman" w:hAnsi="Symbol" w:cs="Arial" w:hint="default"/>
        <w:b w:val="0"/>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num w:numId="1">
    <w:abstractNumId w:val="2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1"/>
  </w:num>
  <w:num w:numId="5">
    <w:abstractNumId w:val="5"/>
  </w:num>
  <w:num w:numId="6">
    <w:abstractNumId w:val="25"/>
  </w:num>
  <w:num w:numId="7">
    <w:abstractNumId w:val="18"/>
  </w:num>
  <w:num w:numId="8">
    <w:abstractNumId w:val="24"/>
  </w:num>
  <w:num w:numId="9">
    <w:abstractNumId w:val="12"/>
  </w:num>
  <w:num w:numId="10">
    <w:abstractNumId w:val="29"/>
  </w:num>
  <w:num w:numId="11">
    <w:abstractNumId w:val="20"/>
  </w:num>
  <w:num w:numId="12">
    <w:abstractNumId w:val="22"/>
  </w:num>
  <w:num w:numId="13">
    <w:abstractNumId w:val="4"/>
  </w:num>
  <w:num w:numId="14">
    <w:abstractNumId w:val="33"/>
  </w:num>
  <w:num w:numId="15">
    <w:abstractNumId w:val="14"/>
  </w:num>
  <w:num w:numId="16">
    <w:abstractNumId w:val="17"/>
  </w:num>
  <w:num w:numId="17">
    <w:abstractNumId w:val="21"/>
  </w:num>
  <w:num w:numId="18">
    <w:abstractNumId w:val="7"/>
  </w:num>
  <w:num w:numId="19">
    <w:abstractNumId w:val="9"/>
  </w:num>
  <w:num w:numId="20">
    <w:abstractNumId w:val="26"/>
  </w:num>
  <w:num w:numId="21">
    <w:abstractNumId w:val="32"/>
  </w:num>
  <w:num w:numId="22">
    <w:abstractNumId w:val="19"/>
  </w:num>
  <w:num w:numId="23">
    <w:abstractNumId w:val="8"/>
  </w:num>
  <w:num w:numId="24">
    <w:abstractNumId w:val="30"/>
  </w:num>
  <w:num w:numId="25">
    <w:abstractNumId w:val="34"/>
  </w:num>
  <w:num w:numId="26">
    <w:abstractNumId w:val="23"/>
  </w:num>
  <w:num w:numId="27">
    <w:abstractNumId w:val="3"/>
  </w:num>
  <w:num w:numId="28">
    <w:abstractNumId w:val="1"/>
  </w:num>
  <w:num w:numId="29">
    <w:abstractNumId w:val="0"/>
  </w:num>
  <w:num w:numId="30">
    <w:abstractNumId w:val="11"/>
  </w:num>
  <w:num w:numId="31">
    <w:abstractNumId w:val="16"/>
  </w:num>
  <w:num w:numId="32">
    <w:abstractNumId w:val="6"/>
  </w:num>
  <w:num w:numId="33">
    <w:abstractNumId w:val="2"/>
  </w:num>
  <w:num w:numId="34">
    <w:abstractNumId w:val="13"/>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3E19"/>
    <w:rsid w:val="00003EF7"/>
    <w:rsid w:val="00004FB5"/>
    <w:rsid w:val="00005799"/>
    <w:rsid w:val="00007565"/>
    <w:rsid w:val="00007681"/>
    <w:rsid w:val="00010484"/>
    <w:rsid w:val="00011D3F"/>
    <w:rsid w:val="00016253"/>
    <w:rsid w:val="0002132E"/>
    <w:rsid w:val="0002259D"/>
    <w:rsid w:val="00024993"/>
    <w:rsid w:val="00030111"/>
    <w:rsid w:val="00030D7C"/>
    <w:rsid w:val="00030F88"/>
    <w:rsid w:val="00036BD3"/>
    <w:rsid w:val="0004010F"/>
    <w:rsid w:val="0004581B"/>
    <w:rsid w:val="000473FD"/>
    <w:rsid w:val="00053B0E"/>
    <w:rsid w:val="00053F77"/>
    <w:rsid w:val="00055186"/>
    <w:rsid w:val="000551F0"/>
    <w:rsid w:val="0005543B"/>
    <w:rsid w:val="00055E1F"/>
    <w:rsid w:val="00056976"/>
    <w:rsid w:val="00056F91"/>
    <w:rsid w:val="000625D9"/>
    <w:rsid w:val="00064A23"/>
    <w:rsid w:val="00065331"/>
    <w:rsid w:val="00071F03"/>
    <w:rsid w:val="00071F76"/>
    <w:rsid w:val="000732EB"/>
    <w:rsid w:val="00074363"/>
    <w:rsid w:val="00074577"/>
    <w:rsid w:val="00074CC2"/>
    <w:rsid w:val="00081F90"/>
    <w:rsid w:val="000834EB"/>
    <w:rsid w:val="00087736"/>
    <w:rsid w:val="0009472E"/>
    <w:rsid w:val="00097C84"/>
    <w:rsid w:val="000A29B6"/>
    <w:rsid w:val="000A3DC6"/>
    <w:rsid w:val="000A4360"/>
    <w:rsid w:val="000B431B"/>
    <w:rsid w:val="000B4C92"/>
    <w:rsid w:val="000B5CD5"/>
    <w:rsid w:val="000B5F0A"/>
    <w:rsid w:val="000B63CA"/>
    <w:rsid w:val="000C0095"/>
    <w:rsid w:val="000C029F"/>
    <w:rsid w:val="000C07AC"/>
    <w:rsid w:val="000C4380"/>
    <w:rsid w:val="000C47F3"/>
    <w:rsid w:val="000C570C"/>
    <w:rsid w:val="000D10EC"/>
    <w:rsid w:val="000D2C45"/>
    <w:rsid w:val="000D3E74"/>
    <w:rsid w:val="000D43CA"/>
    <w:rsid w:val="000D6AD3"/>
    <w:rsid w:val="000D7D4C"/>
    <w:rsid w:val="000E148B"/>
    <w:rsid w:val="000E2345"/>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1082F"/>
    <w:rsid w:val="00110DE3"/>
    <w:rsid w:val="001111B8"/>
    <w:rsid w:val="00111594"/>
    <w:rsid w:val="00114D78"/>
    <w:rsid w:val="00115110"/>
    <w:rsid w:val="001204AB"/>
    <w:rsid w:val="001219E2"/>
    <w:rsid w:val="00122CD8"/>
    <w:rsid w:val="0012411A"/>
    <w:rsid w:val="0012619C"/>
    <w:rsid w:val="00127EB7"/>
    <w:rsid w:val="00131EF0"/>
    <w:rsid w:val="0013302A"/>
    <w:rsid w:val="00134144"/>
    <w:rsid w:val="00134182"/>
    <w:rsid w:val="0013681E"/>
    <w:rsid w:val="00140B7A"/>
    <w:rsid w:val="00141972"/>
    <w:rsid w:val="001420DA"/>
    <w:rsid w:val="0014221F"/>
    <w:rsid w:val="001422A1"/>
    <w:rsid w:val="0014250C"/>
    <w:rsid w:val="001426EF"/>
    <w:rsid w:val="00143FF9"/>
    <w:rsid w:val="001453DE"/>
    <w:rsid w:val="00145913"/>
    <w:rsid w:val="00146BFE"/>
    <w:rsid w:val="001520AD"/>
    <w:rsid w:val="00155358"/>
    <w:rsid w:val="00156008"/>
    <w:rsid w:val="0015609B"/>
    <w:rsid w:val="00156C9E"/>
    <w:rsid w:val="00162A7A"/>
    <w:rsid w:val="00163808"/>
    <w:rsid w:val="001643AD"/>
    <w:rsid w:val="00165FB1"/>
    <w:rsid w:val="00170295"/>
    <w:rsid w:val="00173134"/>
    <w:rsid w:val="0017384E"/>
    <w:rsid w:val="0017530B"/>
    <w:rsid w:val="00176AFD"/>
    <w:rsid w:val="0018070D"/>
    <w:rsid w:val="001823BB"/>
    <w:rsid w:val="00183E90"/>
    <w:rsid w:val="00185266"/>
    <w:rsid w:val="00185F3F"/>
    <w:rsid w:val="001872B2"/>
    <w:rsid w:val="00187F7E"/>
    <w:rsid w:val="00190022"/>
    <w:rsid w:val="001907E9"/>
    <w:rsid w:val="00194303"/>
    <w:rsid w:val="00194576"/>
    <w:rsid w:val="001958FB"/>
    <w:rsid w:val="001A13FC"/>
    <w:rsid w:val="001A19D2"/>
    <w:rsid w:val="001A393A"/>
    <w:rsid w:val="001A4778"/>
    <w:rsid w:val="001A5482"/>
    <w:rsid w:val="001A68DC"/>
    <w:rsid w:val="001B0231"/>
    <w:rsid w:val="001B3B18"/>
    <w:rsid w:val="001B4742"/>
    <w:rsid w:val="001B523C"/>
    <w:rsid w:val="001B57DA"/>
    <w:rsid w:val="001B7A88"/>
    <w:rsid w:val="001C164D"/>
    <w:rsid w:val="001C1C2A"/>
    <w:rsid w:val="001C22DE"/>
    <w:rsid w:val="001C31CD"/>
    <w:rsid w:val="001C367D"/>
    <w:rsid w:val="001C4D1C"/>
    <w:rsid w:val="001C511D"/>
    <w:rsid w:val="001C524F"/>
    <w:rsid w:val="001C6123"/>
    <w:rsid w:val="001C6968"/>
    <w:rsid w:val="001C7D45"/>
    <w:rsid w:val="001D08BA"/>
    <w:rsid w:val="001D1CA5"/>
    <w:rsid w:val="001D22D1"/>
    <w:rsid w:val="001D3366"/>
    <w:rsid w:val="001D3886"/>
    <w:rsid w:val="001D3B6E"/>
    <w:rsid w:val="001D4168"/>
    <w:rsid w:val="001D6215"/>
    <w:rsid w:val="001D7740"/>
    <w:rsid w:val="001D79E6"/>
    <w:rsid w:val="001E0F62"/>
    <w:rsid w:val="001E346A"/>
    <w:rsid w:val="001E4595"/>
    <w:rsid w:val="001E65C9"/>
    <w:rsid w:val="001F0043"/>
    <w:rsid w:val="001F37FD"/>
    <w:rsid w:val="001F5CDC"/>
    <w:rsid w:val="002020D5"/>
    <w:rsid w:val="00203853"/>
    <w:rsid w:val="002059E3"/>
    <w:rsid w:val="00205F1B"/>
    <w:rsid w:val="00207149"/>
    <w:rsid w:val="00207332"/>
    <w:rsid w:val="00207B3C"/>
    <w:rsid w:val="00210270"/>
    <w:rsid w:val="0021090B"/>
    <w:rsid w:val="00210B72"/>
    <w:rsid w:val="00212BEC"/>
    <w:rsid w:val="00213F33"/>
    <w:rsid w:val="00215ABE"/>
    <w:rsid w:val="00216188"/>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8D9"/>
    <w:rsid w:val="00255C67"/>
    <w:rsid w:val="0025643D"/>
    <w:rsid w:val="002568F0"/>
    <w:rsid w:val="00257F50"/>
    <w:rsid w:val="002605F0"/>
    <w:rsid w:val="002619F2"/>
    <w:rsid w:val="0026267E"/>
    <w:rsid w:val="0027011E"/>
    <w:rsid w:val="0027042B"/>
    <w:rsid w:val="00271289"/>
    <w:rsid w:val="002712FE"/>
    <w:rsid w:val="00276343"/>
    <w:rsid w:val="00284CF4"/>
    <w:rsid w:val="002854B0"/>
    <w:rsid w:val="00286532"/>
    <w:rsid w:val="00291492"/>
    <w:rsid w:val="0029305E"/>
    <w:rsid w:val="00297895"/>
    <w:rsid w:val="002A0A1D"/>
    <w:rsid w:val="002A1205"/>
    <w:rsid w:val="002A1276"/>
    <w:rsid w:val="002A16D1"/>
    <w:rsid w:val="002A4242"/>
    <w:rsid w:val="002A602A"/>
    <w:rsid w:val="002B1C2B"/>
    <w:rsid w:val="002B3A90"/>
    <w:rsid w:val="002B64A7"/>
    <w:rsid w:val="002B67E8"/>
    <w:rsid w:val="002C3540"/>
    <w:rsid w:val="002C72F7"/>
    <w:rsid w:val="002D2381"/>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928"/>
    <w:rsid w:val="00310082"/>
    <w:rsid w:val="003108B2"/>
    <w:rsid w:val="00310C22"/>
    <w:rsid w:val="00311BB3"/>
    <w:rsid w:val="00312182"/>
    <w:rsid w:val="003126EE"/>
    <w:rsid w:val="00314D66"/>
    <w:rsid w:val="003162BA"/>
    <w:rsid w:val="00316FD2"/>
    <w:rsid w:val="00321979"/>
    <w:rsid w:val="00323262"/>
    <w:rsid w:val="00324E0A"/>
    <w:rsid w:val="00325205"/>
    <w:rsid w:val="00331DDE"/>
    <w:rsid w:val="00332CDC"/>
    <w:rsid w:val="00333AF2"/>
    <w:rsid w:val="00341E7B"/>
    <w:rsid w:val="00341FAC"/>
    <w:rsid w:val="003421FE"/>
    <w:rsid w:val="0034302E"/>
    <w:rsid w:val="0034365A"/>
    <w:rsid w:val="00343C55"/>
    <w:rsid w:val="003449D0"/>
    <w:rsid w:val="003458FF"/>
    <w:rsid w:val="003475A7"/>
    <w:rsid w:val="00347BC5"/>
    <w:rsid w:val="003526D3"/>
    <w:rsid w:val="00354F56"/>
    <w:rsid w:val="00356696"/>
    <w:rsid w:val="00356A36"/>
    <w:rsid w:val="003601CD"/>
    <w:rsid w:val="003602C5"/>
    <w:rsid w:val="0036086F"/>
    <w:rsid w:val="00361375"/>
    <w:rsid w:val="0036366F"/>
    <w:rsid w:val="00366620"/>
    <w:rsid w:val="003674E2"/>
    <w:rsid w:val="00370B38"/>
    <w:rsid w:val="003723C1"/>
    <w:rsid w:val="003728A5"/>
    <w:rsid w:val="00373E84"/>
    <w:rsid w:val="00374171"/>
    <w:rsid w:val="00374493"/>
    <w:rsid w:val="00375550"/>
    <w:rsid w:val="00376EAB"/>
    <w:rsid w:val="00376FD7"/>
    <w:rsid w:val="00381E75"/>
    <w:rsid w:val="00383C9B"/>
    <w:rsid w:val="00386654"/>
    <w:rsid w:val="00387C5E"/>
    <w:rsid w:val="00387DB0"/>
    <w:rsid w:val="00392214"/>
    <w:rsid w:val="00392A90"/>
    <w:rsid w:val="003954B4"/>
    <w:rsid w:val="0039589E"/>
    <w:rsid w:val="00395966"/>
    <w:rsid w:val="00395C8F"/>
    <w:rsid w:val="0039601F"/>
    <w:rsid w:val="003A1695"/>
    <w:rsid w:val="003A1D99"/>
    <w:rsid w:val="003A3238"/>
    <w:rsid w:val="003A38C2"/>
    <w:rsid w:val="003A41A3"/>
    <w:rsid w:val="003B164C"/>
    <w:rsid w:val="003B195E"/>
    <w:rsid w:val="003B22D5"/>
    <w:rsid w:val="003B54D6"/>
    <w:rsid w:val="003B6085"/>
    <w:rsid w:val="003B6476"/>
    <w:rsid w:val="003B6F73"/>
    <w:rsid w:val="003C216D"/>
    <w:rsid w:val="003C31C0"/>
    <w:rsid w:val="003C46B0"/>
    <w:rsid w:val="003C5479"/>
    <w:rsid w:val="003C56F6"/>
    <w:rsid w:val="003C5F53"/>
    <w:rsid w:val="003C6217"/>
    <w:rsid w:val="003C6337"/>
    <w:rsid w:val="003D4D04"/>
    <w:rsid w:val="003D518A"/>
    <w:rsid w:val="003D6DBC"/>
    <w:rsid w:val="003E1773"/>
    <w:rsid w:val="003E1D34"/>
    <w:rsid w:val="003E1DBF"/>
    <w:rsid w:val="003E5AB0"/>
    <w:rsid w:val="003E64F7"/>
    <w:rsid w:val="003F1D9A"/>
    <w:rsid w:val="003F1F20"/>
    <w:rsid w:val="003F307B"/>
    <w:rsid w:val="003F3563"/>
    <w:rsid w:val="003F425C"/>
    <w:rsid w:val="00400957"/>
    <w:rsid w:val="0040105E"/>
    <w:rsid w:val="0040367B"/>
    <w:rsid w:val="004078D6"/>
    <w:rsid w:val="00411B34"/>
    <w:rsid w:val="00414B7A"/>
    <w:rsid w:val="0041515D"/>
    <w:rsid w:val="00416756"/>
    <w:rsid w:val="00423E9F"/>
    <w:rsid w:val="00424A94"/>
    <w:rsid w:val="00424B88"/>
    <w:rsid w:val="004261EA"/>
    <w:rsid w:val="00426B89"/>
    <w:rsid w:val="00427BC3"/>
    <w:rsid w:val="0043160A"/>
    <w:rsid w:val="00432248"/>
    <w:rsid w:val="00432415"/>
    <w:rsid w:val="00433EC8"/>
    <w:rsid w:val="00434211"/>
    <w:rsid w:val="00434A2B"/>
    <w:rsid w:val="00435D37"/>
    <w:rsid w:val="00443DB0"/>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71E55"/>
    <w:rsid w:val="004726FE"/>
    <w:rsid w:val="00473737"/>
    <w:rsid w:val="004750E1"/>
    <w:rsid w:val="004775F7"/>
    <w:rsid w:val="00477EE9"/>
    <w:rsid w:val="004802F8"/>
    <w:rsid w:val="004810E1"/>
    <w:rsid w:val="00481929"/>
    <w:rsid w:val="00482ACC"/>
    <w:rsid w:val="00484095"/>
    <w:rsid w:val="00484AAD"/>
    <w:rsid w:val="00491DD4"/>
    <w:rsid w:val="004925FF"/>
    <w:rsid w:val="00493202"/>
    <w:rsid w:val="00494478"/>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C02F0"/>
    <w:rsid w:val="004C1A0C"/>
    <w:rsid w:val="004C59C5"/>
    <w:rsid w:val="004C63DB"/>
    <w:rsid w:val="004C68D5"/>
    <w:rsid w:val="004D14C1"/>
    <w:rsid w:val="004D70B6"/>
    <w:rsid w:val="004D7952"/>
    <w:rsid w:val="004E22DB"/>
    <w:rsid w:val="004E37D5"/>
    <w:rsid w:val="004E4AE8"/>
    <w:rsid w:val="004E4D11"/>
    <w:rsid w:val="004E4D4E"/>
    <w:rsid w:val="004F035D"/>
    <w:rsid w:val="004F0FBE"/>
    <w:rsid w:val="004F201A"/>
    <w:rsid w:val="004F2105"/>
    <w:rsid w:val="004F22A3"/>
    <w:rsid w:val="004F4178"/>
    <w:rsid w:val="004F4639"/>
    <w:rsid w:val="004F6FF5"/>
    <w:rsid w:val="004F7376"/>
    <w:rsid w:val="004F7C41"/>
    <w:rsid w:val="005056DC"/>
    <w:rsid w:val="00506C68"/>
    <w:rsid w:val="00507FC8"/>
    <w:rsid w:val="00510D6D"/>
    <w:rsid w:val="00512645"/>
    <w:rsid w:val="00515832"/>
    <w:rsid w:val="005168CB"/>
    <w:rsid w:val="00520BD9"/>
    <w:rsid w:val="0052119C"/>
    <w:rsid w:val="0052157A"/>
    <w:rsid w:val="00521B40"/>
    <w:rsid w:val="00521D9D"/>
    <w:rsid w:val="00523716"/>
    <w:rsid w:val="0052612F"/>
    <w:rsid w:val="005263EE"/>
    <w:rsid w:val="00526600"/>
    <w:rsid w:val="005268F7"/>
    <w:rsid w:val="0052728A"/>
    <w:rsid w:val="00531C5C"/>
    <w:rsid w:val="0053233B"/>
    <w:rsid w:val="00533236"/>
    <w:rsid w:val="00535392"/>
    <w:rsid w:val="00535F05"/>
    <w:rsid w:val="00537F24"/>
    <w:rsid w:val="0054327D"/>
    <w:rsid w:val="005432DD"/>
    <w:rsid w:val="0054399D"/>
    <w:rsid w:val="005442AF"/>
    <w:rsid w:val="00544B7C"/>
    <w:rsid w:val="005450DD"/>
    <w:rsid w:val="00546229"/>
    <w:rsid w:val="00546F8B"/>
    <w:rsid w:val="00553364"/>
    <w:rsid w:val="00553E38"/>
    <w:rsid w:val="00556F5A"/>
    <w:rsid w:val="00560CF3"/>
    <w:rsid w:val="00560FAF"/>
    <w:rsid w:val="005632A5"/>
    <w:rsid w:val="00563704"/>
    <w:rsid w:val="00566900"/>
    <w:rsid w:val="00567A46"/>
    <w:rsid w:val="00571B61"/>
    <w:rsid w:val="00573B8F"/>
    <w:rsid w:val="00574147"/>
    <w:rsid w:val="005747E1"/>
    <w:rsid w:val="005773BB"/>
    <w:rsid w:val="005777CD"/>
    <w:rsid w:val="00577E91"/>
    <w:rsid w:val="00580126"/>
    <w:rsid w:val="005809BE"/>
    <w:rsid w:val="00580F0F"/>
    <w:rsid w:val="0058714D"/>
    <w:rsid w:val="00591CAB"/>
    <w:rsid w:val="00591F51"/>
    <w:rsid w:val="00592B50"/>
    <w:rsid w:val="0059363C"/>
    <w:rsid w:val="005937B1"/>
    <w:rsid w:val="00597333"/>
    <w:rsid w:val="00597D30"/>
    <w:rsid w:val="005A0540"/>
    <w:rsid w:val="005A2BB6"/>
    <w:rsid w:val="005A309A"/>
    <w:rsid w:val="005A3790"/>
    <w:rsid w:val="005A38BC"/>
    <w:rsid w:val="005A6B97"/>
    <w:rsid w:val="005B017F"/>
    <w:rsid w:val="005B0D49"/>
    <w:rsid w:val="005B0E1E"/>
    <w:rsid w:val="005B2596"/>
    <w:rsid w:val="005B3623"/>
    <w:rsid w:val="005B3816"/>
    <w:rsid w:val="005B3F74"/>
    <w:rsid w:val="005B54B4"/>
    <w:rsid w:val="005C0410"/>
    <w:rsid w:val="005C2990"/>
    <w:rsid w:val="005C3545"/>
    <w:rsid w:val="005C50E0"/>
    <w:rsid w:val="005C516D"/>
    <w:rsid w:val="005C5EF9"/>
    <w:rsid w:val="005D0664"/>
    <w:rsid w:val="005D0E13"/>
    <w:rsid w:val="005D3B2A"/>
    <w:rsid w:val="005D4C36"/>
    <w:rsid w:val="005D4CF7"/>
    <w:rsid w:val="005D4F6D"/>
    <w:rsid w:val="005D6843"/>
    <w:rsid w:val="005D7532"/>
    <w:rsid w:val="005E3B1B"/>
    <w:rsid w:val="005E418F"/>
    <w:rsid w:val="005E4204"/>
    <w:rsid w:val="005E4209"/>
    <w:rsid w:val="005E76DC"/>
    <w:rsid w:val="005F0FD7"/>
    <w:rsid w:val="005F4BF1"/>
    <w:rsid w:val="005F6446"/>
    <w:rsid w:val="005F65EF"/>
    <w:rsid w:val="005F6B18"/>
    <w:rsid w:val="005F7D1F"/>
    <w:rsid w:val="00600743"/>
    <w:rsid w:val="0060077A"/>
    <w:rsid w:val="00602979"/>
    <w:rsid w:val="006043AB"/>
    <w:rsid w:val="00606458"/>
    <w:rsid w:val="00607DF8"/>
    <w:rsid w:val="0061049C"/>
    <w:rsid w:val="006110A6"/>
    <w:rsid w:val="00612C07"/>
    <w:rsid w:val="0061428D"/>
    <w:rsid w:val="006150C6"/>
    <w:rsid w:val="006154E1"/>
    <w:rsid w:val="00616748"/>
    <w:rsid w:val="00616A4C"/>
    <w:rsid w:val="00617000"/>
    <w:rsid w:val="006219F0"/>
    <w:rsid w:val="00623226"/>
    <w:rsid w:val="006236FB"/>
    <w:rsid w:val="006238BA"/>
    <w:rsid w:val="00624621"/>
    <w:rsid w:val="006275C3"/>
    <w:rsid w:val="006277E0"/>
    <w:rsid w:val="00630086"/>
    <w:rsid w:val="00630F1E"/>
    <w:rsid w:val="0063250F"/>
    <w:rsid w:val="00633D63"/>
    <w:rsid w:val="00634DC7"/>
    <w:rsid w:val="00634E51"/>
    <w:rsid w:val="00637BFF"/>
    <w:rsid w:val="006411A8"/>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2362"/>
    <w:rsid w:val="0067250F"/>
    <w:rsid w:val="0067253E"/>
    <w:rsid w:val="00675093"/>
    <w:rsid w:val="00682C84"/>
    <w:rsid w:val="00684A61"/>
    <w:rsid w:val="0068519C"/>
    <w:rsid w:val="00685C9A"/>
    <w:rsid w:val="006862FF"/>
    <w:rsid w:val="00693CBE"/>
    <w:rsid w:val="006949B3"/>
    <w:rsid w:val="00695DF3"/>
    <w:rsid w:val="006967CA"/>
    <w:rsid w:val="00697DA9"/>
    <w:rsid w:val="006A1959"/>
    <w:rsid w:val="006A1B75"/>
    <w:rsid w:val="006A1CA6"/>
    <w:rsid w:val="006A3400"/>
    <w:rsid w:val="006A51B4"/>
    <w:rsid w:val="006A6213"/>
    <w:rsid w:val="006A67B1"/>
    <w:rsid w:val="006B1784"/>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E1656"/>
    <w:rsid w:val="006E3E40"/>
    <w:rsid w:val="006E4840"/>
    <w:rsid w:val="006E5547"/>
    <w:rsid w:val="006E661F"/>
    <w:rsid w:val="006E72B3"/>
    <w:rsid w:val="006E7C99"/>
    <w:rsid w:val="006F11EF"/>
    <w:rsid w:val="006F1758"/>
    <w:rsid w:val="006F1C21"/>
    <w:rsid w:val="006F3A08"/>
    <w:rsid w:val="006F531F"/>
    <w:rsid w:val="006F5B0C"/>
    <w:rsid w:val="00700ECA"/>
    <w:rsid w:val="00702001"/>
    <w:rsid w:val="00702F47"/>
    <w:rsid w:val="0070600C"/>
    <w:rsid w:val="0070668C"/>
    <w:rsid w:val="00710EC3"/>
    <w:rsid w:val="00712C99"/>
    <w:rsid w:val="007160C5"/>
    <w:rsid w:val="00720E97"/>
    <w:rsid w:val="00723308"/>
    <w:rsid w:val="00723699"/>
    <w:rsid w:val="00723D12"/>
    <w:rsid w:val="00727000"/>
    <w:rsid w:val="00727E32"/>
    <w:rsid w:val="007301BF"/>
    <w:rsid w:val="0073103E"/>
    <w:rsid w:val="00731221"/>
    <w:rsid w:val="00731B08"/>
    <w:rsid w:val="0073540C"/>
    <w:rsid w:val="00735547"/>
    <w:rsid w:val="007356E3"/>
    <w:rsid w:val="00735A0A"/>
    <w:rsid w:val="00736243"/>
    <w:rsid w:val="00737761"/>
    <w:rsid w:val="0074453C"/>
    <w:rsid w:val="00750C56"/>
    <w:rsid w:val="00755774"/>
    <w:rsid w:val="007557B3"/>
    <w:rsid w:val="007577DB"/>
    <w:rsid w:val="00757D2D"/>
    <w:rsid w:val="00766CDE"/>
    <w:rsid w:val="00770278"/>
    <w:rsid w:val="007704C6"/>
    <w:rsid w:val="00773E61"/>
    <w:rsid w:val="00776B89"/>
    <w:rsid w:val="007776E2"/>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B0A0C"/>
    <w:rsid w:val="007B1464"/>
    <w:rsid w:val="007B1D2A"/>
    <w:rsid w:val="007B5B2A"/>
    <w:rsid w:val="007B79A4"/>
    <w:rsid w:val="007C0435"/>
    <w:rsid w:val="007C188B"/>
    <w:rsid w:val="007C5B71"/>
    <w:rsid w:val="007C65D8"/>
    <w:rsid w:val="007D07A4"/>
    <w:rsid w:val="007D2319"/>
    <w:rsid w:val="007D3BE7"/>
    <w:rsid w:val="007D47FF"/>
    <w:rsid w:val="007D6659"/>
    <w:rsid w:val="007E1E53"/>
    <w:rsid w:val="007E2445"/>
    <w:rsid w:val="007E3C4C"/>
    <w:rsid w:val="007E4577"/>
    <w:rsid w:val="007F163A"/>
    <w:rsid w:val="007F3423"/>
    <w:rsid w:val="007F3773"/>
    <w:rsid w:val="007F50FF"/>
    <w:rsid w:val="007F70E7"/>
    <w:rsid w:val="00800464"/>
    <w:rsid w:val="008026BE"/>
    <w:rsid w:val="00802EDA"/>
    <w:rsid w:val="00803E35"/>
    <w:rsid w:val="00806811"/>
    <w:rsid w:val="00806BCE"/>
    <w:rsid w:val="00816BD0"/>
    <w:rsid w:val="0081731B"/>
    <w:rsid w:val="0082355B"/>
    <w:rsid w:val="0082528D"/>
    <w:rsid w:val="008302C9"/>
    <w:rsid w:val="00831948"/>
    <w:rsid w:val="00831B9B"/>
    <w:rsid w:val="0083476B"/>
    <w:rsid w:val="00834894"/>
    <w:rsid w:val="008353F1"/>
    <w:rsid w:val="00835B09"/>
    <w:rsid w:val="00836930"/>
    <w:rsid w:val="00837E47"/>
    <w:rsid w:val="00841234"/>
    <w:rsid w:val="008417DA"/>
    <w:rsid w:val="00843890"/>
    <w:rsid w:val="00846C83"/>
    <w:rsid w:val="0085035C"/>
    <w:rsid w:val="0085138D"/>
    <w:rsid w:val="0085299E"/>
    <w:rsid w:val="00853D98"/>
    <w:rsid w:val="00861771"/>
    <w:rsid w:val="00862805"/>
    <w:rsid w:val="00863B91"/>
    <w:rsid w:val="008647B9"/>
    <w:rsid w:val="008662D6"/>
    <w:rsid w:val="0086637A"/>
    <w:rsid w:val="00874ACD"/>
    <w:rsid w:val="008765DE"/>
    <w:rsid w:val="008800FB"/>
    <w:rsid w:val="008807BE"/>
    <w:rsid w:val="00880BAC"/>
    <w:rsid w:val="008827AC"/>
    <w:rsid w:val="00883669"/>
    <w:rsid w:val="00884299"/>
    <w:rsid w:val="00884990"/>
    <w:rsid w:val="0089290C"/>
    <w:rsid w:val="008949C1"/>
    <w:rsid w:val="00896E5B"/>
    <w:rsid w:val="008976D8"/>
    <w:rsid w:val="008A55D2"/>
    <w:rsid w:val="008A7034"/>
    <w:rsid w:val="008A7B79"/>
    <w:rsid w:val="008A7DFA"/>
    <w:rsid w:val="008B090C"/>
    <w:rsid w:val="008B1E1F"/>
    <w:rsid w:val="008B485F"/>
    <w:rsid w:val="008B73A0"/>
    <w:rsid w:val="008B772B"/>
    <w:rsid w:val="008B774D"/>
    <w:rsid w:val="008B77DA"/>
    <w:rsid w:val="008C1E89"/>
    <w:rsid w:val="008C1F0D"/>
    <w:rsid w:val="008C2532"/>
    <w:rsid w:val="008C2C8A"/>
    <w:rsid w:val="008C4D5A"/>
    <w:rsid w:val="008C509B"/>
    <w:rsid w:val="008C7B4C"/>
    <w:rsid w:val="008D14C6"/>
    <w:rsid w:val="008D1972"/>
    <w:rsid w:val="008D27E3"/>
    <w:rsid w:val="008D39E5"/>
    <w:rsid w:val="008D6664"/>
    <w:rsid w:val="008D6724"/>
    <w:rsid w:val="008E37DC"/>
    <w:rsid w:val="008E4394"/>
    <w:rsid w:val="008E4F47"/>
    <w:rsid w:val="008E57CF"/>
    <w:rsid w:val="008E757A"/>
    <w:rsid w:val="008F00B5"/>
    <w:rsid w:val="008F02C9"/>
    <w:rsid w:val="008F048F"/>
    <w:rsid w:val="008F1164"/>
    <w:rsid w:val="008F28C1"/>
    <w:rsid w:val="008F2F18"/>
    <w:rsid w:val="008F3DF7"/>
    <w:rsid w:val="008F43C9"/>
    <w:rsid w:val="008F50F5"/>
    <w:rsid w:val="008F7764"/>
    <w:rsid w:val="009007C4"/>
    <w:rsid w:val="00902A52"/>
    <w:rsid w:val="0090585D"/>
    <w:rsid w:val="00907CAD"/>
    <w:rsid w:val="00910E1E"/>
    <w:rsid w:val="009128A4"/>
    <w:rsid w:val="00914249"/>
    <w:rsid w:val="00920DB2"/>
    <w:rsid w:val="009228C9"/>
    <w:rsid w:val="00923597"/>
    <w:rsid w:val="009238A1"/>
    <w:rsid w:val="00923D68"/>
    <w:rsid w:val="00924CC7"/>
    <w:rsid w:val="00924EAD"/>
    <w:rsid w:val="0093251A"/>
    <w:rsid w:val="009331F0"/>
    <w:rsid w:val="009337C5"/>
    <w:rsid w:val="00934A57"/>
    <w:rsid w:val="00935DA3"/>
    <w:rsid w:val="009366A4"/>
    <w:rsid w:val="00941487"/>
    <w:rsid w:val="00941FD5"/>
    <w:rsid w:val="00945BAD"/>
    <w:rsid w:val="00947928"/>
    <w:rsid w:val="00956DE8"/>
    <w:rsid w:val="00957CA6"/>
    <w:rsid w:val="00957D27"/>
    <w:rsid w:val="009604C4"/>
    <w:rsid w:val="0096354E"/>
    <w:rsid w:val="0096566A"/>
    <w:rsid w:val="00967535"/>
    <w:rsid w:val="00967BD3"/>
    <w:rsid w:val="00971AC4"/>
    <w:rsid w:val="0097248D"/>
    <w:rsid w:val="00974EAF"/>
    <w:rsid w:val="0097508B"/>
    <w:rsid w:val="00975415"/>
    <w:rsid w:val="009756F6"/>
    <w:rsid w:val="00975ADF"/>
    <w:rsid w:val="00976263"/>
    <w:rsid w:val="00976759"/>
    <w:rsid w:val="00976AA3"/>
    <w:rsid w:val="00977C72"/>
    <w:rsid w:val="0098169E"/>
    <w:rsid w:val="009826D9"/>
    <w:rsid w:val="009832C8"/>
    <w:rsid w:val="00984336"/>
    <w:rsid w:val="009844E0"/>
    <w:rsid w:val="00984E5A"/>
    <w:rsid w:val="009919AB"/>
    <w:rsid w:val="00992925"/>
    <w:rsid w:val="00993F82"/>
    <w:rsid w:val="00993FF2"/>
    <w:rsid w:val="0099455A"/>
    <w:rsid w:val="00996863"/>
    <w:rsid w:val="00996A8C"/>
    <w:rsid w:val="00997639"/>
    <w:rsid w:val="009A085B"/>
    <w:rsid w:val="009A0EBC"/>
    <w:rsid w:val="009A25E5"/>
    <w:rsid w:val="009A29A3"/>
    <w:rsid w:val="009A2FFB"/>
    <w:rsid w:val="009A36B7"/>
    <w:rsid w:val="009A6D5F"/>
    <w:rsid w:val="009B05AE"/>
    <w:rsid w:val="009B43C7"/>
    <w:rsid w:val="009B4D4E"/>
    <w:rsid w:val="009B781B"/>
    <w:rsid w:val="009C0010"/>
    <w:rsid w:val="009C0A7B"/>
    <w:rsid w:val="009C133C"/>
    <w:rsid w:val="009C1E55"/>
    <w:rsid w:val="009C294C"/>
    <w:rsid w:val="009C5F18"/>
    <w:rsid w:val="009D0B60"/>
    <w:rsid w:val="009D0B6F"/>
    <w:rsid w:val="009D354B"/>
    <w:rsid w:val="009D61A6"/>
    <w:rsid w:val="009D680A"/>
    <w:rsid w:val="009D7D49"/>
    <w:rsid w:val="009E0241"/>
    <w:rsid w:val="009E08C8"/>
    <w:rsid w:val="009E0C88"/>
    <w:rsid w:val="009E366F"/>
    <w:rsid w:val="009E380D"/>
    <w:rsid w:val="009E748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12541"/>
    <w:rsid w:val="00A12737"/>
    <w:rsid w:val="00A15B2E"/>
    <w:rsid w:val="00A21830"/>
    <w:rsid w:val="00A22750"/>
    <w:rsid w:val="00A22C6C"/>
    <w:rsid w:val="00A304B7"/>
    <w:rsid w:val="00A30835"/>
    <w:rsid w:val="00A30BCC"/>
    <w:rsid w:val="00A31D67"/>
    <w:rsid w:val="00A3233F"/>
    <w:rsid w:val="00A37AE2"/>
    <w:rsid w:val="00A403C8"/>
    <w:rsid w:val="00A4444F"/>
    <w:rsid w:val="00A463DD"/>
    <w:rsid w:val="00A50386"/>
    <w:rsid w:val="00A55A7E"/>
    <w:rsid w:val="00A572AD"/>
    <w:rsid w:val="00A57657"/>
    <w:rsid w:val="00A61E3A"/>
    <w:rsid w:val="00A63E30"/>
    <w:rsid w:val="00A65F09"/>
    <w:rsid w:val="00A672AD"/>
    <w:rsid w:val="00A67D06"/>
    <w:rsid w:val="00A72C9F"/>
    <w:rsid w:val="00A7345C"/>
    <w:rsid w:val="00A73713"/>
    <w:rsid w:val="00A760E3"/>
    <w:rsid w:val="00A80C9C"/>
    <w:rsid w:val="00A85FDE"/>
    <w:rsid w:val="00A903DC"/>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99"/>
    <w:rsid w:val="00AB289D"/>
    <w:rsid w:val="00AB4C47"/>
    <w:rsid w:val="00AB4EC8"/>
    <w:rsid w:val="00AB4F16"/>
    <w:rsid w:val="00AB5DEA"/>
    <w:rsid w:val="00AB6F60"/>
    <w:rsid w:val="00AC09DC"/>
    <w:rsid w:val="00AC113C"/>
    <w:rsid w:val="00AC1D6F"/>
    <w:rsid w:val="00AC367F"/>
    <w:rsid w:val="00AC5339"/>
    <w:rsid w:val="00AC7AEF"/>
    <w:rsid w:val="00AD0E4C"/>
    <w:rsid w:val="00AD0FFF"/>
    <w:rsid w:val="00AD26E7"/>
    <w:rsid w:val="00AD2AA7"/>
    <w:rsid w:val="00AD468E"/>
    <w:rsid w:val="00AD55D2"/>
    <w:rsid w:val="00AD622E"/>
    <w:rsid w:val="00AD7305"/>
    <w:rsid w:val="00AE0E0F"/>
    <w:rsid w:val="00AE14FE"/>
    <w:rsid w:val="00AE3DEA"/>
    <w:rsid w:val="00AE5242"/>
    <w:rsid w:val="00AF5983"/>
    <w:rsid w:val="00AF671A"/>
    <w:rsid w:val="00AF6D65"/>
    <w:rsid w:val="00AF74E5"/>
    <w:rsid w:val="00AF7AE5"/>
    <w:rsid w:val="00B024D4"/>
    <w:rsid w:val="00B02CFB"/>
    <w:rsid w:val="00B04534"/>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20321"/>
    <w:rsid w:val="00B2034E"/>
    <w:rsid w:val="00B20718"/>
    <w:rsid w:val="00B254EC"/>
    <w:rsid w:val="00B278E1"/>
    <w:rsid w:val="00B30097"/>
    <w:rsid w:val="00B315EF"/>
    <w:rsid w:val="00B322DC"/>
    <w:rsid w:val="00B32550"/>
    <w:rsid w:val="00B33F6E"/>
    <w:rsid w:val="00B348A5"/>
    <w:rsid w:val="00B35B43"/>
    <w:rsid w:val="00B36895"/>
    <w:rsid w:val="00B36C65"/>
    <w:rsid w:val="00B37244"/>
    <w:rsid w:val="00B37564"/>
    <w:rsid w:val="00B379B6"/>
    <w:rsid w:val="00B407BC"/>
    <w:rsid w:val="00B42D52"/>
    <w:rsid w:val="00B626ED"/>
    <w:rsid w:val="00B64B09"/>
    <w:rsid w:val="00B709B6"/>
    <w:rsid w:val="00B7190B"/>
    <w:rsid w:val="00B74A82"/>
    <w:rsid w:val="00B75942"/>
    <w:rsid w:val="00B77636"/>
    <w:rsid w:val="00B800C9"/>
    <w:rsid w:val="00B8053F"/>
    <w:rsid w:val="00B82250"/>
    <w:rsid w:val="00B84E4C"/>
    <w:rsid w:val="00B86432"/>
    <w:rsid w:val="00B94D46"/>
    <w:rsid w:val="00BA121A"/>
    <w:rsid w:val="00BA2A36"/>
    <w:rsid w:val="00BA2EB1"/>
    <w:rsid w:val="00BA3074"/>
    <w:rsid w:val="00BA340D"/>
    <w:rsid w:val="00BA62BD"/>
    <w:rsid w:val="00BA7924"/>
    <w:rsid w:val="00BA7A50"/>
    <w:rsid w:val="00BB0239"/>
    <w:rsid w:val="00BB04D6"/>
    <w:rsid w:val="00BB09AA"/>
    <w:rsid w:val="00BB4094"/>
    <w:rsid w:val="00BB44F4"/>
    <w:rsid w:val="00BB5939"/>
    <w:rsid w:val="00BC281C"/>
    <w:rsid w:val="00BC2F4F"/>
    <w:rsid w:val="00BC34B1"/>
    <w:rsid w:val="00BC428C"/>
    <w:rsid w:val="00BC5BD7"/>
    <w:rsid w:val="00BC755F"/>
    <w:rsid w:val="00BD0AAA"/>
    <w:rsid w:val="00BD46F0"/>
    <w:rsid w:val="00BD6454"/>
    <w:rsid w:val="00BD658F"/>
    <w:rsid w:val="00BE06D4"/>
    <w:rsid w:val="00BE1DBC"/>
    <w:rsid w:val="00BE4BE1"/>
    <w:rsid w:val="00BF38BA"/>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69F1"/>
    <w:rsid w:val="00C311C9"/>
    <w:rsid w:val="00C33917"/>
    <w:rsid w:val="00C34F68"/>
    <w:rsid w:val="00C35061"/>
    <w:rsid w:val="00C37953"/>
    <w:rsid w:val="00C41771"/>
    <w:rsid w:val="00C42128"/>
    <w:rsid w:val="00C453C7"/>
    <w:rsid w:val="00C454B4"/>
    <w:rsid w:val="00C51029"/>
    <w:rsid w:val="00C53308"/>
    <w:rsid w:val="00C54C11"/>
    <w:rsid w:val="00C57485"/>
    <w:rsid w:val="00C64AE3"/>
    <w:rsid w:val="00C665E3"/>
    <w:rsid w:val="00C70510"/>
    <w:rsid w:val="00C7535D"/>
    <w:rsid w:val="00C807C7"/>
    <w:rsid w:val="00C81D6D"/>
    <w:rsid w:val="00C82CA7"/>
    <w:rsid w:val="00C86F52"/>
    <w:rsid w:val="00C87E5D"/>
    <w:rsid w:val="00C91242"/>
    <w:rsid w:val="00C917A6"/>
    <w:rsid w:val="00C91CDF"/>
    <w:rsid w:val="00C94994"/>
    <w:rsid w:val="00C95FD0"/>
    <w:rsid w:val="00CA0120"/>
    <w:rsid w:val="00CA0182"/>
    <w:rsid w:val="00CA4086"/>
    <w:rsid w:val="00CA522D"/>
    <w:rsid w:val="00CA5A0B"/>
    <w:rsid w:val="00CA63F0"/>
    <w:rsid w:val="00CB2EA2"/>
    <w:rsid w:val="00CB3091"/>
    <w:rsid w:val="00CB4865"/>
    <w:rsid w:val="00CB5860"/>
    <w:rsid w:val="00CB5E52"/>
    <w:rsid w:val="00CB6170"/>
    <w:rsid w:val="00CB756B"/>
    <w:rsid w:val="00CB7D7E"/>
    <w:rsid w:val="00CC0687"/>
    <w:rsid w:val="00CC0727"/>
    <w:rsid w:val="00CC09E3"/>
    <w:rsid w:val="00CC3270"/>
    <w:rsid w:val="00CC39E7"/>
    <w:rsid w:val="00CC3E10"/>
    <w:rsid w:val="00CC41A0"/>
    <w:rsid w:val="00CC7EE0"/>
    <w:rsid w:val="00CD0D6A"/>
    <w:rsid w:val="00CD0DBE"/>
    <w:rsid w:val="00CD1D58"/>
    <w:rsid w:val="00CD41BA"/>
    <w:rsid w:val="00CD62A6"/>
    <w:rsid w:val="00CD752F"/>
    <w:rsid w:val="00CD7868"/>
    <w:rsid w:val="00CE2161"/>
    <w:rsid w:val="00CE2844"/>
    <w:rsid w:val="00CE4177"/>
    <w:rsid w:val="00CF4E1D"/>
    <w:rsid w:val="00CF6604"/>
    <w:rsid w:val="00CF6C90"/>
    <w:rsid w:val="00D00E3D"/>
    <w:rsid w:val="00D0292E"/>
    <w:rsid w:val="00D04A30"/>
    <w:rsid w:val="00D05285"/>
    <w:rsid w:val="00D06334"/>
    <w:rsid w:val="00D07F29"/>
    <w:rsid w:val="00D108E1"/>
    <w:rsid w:val="00D1249A"/>
    <w:rsid w:val="00D12C30"/>
    <w:rsid w:val="00D12CAC"/>
    <w:rsid w:val="00D12F25"/>
    <w:rsid w:val="00D13676"/>
    <w:rsid w:val="00D17C88"/>
    <w:rsid w:val="00D20CA0"/>
    <w:rsid w:val="00D2105D"/>
    <w:rsid w:val="00D2308B"/>
    <w:rsid w:val="00D231A6"/>
    <w:rsid w:val="00D245CD"/>
    <w:rsid w:val="00D252FA"/>
    <w:rsid w:val="00D2582A"/>
    <w:rsid w:val="00D25FA9"/>
    <w:rsid w:val="00D2732D"/>
    <w:rsid w:val="00D30057"/>
    <w:rsid w:val="00D3282D"/>
    <w:rsid w:val="00D3550A"/>
    <w:rsid w:val="00D36C4E"/>
    <w:rsid w:val="00D37174"/>
    <w:rsid w:val="00D37C7A"/>
    <w:rsid w:val="00D40AA7"/>
    <w:rsid w:val="00D4302E"/>
    <w:rsid w:val="00D44A1F"/>
    <w:rsid w:val="00D44C8E"/>
    <w:rsid w:val="00D465D1"/>
    <w:rsid w:val="00D46ED5"/>
    <w:rsid w:val="00D50C5D"/>
    <w:rsid w:val="00D53800"/>
    <w:rsid w:val="00D56611"/>
    <w:rsid w:val="00D5759E"/>
    <w:rsid w:val="00D609DE"/>
    <w:rsid w:val="00D620FD"/>
    <w:rsid w:val="00D62499"/>
    <w:rsid w:val="00D70593"/>
    <w:rsid w:val="00D70BBC"/>
    <w:rsid w:val="00D71FC7"/>
    <w:rsid w:val="00D729FC"/>
    <w:rsid w:val="00D74CDF"/>
    <w:rsid w:val="00D7694A"/>
    <w:rsid w:val="00D77015"/>
    <w:rsid w:val="00D84A4D"/>
    <w:rsid w:val="00D90753"/>
    <w:rsid w:val="00D934CE"/>
    <w:rsid w:val="00D967C4"/>
    <w:rsid w:val="00D9741D"/>
    <w:rsid w:val="00D97E0D"/>
    <w:rsid w:val="00DA49F9"/>
    <w:rsid w:val="00DA5C16"/>
    <w:rsid w:val="00DB0EA6"/>
    <w:rsid w:val="00DB1CBC"/>
    <w:rsid w:val="00DB20FD"/>
    <w:rsid w:val="00DB527B"/>
    <w:rsid w:val="00DB550A"/>
    <w:rsid w:val="00DC0661"/>
    <w:rsid w:val="00DD0530"/>
    <w:rsid w:val="00DD3470"/>
    <w:rsid w:val="00DD7330"/>
    <w:rsid w:val="00DD79B7"/>
    <w:rsid w:val="00DD7D7A"/>
    <w:rsid w:val="00DE3FD0"/>
    <w:rsid w:val="00DE4518"/>
    <w:rsid w:val="00DE5415"/>
    <w:rsid w:val="00DE617E"/>
    <w:rsid w:val="00DE6482"/>
    <w:rsid w:val="00DF11CC"/>
    <w:rsid w:val="00DF3BA9"/>
    <w:rsid w:val="00DF3BAA"/>
    <w:rsid w:val="00DF3D6B"/>
    <w:rsid w:val="00E03CC1"/>
    <w:rsid w:val="00E0514E"/>
    <w:rsid w:val="00E05612"/>
    <w:rsid w:val="00E12092"/>
    <w:rsid w:val="00E13629"/>
    <w:rsid w:val="00E1618E"/>
    <w:rsid w:val="00E16272"/>
    <w:rsid w:val="00E1669D"/>
    <w:rsid w:val="00E205CD"/>
    <w:rsid w:val="00E21BD0"/>
    <w:rsid w:val="00E223CB"/>
    <w:rsid w:val="00E227AC"/>
    <w:rsid w:val="00E24393"/>
    <w:rsid w:val="00E262BA"/>
    <w:rsid w:val="00E30424"/>
    <w:rsid w:val="00E30595"/>
    <w:rsid w:val="00E3390D"/>
    <w:rsid w:val="00E34286"/>
    <w:rsid w:val="00E3474F"/>
    <w:rsid w:val="00E34B2A"/>
    <w:rsid w:val="00E3648C"/>
    <w:rsid w:val="00E37F7A"/>
    <w:rsid w:val="00E44929"/>
    <w:rsid w:val="00E45837"/>
    <w:rsid w:val="00E47662"/>
    <w:rsid w:val="00E47DE4"/>
    <w:rsid w:val="00E51738"/>
    <w:rsid w:val="00E5348E"/>
    <w:rsid w:val="00E5479E"/>
    <w:rsid w:val="00E55708"/>
    <w:rsid w:val="00E56640"/>
    <w:rsid w:val="00E6036A"/>
    <w:rsid w:val="00E60603"/>
    <w:rsid w:val="00E60675"/>
    <w:rsid w:val="00E62630"/>
    <w:rsid w:val="00E629AF"/>
    <w:rsid w:val="00E648A3"/>
    <w:rsid w:val="00E6505C"/>
    <w:rsid w:val="00E664A8"/>
    <w:rsid w:val="00E71F70"/>
    <w:rsid w:val="00E72FA0"/>
    <w:rsid w:val="00E74803"/>
    <w:rsid w:val="00E750F6"/>
    <w:rsid w:val="00E815D1"/>
    <w:rsid w:val="00E81DE5"/>
    <w:rsid w:val="00E8249D"/>
    <w:rsid w:val="00E82B43"/>
    <w:rsid w:val="00E838A0"/>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256D"/>
    <w:rsid w:val="00EB2D8D"/>
    <w:rsid w:val="00EB3962"/>
    <w:rsid w:val="00EB3B09"/>
    <w:rsid w:val="00EB4DB5"/>
    <w:rsid w:val="00EB680F"/>
    <w:rsid w:val="00EC10AE"/>
    <w:rsid w:val="00EC2C3F"/>
    <w:rsid w:val="00EC440D"/>
    <w:rsid w:val="00EC5F8C"/>
    <w:rsid w:val="00EC6B7B"/>
    <w:rsid w:val="00EC6BE7"/>
    <w:rsid w:val="00ED06A5"/>
    <w:rsid w:val="00ED1E3B"/>
    <w:rsid w:val="00ED291C"/>
    <w:rsid w:val="00ED296B"/>
    <w:rsid w:val="00ED5BC9"/>
    <w:rsid w:val="00ED5E66"/>
    <w:rsid w:val="00EE1DDF"/>
    <w:rsid w:val="00EE2E5D"/>
    <w:rsid w:val="00EE4019"/>
    <w:rsid w:val="00EE680F"/>
    <w:rsid w:val="00EE6BF8"/>
    <w:rsid w:val="00EE704B"/>
    <w:rsid w:val="00EE7BC8"/>
    <w:rsid w:val="00EE7EAD"/>
    <w:rsid w:val="00EF1425"/>
    <w:rsid w:val="00EF146F"/>
    <w:rsid w:val="00EF3C44"/>
    <w:rsid w:val="00EF5A4C"/>
    <w:rsid w:val="00EF7ADE"/>
    <w:rsid w:val="00EF7E5F"/>
    <w:rsid w:val="00F04F17"/>
    <w:rsid w:val="00F04FB7"/>
    <w:rsid w:val="00F05457"/>
    <w:rsid w:val="00F054CA"/>
    <w:rsid w:val="00F107A9"/>
    <w:rsid w:val="00F12081"/>
    <w:rsid w:val="00F1215D"/>
    <w:rsid w:val="00F148DD"/>
    <w:rsid w:val="00F15CA6"/>
    <w:rsid w:val="00F164C4"/>
    <w:rsid w:val="00F16E0F"/>
    <w:rsid w:val="00F16EB1"/>
    <w:rsid w:val="00F234A0"/>
    <w:rsid w:val="00F2366E"/>
    <w:rsid w:val="00F23990"/>
    <w:rsid w:val="00F23A17"/>
    <w:rsid w:val="00F259A0"/>
    <w:rsid w:val="00F2698B"/>
    <w:rsid w:val="00F277BF"/>
    <w:rsid w:val="00F35A84"/>
    <w:rsid w:val="00F35D41"/>
    <w:rsid w:val="00F36835"/>
    <w:rsid w:val="00F36947"/>
    <w:rsid w:val="00F37565"/>
    <w:rsid w:val="00F40EFD"/>
    <w:rsid w:val="00F43473"/>
    <w:rsid w:val="00F43CAC"/>
    <w:rsid w:val="00F43EDF"/>
    <w:rsid w:val="00F445AB"/>
    <w:rsid w:val="00F44C93"/>
    <w:rsid w:val="00F458C9"/>
    <w:rsid w:val="00F46B21"/>
    <w:rsid w:val="00F505EE"/>
    <w:rsid w:val="00F5214C"/>
    <w:rsid w:val="00F53531"/>
    <w:rsid w:val="00F54F70"/>
    <w:rsid w:val="00F56036"/>
    <w:rsid w:val="00F57F31"/>
    <w:rsid w:val="00F60BA2"/>
    <w:rsid w:val="00F619F5"/>
    <w:rsid w:val="00F61A64"/>
    <w:rsid w:val="00F62F5E"/>
    <w:rsid w:val="00F6390B"/>
    <w:rsid w:val="00F64C81"/>
    <w:rsid w:val="00F662DD"/>
    <w:rsid w:val="00F6686A"/>
    <w:rsid w:val="00F715D6"/>
    <w:rsid w:val="00F715EC"/>
    <w:rsid w:val="00F72697"/>
    <w:rsid w:val="00F730BD"/>
    <w:rsid w:val="00F734C8"/>
    <w:rsid w:val="00F76A19"/>
    <w:rsid w:val="00F8024A"/>
    <w:rsid w:val="00F80D68"/>
    <w:rsid w:val="00F8138B"/>
    <w:rsid w:val="00F82974"/>
    <w:rsid w:val="00F82F17"/>
    <w:rsid w:val="00F84034"/>
    <w:rsid w:val="00F85543"/>
    <w:rsid w:val="00F8584C"/>
    <w:rsid w:val="00F86B54"/>
    <w:rsid w:val="00F87169"/>
    <w:rsid w:val="00F90B46"/>
    <w:rsid w:val="00F9203E"/>
    <w:rsid w:val="00F93926"/>
    <w:rsid w:val="00F945C9"/>
    <w:rsid w:val="00F96A4C"/>
    <w:rsid w:val="00F97B16"/>
    <w:rsid w:val="00FA1399"/>
    <w:rsid w:val="00FA30E3"/>
    <w:rsid w:val="00FA3DF0"/>
    <w:rsid w:val="00FA5319"/>
    <w:rsid w:val="00FA6C38"/>
    <w:rsid w:val="00FA7E44"/>
    <w:rsid w:val="00FB0B88"/>
    <w:rsid w:val="00FB0D56"/>
    <w:rsid w:val="00FB2F92"/>
    <w:rsid w:val="00FB3775"/>
    <w:rsid w:val="00FB4054"/>
    <w:rsid w:val="00FB405D"/>
    <w:rsid w:val="00FB451E"/>
    <w:rsid w:val="00FB595A"/>
    <w:rsid w:val="00FB5E14"/>
    <w:rsid w:val="00FB7F9E"/>
    <w:rsid w:val="00FC0E8E"/>
    <w:rsid w:val="00FC4C85"/>
    <w:rsid w:val="00FD0510"/>
    <w:rsid w:val="00FD2028"/>
    <w:rsid w:val="00FD3723"/>
    <w:rsid w:val="00FD56EE"/>
    <w:rsid w:val="00FE1B82"/>
    <w:rsid w:val="00FE4235"/>
    <w:rsid w:val="00FE4CF2"/>
    <w:rsid w:val="00FE503B"/>
    <w:rsid w:val="00FE6334"/>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op.net/baystonhill" TargetMode="Externa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073D-5D1D-4FDB-9837-0B9DD1FC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2016-06-17T12:54:00Z</cp:lastPrinted>
  <dcterms:created xsi:type="dcterms:W3CDTF">2016-06-17T12:51:00Z</dcterms:created>
  <dcterms:modified xsi:type="dcterms:W3CDTF">2016-06-17T12:54:00Z</dcterms:modified>
</cp:coreProperties>
</file>